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A6" w:rsidRDefault="00EC51A6" w:rsidP="00EC51A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C51A6" w:rsidRPr="008E3F53" w:rsidRDefault="00EC51A6" w:rsidP="00EC5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82D38C" wp14:editId="1CFA6A2B">
            <wp:extent cx="1038860" cy="111188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1A6" w:rsidRPr="008E3F53" w:rsidRDefault="00EC51A6" w:rsidP="00EC51A6">
      <w:pPr>
        <w:framePr w:wrap="notBeside" w:vAnchor="text" w:hAnchor="text" w:xAlign="center" w:y="1"/>
        <w:spacing w:after="0" w:line="240" w:lineRule="auto"/>
        <w:jc w:val="center"/>
        <w:rPr>
          <w:rFonts w:ascii="Calibri" w:eastAsia="Calibri" w:hAnsi="Calibri" w:cs="Times New Roman"/>
          <w:sz w:val="2"/>
          <w:szCs w:val="2"/>
        </w:rPr>
      </w:pPr>
    </w:p>
    <w:p w:rsidR="00EC51A6" w:rsidRPr="008E3F53" w:rsidRDefault="00EC51A6" w:rsidP="00EC51A6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8E3F53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МЕСТНАЯ АДМИНИСТРАЦИЯ</w:t>
      </w:r>
    </w:p>
    <w:p w:rsidR="00EC51A6" w:rsidRPr="008E3F53" w:rsidRDefault="00EC51A6" w:rsidP="00EC51A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3F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:rsidR="00EC51A6" w:rsidRPr="008E3F53" w:rsidRDefault="00EC51A6" w:rsidP="00EC51A6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E3F53">
        <w:rPr>
          <w:rFonts w:ascii="Times New Roman" w:eastAsia="Times New Roman" w:hAnsi="Times New Roman" w:cs="Times New Roman"/>
          <w:b/>
          <w:bCs/>
          <w:sz w:val="24"/>
          <w:szCs w:val="24"/>
        </w:rPr>
        <w:t>САНКТ-ПЕТЕРБУРГА</w:t>
      </w:r>
    </w:p>
    <w:p w:rsidR="00EC51A6" w:rsidRPr="008E3F53" w:rsidRDefault="00EC51A6" w:rsidP="00EC51A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3F53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EC51A6" w:rsidRPr="008E3F53" w:rsidRDefault="00EC51A6" w:rsidP="00EC51A6">
      <w:pPr>
        <w:pBdr>
          <w:bottom w:val="single" w:sz="12" w:space="0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EC51A6" w:rsidRPr="008E3F53" w:rsidRDefault="00EC51A6" w:rsidP="00EC51A6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C51A6" w:rsidRPr="008E3F53" w:rsidRDefault="00EC51A6" w:rsidP="00EC51A6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53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EC51A6" w:rsidRPr="008E3F53" w:rsidRDefault="00EC51A6" w:rsidP="00EC51A6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53">
        <w:rPr>
          <w:rFonts w:ascii="Times New Roman" w:eastAsia="Calibri" w:hAnsi="Times New Roman" w:cs="Times New Roman"/>
          <w:sz w:val="24"/>
          <w:szCs w:val="24"/>
        </w:rPr>
        <w:t>________                                                                                                                                 №__</w:t>
      </w:r>
    </w:p>
    <w:p w:rsidR="00EC51A6" w:rsidRPr="008E3F53" w:rsidRDefault="00EC51A6" w:rsidP="00EC51A6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51A6" w:rsidRDefault="00EC51A6" w:rsidP="00EC51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</w:t>
      </w:r>
      <w:r w:rsidRPr="002E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  <w:r w:rsidRPr="00EC5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предоставлению </w:t>
      </w:r>
    </w:p>
    <w:p w:rsidR="00EC51A6" w:rsidRDefault="00EC51A6" w:rsidP="00EC51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Pr="00EC5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</w:t>
      </w:r>
      <w:proofErr w:type="spellEnd"/>
      <w:proofErr w:type="gramEnd"/>
      <w:r w:rsidRPr="00EC5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Дворцовый округ, осуществляющей отдельные государственные полномочия Санкт-Петербурга по организации и осуществлению деятельности</w:t>
      </w:r>
    </w:p>
    <w:p w:rsidR="00EC51A6" w:rsidRPr="00EC51A6" w:rsidRDefault="00EC51A6" w:rsidP="00EC51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опеке и попечительству, назначению и выплате денежных средств на содержание </w:t>
      </w:r>
    </w:p>
    <w:p w:rsidR="00EC51A6" w:rsidRPr="00EC51A6" w:rsidRDefault="00EC51A6" w:rsidP="00EC51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детей, переданных на воспитание в приемные семьи, в Санкт-Петербурге, </w:t>
      </w:r>
    </w:p>
    <w:p w:rsidR="00EC51A6" w:rsidRPr="00F84273" w:rsidRDefault="00EC51A6" w:rsidP="00EC51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государственной услуги по разрешению органом опеки и попечительства разногласий между родителями по вопросам, касающимся  воспитания и </w:t>
      </w:r>
      <w:r w:rsidRPr="00F8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детей, утвержденный постановлением МА МО </w:t>
      </w:r>
      <w:proofErr w:type="spellStart"/>
      <w:proofErr w:type="gramStart"/>
      <w:r w:rsidRPr="00F8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</w:t>
      </w:r>
      <w:proofErr w:type="spellEnd"/>
      <w:proofErr w:type="gramEnd"/>
      <w:r w:rsidRPr="00F8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Дворцовый </w:t>
      </w:r>
    </w:p>
    <w:p w:rsidR="00EC51A6" w:rsidRDefault="00EC51A6" w:rsidP="00EC51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 № 86 от 04.10.2021</w:t>
      </w:r>
    </w:p>
    <w:p w:rsidR="00EC51A6" w:rsidRPr="008E3F53" w:rsidRDefault="00EC51A6" w:rsidP="00EC51A6">
      <w:pPr>
        <w:tabs>
          <w:tab w:val="left" w:pos="1354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51A6" w:rsidRPr="008E3F53" w:rsidRDefault="00EC51A6" w:rsidP="00EC51A6">
      <w:pPr>
        <w:tabs>
          <w:tab w:val="left" w:pos="284"/>
        </w:tabs>
        <w:spacing w:after="0" w:line="240" w:lineRule="auto"/>
        <w:ind w:right="-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3F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Pr="002E5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местная администрация внутригородского муниципального образования Санкт-Петербурга муниципальный округ Дворцовый округ</w:t>
      </w:r>
    </w:p>
    <w:p w:rsidR="00EC51A6" w:rsidRPr="008E3F53" w:rsidRDefault="00EC51A6" w:rsidP="00EC51A6">
      <w:pPr>
        <w:tabs>
          <w:tab w:val="left" w:pos="284"/>
        </w:tabs>
        <w:spacing w:after="0" w:line="240" w:lineRule="auto"/>
        <w:ind w:right="-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1A6" w:rsidRPr="008E3F53" w:rsidRDefault="00EC51A6" w:rsidP="00EC51A6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53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EC51A6" w:rsidRPr="00EC51A6" w:rsidRDefault="00EC51A6" w:rsidP="00EC51A6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573" w:rsidRDefault="00EC51A6" w:rsidP="008625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</w:t>
      </w:r>
      <w:r w:rsidRPr="00EC5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Административный регламент по предоставлению МА МО </w:t>
      </w:r>
      <w:proofErr w:type="spellStart"/>
      <w:proofErr w:type="gramStart"/>
      <w:r w:rsidRPr="00EC5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proofErr w:type="spellEnd"/>
      <w:proofErr w:type="gramEnd"/>
      <w:r w:rsidRPr="00EC5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Дворцовый округ, осуществляющей отдельные государственные полномочия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EC5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 по организации и осуществлению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5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опеке и попечительству, назначению и выплате денежных средств на содержание детей, переданных на воспитание в приемные семьи, в Санкт-Петербурге, государственной услуги по разрешению органом опеки и попечительства разногласий между родителями по вопросам, касающимся  воспитания и образования детей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80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Административный регламент)</w:t>
      </w:r>
      <w:r w:rsidRPr="00EC5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утвержденный постановлением МА МО </w:t>
      </w:r>
      <w:proofErr w:type="spellStart"/>
      <w:proofErr w:type="gramStart"/>
      <w:r w:rsidRPr="00EC5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proofErr w:type="spellEnd"/>
      <w:proofErr w:type="gramEnd"/>
      <w:r w:rsidRPr="00EC5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Дворцовый </w:t>
      </w:r>
      <w:r w:rsidRPr="00F84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округ № 86 от 04.10.2021</w:t>
      </w:r>
      <w:r w:rsidRPr="00F84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именно:</w:t>
      </w:r>
    </w:p>
    <w:p w:rsidR="00EC51A6" w:rsidRPr="004D4CBF" w:rsidRDefault="00862573" w:rsidP="00EC51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84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Пункт 2.7</w:t>
      </w:r>
      <w:r w:rsidR="00EC5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C51A6" w:rsidRPr="008A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Административного реглам</w:t>
      </w:r>
      <w:r w:rsidR="00EC5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ента изложить в следующей</w:t>
      </w:r>
      <w:r w:rsidR="00EC51A6" w:rsidRPr="008A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редакции:</w:t>
      </w:r>
    </w:p>
    <w:p w:rsidR="00EC51A6" w:rsidRPr="008A0955" w:rsidRDefault="00EC51A6" w:rsidP="00EC51A6">
      <w:pPr>
        <w:spacing w:after="0" w:line="240" w:lineRule="auto"/>
        <w:ind w:right="2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84273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Основания для отказа в приеме документов, необходимых для предоставления государственной услуги:</w:t>
      </w:r>
    </w:p>
    <w:p w:rsidR="00EC51A6" w:rsidRPr="008A0955" w:rsidRDefault="00EC51A6" w:rsidP="00EC51A6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необходимых документов, указанных в пункте 2.6. настоящего административного регламента;</w:t>
      </w:r>
    </w:p>
    <w:p w:rsidR="00EC51A6" w:rsidRPr="008A0955" w:rsidRDefault="00EC51A6" w:rsidP="00EC51A6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заявителем документов, содержащих подчистки или приписки, зачеркнутые слова либо иные неоговоренные исправления;</w:t>
      </w:r>
    </w:p>
    <w:p w:rsidR="00EC51A6" w:rsidRPr="008A0955" w:rsidRDefault="00EC51A6" w:rsidP="00EC51A6">
      <w:pPr>
        <w:spacing w:after="0" w:line="240" w:lineRule="auto"/>
        <w:ind w:right="2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исполненные карандашом или с помощью легко удаляемых с бумажного носителя красителей;</w:t>
      </w:r>
    </w:p>
    <w:p w:rsidR="00EC51A6" w:rsidRPr="008A0955" w:rsidRDefault="00EC51A6" w:rsidP="00EC51A6">
      <w:pPr>
        <w:spacing w:after="0" w:line="240" w:lineRule="auto"/>
        <w:ind w:right="2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нечитаемый текст;</w:t>
      </w:r>
    </w:p>
    <w:p w:rsidR="00EC51A6" w:rsidRDefault="00EC51A6" w:rsidP="00EC51A6">
      <w:pPr>
        <w:spacing w:after="0" w:line="240" w:lineRule="auto"/>
        <w:ind w:right="2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нецелостность документа (целостность документа, состоящего из нескольких листов, должна быть обеспечена путем его скрепления или иным исключающим сомнения в его целостности способом)</w:t>
      </w:r>
      <w:proofErr w:type="gramStart"/>
      <w:r w:rsidRPr="008A0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1A6" w:rsidRDefault="00862573" w:rsidP="00EC5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8427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 2.8</w:t>
      </w:r>
      <w:r w:rsidR="00EC51A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Административного регламента изложить в следующей редакции:</w:t>
      </w:r>
    </w:p>
    <w:p w:rsidR="00EC51A6" w:rsidRDefault="00EC51A6" w:rsidP="00EC51A6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«</w:t>
      </w:r>
      <w:r w:rsidR="00F84273">
        <w:rPr>
          <w:rStyle w:val="markedcontent"/>
          <w:rFonts w:ascii="Times New Roman" w:hAnsi="Times New Roman" w:cs="Times New Roman"/>
          <w:sz w:val="24"/>
          <w:szCs w:val="24"/>
        </w:rPr>
        <w:t>2.8</w:t>
      </w:r>
      <w:r w:rsidRPr="009D679B">
        <w:rPr>
          <w:rStyle w:val="markedcontent"/>
          <w:rFonts w:ascii="Times New Roman" w:hAnsi="Times New Roman" w:cs="Times New Roman"/>
          <w:sz w:val="24"/>
          <w:szCs w:val="24"/>
        </w:rPr>
        <w:t>. Основания для приостановления и (или) отказа в предоставлении</w:t>
      </w:r>
      <w:r>
        <w:t xml:space="preserve"> </w:t>
      </w:r>
      <w:r w:rsidRPr="009D679B">
        <w:rPr>
          <w:rStyle w:val="markedcontent"/>
          <w:rFonts w:ascii="Times New Roman" w:hAnsi="Times New Roman" w:cs="Times New Roman"/>
          <w:sz w:val="24"/>
          <w:szCs w:val="24"/>
        </w:rPr>
        <w:t>государственной услуги.</w:t>
      </w:r>
    </w:p>
    <w:p w:rsidR="00EC51A6" w:rsidRDefault="00F84273" w:rsidP="00EC5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EC51A6">
        <w:rPr>
          <w:rFonts w:ascii="Times New Roman" w:hAnsi="Times New Roman" w:cs="Times New Roman"/>
          <w:sz w:val="24"/>
          <w:szCs w:val="24"/>
        </w:rPr>
        <w:t>.1. О</w:t>
      </w:r>
      <w:r w:rsidR="00EC51A6" w:rsidRPr="004063B2">
        <w:rPr>
          <w:rFonts w:ascii="Times New Roman" w:hAnsi="Times New Roman" w:cs="Times New Roman"/>
          <w:sz w:val="24"/>
          <w:szCs w:val="24"/>
        </w:rPr>
        <w:t>снования для приостановления предоставления государственной услуги отсутствуют.</w:t>
      </w:r>
    </w:p>
    <w:p w:rsidR="00EC51A6" w:rsidRDefault="00F84273" w:rsidP="00EC5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EC51A6">
        <w:rPr>
          <w:rFonts w:ascii="Times New Roman" w:hAnsi="Times New Roman" w:cs="Times New Roman"/>
          <w:sz w:val="24"/>
          <w:szCs w:val="24"/>
        </w:rPr>
        <w:t>.2.</w:t>
      </w:r>
      <w:r w:rsidR="00EC51A6" w:rsidRPr="004063B2">
        <w:rPr>
          <w:rFonts w:ascii="Times New Roman" w:hAnsi="Times New Roman" w:cs="Times New Roman"/>
          <w:sz w:val="24"/>
          <w:szCs w:val="24"/>
        </w:rPr>
        <w:t xml:space="preserve"> Основаниями для отказа в предоставлении государственной услуги являются:</w:t>
      </w:r>
    </w:p>
    <w:p w:rsidR="00EC51A6" w:rsidRPr="00A4404C" w:rsidRDefault="00EC51A6" w:rsidP="00EC5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54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статус з</w:t>
      </w:r>
      <w:r w:rsidRPr="002B654A">
        <w:rPr>
          <w:rFonts w:ascii="Times New Roman" w:hAnsi="Times New Roman" w:cs="Times New Roman"/>
          <w:sz w:val="24"/>
          <w:szCs w:val="24"/>
        </w:rPr>
        <w:t>аявителя не соответствует требованиям пункта 1.2 Административного регламента;</w:t>
      </w:r>
    </w:p>
    <w:p w:rsidR="00EC51A6" w:rsidRPr="00A4404C" w:rsidRDefault="00EC51A6" w:rsidP="00EC5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404C">
        <w:rPr>
          <w:rFonts w:ascii="Times New Roman" w:hAnsi="Times New Roman" w:cs="Times New Roman"/>
          <w:sz w:val="24"/>
          <w:szCs w:val="24"/>
        </w:rPr>
        <w:t xml:space="preserve">заявителем не представлен полный пакет документов либо представлены неполные </w:t>
      </w:r>
      <w:r>
        <w:rPr>
          <w:rFonts w:ascii="Times New Roman" w:hAnsi="Times New Roman" w:cs="Times New Roman"/>
          <w:sz w:val="24"/>
          <w:szCs w:val="24"/>
        </w:rPr>
        <w:t>и (или) недостоверные сведения;</w:t>
      </w:r>
    </w:p>
    <w:p w:rsidR="00EC51A6" w:rsidRPr="00A4404C" w:rsidRDefault="00EC51A6" w:rsidP="00EC5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404C">
        <w:rPr>
          <w:rFonts w:ascii="Times New Roman" w:hAnsi="Times New Roman" w:cs="Times New Roman"/>
          <w:sz w:val="24"/>
          <w:szCs w:val="24"/>
        </w:rPr>
        <w:t>данные в представленных документах противоречат данным доку</w:t>
      </w:r>
      <w:r>
        <w:rPr>
          <w:rFonts w:ascii="Times New Roman" w:hAnsi="Times New Roman" w:cs="Times New Roman"/>
          <w:sz w:val="24"/>
          <w:szCs w:val="24"/>
        </w:rPr>
        <w:t>ментов, удостоверяющих личность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84273" w:rsidRPr="00F84273" w:rsidRDefault="00862573" w:rsidP="00F84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84273">
        <w:rPr>
          <w:rFonts w:ascii="Times New Roman" w:hAnsi="Times New Roman" w:cs="Times New Roman"/>
          <w:sz w:val="24"/>
          <w:szCs w:val="24"/>
        </w:rPr>
        <w:t>Абзац 8 п</w:t>
      </w:r>
      <w:r>
        <w:rPr>
          <w:rFonts w:ascii="Times New Roman" w:hAnsi="Times New Roman" w:cs="Times New Roman"/>
          <w:sz w:val="24"/>
          <w:szCs w:val="24"/>
        </w:rPr>
        <w:t>одпункт</w:t>
      </w:r>
      <w:r w:rsidR="00F8427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3.2.3. </w:t>
      </w:r>
      <w:r w:rsidRPr="00862573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F84273">
        <w:rPr>
          <w:rFonts w:ascii="Times New Roman" w:hAnsi="Times New Roman" w:cs="Times New Roman"/>
          <w:sz w:val="24"/>
          <w:szCs w:val="24"/>
        </w:rPr>
        <w:t xml:space="preserve"> </w:t>
      </w:r>
      <w:r w:rsidR="00F84273" w:rsidRPr="00F8427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862573" w:rsidRPr="00F84273" w:rsidRDefault="00F84273" w:rsidP="00F84273">
      <w:pPr>
        <w:pStyle w:val="3"/>
        <w:shd w:val="clear" w:color="auto" w:fill="auto"/>
        <w:spacing w:before="0" w:line="240" w:lineRule="auto"/>
        <w:ind w:right="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84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административной процедуры составляет тридцать дней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EC51A6" w:rsidRDefault="00E86A14" w:rsidP="00EC5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C51A6">
        <w:rPr>
          <w:rFonts w:ascii="Times New Roman" w:hAnsi="Times New Roman" w:cs="Times New Roman"/>
          <w:sz w:val="24"/>
          <w:szCs w:val="24"/>
        </w:rPr>
        <w:t>) Пункт 4.4</w:t>
      </w:r>
      <w:r w:rsidR="00EC51A6" w:rsidRPr="008A0955">
        <w:rPr>
          <w:rFonts w:ascii="Times New Roman" w:hAnsi="Times New Roman" w:cs="Times New Roman"/>
          <w:sz w:val="24"/>
          <w:szCs w:val="24"/>
        </w:rPr>
        <w:t xml:space="preserve">. Административного регламента </w:t>
      </w:r>
      <w:r w:rsidR="00EC51A6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</w:t>
      </w:r>
      <w:r w:rsidR="00EC51A6" w:rsidRPr="008A0955">
        <w:rPr>
          <w:rFonts w:ascii="Times New Roman" w:hAnsi="Times New Roman" w:cs="Times New Roman"/>
          <w:sz w:val="24"/>
          <w:szCs w:val="24"/>
        </w:rPr>
        <w:t>:</w:t>
      </w:r>
    </w:p>
    <w:p w:rsidR="00EC51A6" w:rsidRDefault="00EC51A6" w:rsidP="00EC5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0AC">
        <w:rPr>
          <w:rFonts w:ascii="Times New Roman" w:hAnsi="Times New Roman" w:cs="Times New Roman"/>
          <w:sz w:val="24"/>
          <w:szCs w:val="24"/>
        </w:rPr>
        <w:t xml:space="preserve">«По результатам проведенных проверок в случае выявления нарушений прав заявителей по предоставлению государственной услуги информация направляется главе местной администрации МО </w:t>
      </w:r>
      <w:proofErr w:type="spellStart"/>
      <w:proofErr w:type="gramStart"/>
      <w:r w:rsidRPr="007750AC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7750AC">
        <w:rPr>
          <w:rFonts w:ascii="Times New Roman" w:hAnsi="Times New Roman" w:cs="Times New Roman"/>
          <w:sz w:val="24"/>
          <w:szCs w:val="24"/>
        </w:rPr>
        <w:t xml:space="preserve"> Дворцовый округ для принятия мер по привлечению виновных лиц к дисциплинарной ответственности.».</w:t>
      </w:r>
    </w:p>
    <w:p w:rsidR="00EC51A6" w:rsidRPr="008E3F53" w:rsidRDefault="00EC51A6" w:rsidP="00EC51A6">
      <w:pPr>
        <w:spacing w:after="0" w:line="240" w:lineRule="auto"/>
        <w:ind w:right="23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53">
        <w:rPr>
          <w:rFonts w:ascii="Times New Roman" w:eastAsia="Calibri" w:hAnsi="Times New Roman" w:cs="Times New Roman"/>
          <w:sz w:val="24"/>
          <w:szCs w:val="24"/>
        </w:rPr>
        <w:t>2.</w:t>
      </w:r>
      <w:r w:rsidRPr="008E3F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EC51A6" w:rsidRPr="008E3F53" w:rsidRDefault="00EC51A6" w:rsidP="00EC51A6">
      <w:pPr>
        <w:spacing w:after="0" w:line="240" w:lineRule="auto"/>
        <w:ind w:right="23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53">
        <w:rPr>
          <w:rFonts w:ascii="Times New Roman" w:eastAsia="Calibri" w:hAnsi="Times New Roman" w:cs="Times New Roman"/>
          <w:sz w:val="24"/>
          <w:szCs w:val="24"/>
        </w:rPr>
        <w:t>3.</w:t>
      </w:r>
      <w:r w:rsidRPr="008E3F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C51A6" w:rsidRPr="008E3F53" w:rsidRDefault="00EC51A6" w:rsidP="00EC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1A6" w:rsidRPr="008E3F53" w:rsidRDefault="00EC51A6" w:rsidP="00EC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1A6" w:rsidRPr="008E3F53" w:rsidRDefault="00EC51A6" w:rsidP="00EC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1A6" w:rsidRPr="008E3F53" w:rsidRDefault="00EC51A6" w:rsidP="00EC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1A6" w:rsidRDefault="00EC51A6" w:rsidP="00EC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1A6" w:rsidRPr="008E3F53" w:rsidRDefault="00EC51A6" w:rsidP="00EC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1A6" w:rsidRPr="008E3F53" w:rsidRDefault="00EC51A6" w:rsidP="00EC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8E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И.о</w:t>
      </w:r>
      <w:proofErr w:type="spellEnd"/>
      <w:r w:rsidRPr="008E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главы местной администрации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</w:t>
      </w:r>
      <w:r w:rsidRPr="008E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И.Л. Тетерина</w:t>
      </w:r>
    </w:p>
    <w:p w:rsidR="00EC51A6" w:rsidRPr="008E3F53" w:rsidRDefault="00EC51A6" w:rsidP="00EC5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</w:p>
    <w:p w:rsidR="00EC51A6" w:rsidRPr="008E3F53" w:rsidRDefault="00EC51A6" w:rsidP="00EC51A6">
      <w:pPr>
        <w:tabs>
          <w:tab w:val="left" w:pos="9495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1A6" w:rsidRPr="008E3F53" w:rsidRDefault="00EC51A6" w:rsidP="00EC51A6">
      <w:pPr>
        <w:tabs>
          <w:tab w:val="left" w:pos="9495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1A6" w:rsidRDefault="00EC51A6" w:rsidP="00EC51A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C51A6" w:rsidRDefault="00EC51A6" w:rsidP="00EC51A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C51A6" w:rsidRDefault="00EC51A6" w:rsidP="00EC51A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C51A6" w:rsidRDefault="00EC51A6" w:rsidP="00EC51A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C51A6" w:rsidRDefault="00EC51A6" w:rsidP="00EC51A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C51A6" w:rsidRDefault="00EC51A6" w:rsidP="00EC51A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C51A6" w:rsidRDefault="00EC51A6" w:rsidP="00EC51A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C51A6" w:rsidRDefault="00EC51A6" w:rsidP="00EC51A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56105" w:rsidRDefault="00156105"/>
    <w:sectPr w:rsidR="0015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A6"/>
    <w:rsid w:val="00156105"/>
    <w:rsid w:val="00862573"/>
    <w:rsid w:val="00D71C81"/>
    <w:rsid w:val="00E86A14"/>
    <w:rsid w:val="00EC51A6"/>
    <w:rsid w:val="00F8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C51A6"/>
  </w:style>
  <w:style w:type="paragraph" w:styleId="a3">
    <w:name w:val="Balloon Text"/>
    <w:basedOn w:val="a"/>
    <w:link w:val="a4"/>
    <w:uiPriority w:val="99"/>
    <w:semiHidden/>
    <w:unhideWhenUsed/>
    <w:rsid w:val="00EC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1A6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3"/>
    <w:rsid w:val="00F84273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F84273"/>
    <w:pPr>
      <w:widowControl w:val="0"/>
      <w:shd w:val="clear" w:color="auto" w:fill="FFFFFF"/>
      <w:spacing w:before="240" w:after="0" w:line="264" w:lineRule="exact"/>
      <w:jc w:val="both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C51A6"/>
  </w:style>
  <w:style w:type="paragraph" w:styleId="a3">
    <w:name w:val="Balloon Text"/>
    <w:basedOn w:val="a"/>
    <w:link w:val="a4"/>
    <w:uiPriority w:val="99"/>
    <w:semiHidden/>
    <w:unhideWhenUsed/>
    <w:rsid w:val="00EC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1A6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3"/>
    <w:rsid w:val="00F84273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F84273"/>
    <w:pPr>
      <w:widowControl w:val="0"/>
      <w:shd w:val="clear" w:color="auto" w:fill="FFFFFF"/>
      <w:spacing w:before="240" w:after="0" w:line="264" w:lineRule="exact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2022-05-05T07:47:00Z</dcterms:created>
  <dcterms:modified xsi:type="dcterms:W3CDTF">2022-05-05T08:47:00Z</dcterms:modified>
</cp:coreProperties>
</file>