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C1" w:rsidRPr="00585AE8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C17EB" wp14:editId="2E7E4A7E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585AE8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85AE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585AE8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85AE8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585AE8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585AE8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786948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146B4" w:rsidRP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202D64">
        <w:rPr>
          <w:rFonts w:ascii="Times New Roman" w:hAnsi="Times New Roman" w:cs="Times New Roman"/>
          <w:sz w:val="24"/>
          <w:szCs w:val="24"/>
        </w:rPr>
        <w:t>декабря</w:t>
      </w:r>
      <w:r w:rsid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DE52C1" w:rsidRPr="00954A14">
        <w:rPr>
          <w:rFonts w:ascii="Times New Roman" w:hAnsi="Times New Roman" w:cs="Times New Roman"/>
          <w:sz w:val="24"/>
          <w:szCs w:val="24"/>
        </w:rPr>
        <w:t>202</w:t>
      </w:r>
      <w:r w:rsidR="00837C5B" w:rsidRPr="00954A14">
        <w:rPr>
          <w:rFonts w:ascii="Times New Roman" w:hAnsi="Times New Roman" w:cs="Times New Roman"/>
          <w:sz w:val="24"/>
          <w:szCs w:val="24"/>
        </w:rPr>
        <w:t>1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954A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8F5778" w:rsidRPr="0095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DE52C1" w:rsidRPr="00585AE8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211" w:rsidRPr="00585AE8" w:rsidRDefault="00DE52C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остановление местной администрации 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C26729" w:rsidRPr="00585AE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Дворцовый округ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79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508EA" w:rsidRPr="00585AE8">
        <w:rPr>
          <w:rFonts w:ascii="Times New Roman" w:hAnsi="Times New Roman" w:cs="Times New Roman"/>
          <w:b/>
          <w:sz w:val="24"/>
          <w:szCs w:val="24"/>
        </w:rPr>
        <w:t>2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4.11</w:t>
      </w:r>
      <w:r w:rsidR="00F508EA" w:rsidRPr="00585AE8">
        <w:rPr>
          <w:rFonts w:ascii="Times New Roman" w:hAnsi="Times New Roman" w:cs="Times New Roman"/>
          <w:b/>
          <w:sz w:val="24"/>
          <w:szCs w:val="24"/>
        </w:rPr>
        <w:t>.2020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«Об утв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>ерждении муниципальных программ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Дворцовый округ на 202</w:t>
      </w:r>
      <w:r w:rsidR="00F508EA" w:rsidRPr="00585AE8">
        <w:rPr>
          <w:rFonts w:ascii="Times New Roman" w:hAnsi="Times New Roman" w:cs="Times New Roman"/>
          <w:b/>
          <w:sz w:val="24"/>
          <w:szCs w:val="24"/>
        </w:rPr>
        <w:t>1-2023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585AE8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</w:t>
      </w:r>
      <w:r w:rsidR="00C26729" w:rsidRPr="00585AE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585AE8">
        <w:rPr>
          <w:rFonts w:ascii="Times New Roman" w:hAnsi="Times New Roman" w:cs="Times New Roman"/>
          <w:sz w:val="24"/>
          <w:szCs w:val="24"/>
        </w:rPr>
        <w:t xml:space="preserve"> Санкт-Петербурга муниц</w:t>
      </w:r>
      <w:r w:rsidR="00F508EA" w:rsidRPr="00585AE8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9D7433" w:rsidRPr="00585AE8" w:rsidRDefault="009D7433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160" w:rsidRPr="000C3E2F" w:rsidRDefault="009D6160" w:rsidP="000C3E2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="00202D64" w:rsidRPr="00202D64">
        <w:rPr>
          <w:rFonts w:ascii="Times New Roman" w:eastAsia="Calibri" w:hAnsi="Times New Roman" w:cs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2021-2023 года</w:t>
      </w:r>
      <w:r w:rsidRPr="00202D64">
        <w:rPr>
          <w:rFonts w:ascii="Times New Roman" w:hAnsi="Times New Roman" w:cs="Times New Roman"/>
          <w:sz w:val="24"/>
          <w:szCs w:val="24"/>
        </w:rPr>
        <w:t>»</w:t>
      </w:r>
      <w:r w:rsidR="00C26729" w:rsidRPr="00202D64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администрации </w:t>
      </w:r>
      <w:r w:rsidR="00EC03CD"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r w:rsidR="00EC03CD" w:rsidRPr="00202D64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</w:t>
      </w:r>
      <w:r w:rsidR="007D22F4" w:rsidRPr="00202D64">
        <w:rPr>
          <w:rFonts w:ascii="Times New Roman" w:hAnsi="Times New Roman" w:cs="Times New Roman"/>
          <w:bCs/>
          <w:iCs/>
          <w:sz w:val="24"/>
          <w:szCs w:val="24"/>
        </w:rPr>
        <w:t>, и изложить ее в новой редакции</w:t>
      </w:r>
      <w:r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 согласно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</w:t>
      </w:r>
      <w:r w:rsidR="00202D6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46E8E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D6160" w:rsidRPr="00202D64" w:rsidRDefault="009D6160" w:rsidP="000C3E2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="00202D64" w:rsidRPr="00202D64">
        <w:rPr>
          <w:rFonts w:ascii="Times New Roman" w:hAnsi="Times New Roman" w:cs="Times New Roman"/>
          <w:sz w:val="24"/>
          <w:szCs w:val="24"/>
        </w:rPr>
        <w:t>Создание информационных аудиовизуальных материалов в области п</w:t>
      </w:r>
      <w:r w:rsidR="00202D64" w:rsidRPr="00202D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202D64">
        <w:rPr>
          <w:rFonts w:ascii="Times New Roman" w:hAnsi="Times New Roman" w:cs="Times New Roman"/>
          <w:sz w:val="24"/>
          <w:szCs w:val="24"/>
        </w:rPr>
        <w:t>»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="00202D64">
        <w:rPr>
          <w:rFonts w:ascii="Times New Roman" w:hAnsi="Times New Roman" w:cs="Times New Roman"/>
          <w:iCs/>
          <w:sz w:val="24"/>
          <w:szCs w:val="24"/>
        </w:rPr>
        <w:t>45,0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  <w:r w:rsidR="000C3E2F">
        <w:rPr>
          <w:rFonts w:ascii="Times New Roman" w:hAnsi="Times New Roman" w:cs="Times New Roman"/>
          <w:iCs/>
          <w:sz w:val="24"/>
          <w:szCs w:val="24"/>
        </w:rPr>
        <w:t>;</w:t>
      </w:r>
    </w:p>
    <w:p w:rsidR="00F76C61" w:rsidRDefault="00F76C61" w:rsidP="000C3E2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 xml:space="preserve">- </w:t>
      </w:r>
      <w:r w:rsidR="006146B4" w:rsidRPr="00202D64">
        <w:rPr>
          <w:rFonts w:ascii="Times New Roman" w:hAnsi="Times New Roman" w:cs="Times New Roman"/>
          <w:sz w:val="24"/>
          <w:szCs w:val="24"/>
        </w:rPr>
        <w:t>увеличить</w:t>
      </w:r>
      <w:r w:rsidRPr="00202D64">
        <w:rPr>
          <w:rFonts w:ascii="Times New Roman" w:hAnsi="Times New Roman" w:cs="Times New Roman"/>
          <w:sz w:val="24"/>
          <w:szCs w:val="24"/>
        </w:rPr>
        <w:t xml:space="preserve"> статью «</w:t>
      </w:r>
      <w:r w:rsidR="00202D64" w:rsidRPr="00202D64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Подготовка и обучение неработающего населения способам защиты и действиям в чрезвычайных ситуациях, а также способам защиты от опасностей, </w:t>
      </w:r>
      <w:r w:rsidR="00202D64" w:rsidRPr="00202D64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возникающих при ведении военных действий или вследствие этих действий</w:t>
      </w:r>
      <w:r w:rsidR="00202D64" w:rsidRPr="00202D64">
        <w:rPr>
          <w:rFonts w:ascii="Times New Roman" w:eastAsia="Calibri" w:hAnsi="Times New Roman" w:cs="Times New Roman"/>
          <w:sz w:val="24"/>
          <w:szCs w:val="24"/>
        </w:rPr>
        <w:t xml:space="preserve"> в учебно-консультационном пункте по ГО и ЧС муниципального образования МО Дворцовый округ по адресу: Миллионная ул., д. 4/1.</w:t>
      </w:r>
      <w:r w:rsidRPr="00202D64">
        <w:rPr>
          <w:rFonts w:ascii="Times New Roman" w:hAnsi="Times New Roman" w:cs="Times New Roman"/>
          <w:sz w:val="24"/>
          <w:szCs w:val="24"/>
        </w:rPr>
        <w:t>»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="00202D64" w:rsidRPr="00202D64">
        <w:rPr>
          <w:rFonts w:ascii="Times New Roman" w:hAnsi="Times New Roman" w:cs="Times New Roman"/>
          <w:iCs/>
          <w:sz w:val="24"/>
          <w:szCs w:val="24"/>
        </w:rPr>
        <w:t>45,0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  <w:r w:rsidR="000C3E2F">
        <w:rPr>
          <w:rFonts w:ascii="Times New Roman" w:hAnsi="Times New Roman" w:cs="Times New Roman"/>
          <w:iCs/>
          <w:sz w:val="24"/>
          <w:szCs w:val="24"/>
        </w:rPr>
        <w:t>;</w:t>
      </w:r>
    </w:p>
    <w:p w:rsidR="00DA0B16" w:rsidRPr="00DA0B16" w:rsidRDefault="00DA0B16" w:rsidP="00DA0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B16">
        <w:rPr>
          <w:rFonts w:ascii="Times New Roman" w:hAnsi="Times New Roman" w:cs="Times New Roman"/>
          <w:sz w:val="24"/>
          <w:szCs w:val="24"/>
        </w:rPr>
        <w:t>- исключить статью «</w:t>
      </w:r>
      <w:r w:rsidR="006A73FB">
        <w:rPr>
          <w:rFonts w:ascii="Times New Roman" w:hAnsi="Times New Roman" w:cs="Times New Roman"/>
          <w:sz w:val="24"/>
          <w:szCs w:val="24"/>
        </w:rPr>
        <w:t>Создание информационных аудиовизуальных материалов в области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0C3E2F">
        <w:rPr>
          <w:rFonts w:ascii="Times New Roman" w:hAnsi="Times New Roman" w:cs="Times New Roman"/>
          <w:sz w:val="24"/>
          <w:szCs w:val="24"/>
        </w:rPr>
        <w:t>».</w:t>
      </w:r>
    </w:p>
    <w:p w:rsidR="004830B7" w:rsidRPr="0096447A" w:rsidRDefault="00225C5A" w:rsidP="000C3E2F">
      <w:pPr>
        <w:numPr>
          <w:ilvl w:val="0"/>
          <w:numId w:val="5"/>
        </w:numPr>
        <w:spacing w:after="0" w:line="360" w:lineRule="auto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5A3A02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="005A3A02" w:rsidRPr="005A3A02">
        <w:rPr>
          <w:rFonts w:ascii="Times New Roman" w:hAnsi="Times New Roman" w:cs="Times New Roman"/>
          <w:sz w:val="24"/>
          <w:szCs w:val="24"/>
        </w:rPr>
        <w:t>Содействие развитию малого бизнеса на территории внутригородского муниципального образования Санкт-Петербурга муниципальный округ Дворцовый округ на 2021-2023 года</w:t>
      </w:r>
      <w:r w:rsidRPr="005A3A02">
        <w:rPr>
          <w:rFonts w:ascii="Times New Roman" w:hAnsi="Times New Roman" w:cs="Times New Roman"/>
          <w:sz w:val="24"/>
          <w:szCs w:val="24"/>
        </w:rPr>
        <w:t>»</w:t>
      </w:r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местной администрации </w:t>
      </w:r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</w:t>
      </w:r>
      <w:r w:rsidR="007D22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7D22F4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</w:t>
      </w:r>
      <w:r w:rsidR="00B46E8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1B42" w:rsidRPr="00B01B42">
        <w:rPr>
          <w:rFonts w:ascii="Times New Roman" w:hAnsi="Times New Roman" w:cs="Times New Roman"/>
          <w:bCs/>
          <w:iCs/>
          <w:sz w:val="24"/>
          <w:szCs w:val="24"/>
        </w:rPr>
        <w:t>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74C96" w:rsidRDefault="00225C5A" w:rsidP="005A3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02">
        <w:rPr>
          <w:rFonts w:ascii="Times New Roman" w:hAnsi="Times New Roman" w:cs="Times New Roman"/>
          <w:sz w:val="24"/>
          <w:szCs w:val="24"/>
        </w:rPr>
        <w:t xml:space="preserve">- </w:t>
      </w:r>
      <w:r w:rsidR="005A3A02" w:rsidRPr="005A3A02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EC03CD" w:rsidRPr="005A3A02">
        <w:rPr>
          <w:rFonts w:ascii="Times New Roman" w:hAnsi="Times New Roman" w:cs="Times New Roman"/>
          <w:sz w:val="24"/>
          <w:szCs w:val="24"/>
        </w:rPr>
        <w:t>статью</w:t>
      </w:r>
      <w:r w:rsidRPr="005A3A02">
        <w:rPr>
          <w:rFonts w:ascii="Times New Roman" w:hAnsi="Times New Roman" w:cs="Times New Roman"/>
          <w:sz w:val="24"/>
          <w:szCs w:val="24"/>
        </w:rPr>
        <w:t xml:space="preserve"> «</w:t>
      </w:r>
      <w:r w:rsidR="005A3A02" w:rsidRPr="005A3A02">
        <w:rPr>
          <w:rFonts w:ascii="Times New Roman" w:hAnsi="Times New Roman" w:cs="Times New Roman"/>
          <w:sz w:val="24"/>
        </w:rPr>
        <w:t>Помощь Общественному Совету по развитию малого и среднего предпринимательства при администрации Центрального района в информировании населения муниципального образования о семинаре «10 шагов к бизнесу – что надо знать перед открытием своего дела? Что надо знать после открытия своего дела?»</w:t>
      </w:r>
      <w:r w:rsidR="000C3E2F">
        <w:rPr>
          <w:rFonts w:ascii="Times New Roman" w:hAnsi="Times New Roman" w:cs="Times New Roman"/>
          <w:sz w:val="24"/>
          <w:szCs w:val="24"/>
        </w:rPr>
        <w:t>.</w:t>
      </w:r>
    </w:p>
    <w:p w:rsidR="00F76C61" w:rsidRPr="0096447A" w:rsidRDefault="005A3A02" w:rsidP="000C3E2F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A02">
        <w:rPr>
          <w:rFonts w:ascii="Times New Roman" w:hAnsi="Times New Roman" w:cs="Times New Roman"/>
          <w:sz w:val="24"/>
          <w:szCs w:val="24"/>
        </w:rPr>
        <w:t xml:space="preserve">3. </w:t>
      </w:r>
      <w:r w:rsidR="00F76C61" w:rsidRPr="005A3A02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Pr="005A3A02">
        <w:rPr>
          <w:rFonts w:ascii="Times New Roman" w:hAnsi="Times New Roman" w:cs="Times New Roman"/>
          <w:sz w:val="24"/>
          <w:szCs w:val="24"/>
        </w:rP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A3A0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A3A02">
        <w:rPr>
          <w:rFonts w:ascii="Times New Roman" w:hAnsi="Times New Roman" w:cs="Times New Roman"/>
          <w:sz w:val="24"/>
          <w:szCs w:val="24"/>
        </w:rPr>
        <w:t xml:space="preserve"> веществ, наркомании на территории внутригородского муниципального образования Санкт-Петербурга муниципальный округ Дворцовый округ на 2021-2023 года</w:t>
      </w:r>
      <w:r w:rsidR="00F76C61" w:rsidRPr="005A3A02">
        <w:rPr>
          <w:rFonts w:ascii="Times New Roman" w:hAnsi="Times New Roman" w:cs="Times New Roman"/>
          <w:sz w:val="24"/>
          <w:szCs w:val="24"/>
        </w:rPr>
        <w:t>»</w:t>
      </w:r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="00F76C61"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</w:t>
      </w:r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F76C61"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</w:t>
      </w:r>
      <w:r w:rsidR="00B01B42" w:rsidRPr="005A3A02">
        <w:rPr>
          <w:rFonts w:ascii="Times New Roman" w:hAnsi="Times New Roman" w:cs="Times New Roman"/>
          <w:bCs/>
          <w:iCs/>
          <w:sz w:val="24"/>
          <w:szCs w:val="24"/>
        </w:rPr>
        <w:t>20 № 79</w:t>
      </w:r>
      <w:r w:rsidR="007D22F4" w:rsidRPr="005A3A0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7D22F4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3</w:t>
      </w:r>
      <w:r w:rsidR="00B01B42" w:rsidRPr="00B01B4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76C61" w:rsidRDefault="00EC03CD" w:rsidP="00F76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02">
        <w:rPr>
          <w:rFonts w:ascii="Times New Roman" w:hAnsi="Times New Roman" w:cs="Times New Roman"/>
          <w:sz w:val="24"/>
          <w:szCs w:val="24"/>
        </w:rPr>
        <w:t xml:space="preserve">- </w:t>
      </w:r>
      <w:r w:rsidR="005A3A02" w:rsidRPr="005A3A02">
        <w:rPr>
          <w:rFonts w:ascii="Times New Roman" w:hAnsi="Times New Roman" w:cs="Times New Roman"/>
          <w:sz w:val="24"/>
          <w:szCs w:val="24"/>
        </w:rPr>
        <w:t>исключить</w:t>
      </w:r>
      <w:r w:rsidRPr="005A3A02">
        <w:rPr>
          <w:rFonts w:ascii="Times New Roman" w:hAnsi="Times New Roman" w:cs="Times New Roman"/>
          <w:sz w:val="24"/>
          <w:szCs w:val="24"/>
        </w:rPr>
        <w:t xml:space="preserve"> статью</w:t>
      </w:r>
      <w:r w:rsidR="00F76C61" w:rsidRPr="005A3A02">
        <w:rPr>
          <w:rFonts w:ascii="Times New Roman" w:hAnsi="Times New Roman" w:cs="Times New Roman"/>
          <w:sz w:val="24"/>
          <w:szCs w:val="24"/>
        </w:rPr>
        <w:t xml:space="preserve"> «</w:t>
      </w:r>
      <w:r w:rsidR="005A3A02" w:rsidRPr="005A3A02">
        <w:rPr>
          <w:rFonts w:ascii="Times New Roman" w:hAnsi="Times New Roman" w:cs="Times New Roman"/>
          <w:sz w:val="24"/>
          <w:szCs w:val="24"/>
        </w:rPr>
        <w:t>Организация и проведение круглого стола</w:t>
      </w:r>
      <w:r w:rsidR="00F348BC">
        <w:rPr>
          <w:rFonts w:ascii="Times New Roman" w:hAnsi="Times New Roman" w:cs="Times New Roman"/>
          <w:sz w:val="24"/>
          <w:szCs w:val="24"/>
        </w:rPr>
        <w:t>,</w:t>
      </w:r>
      <w:r w:rsidR="005A3A02" w:rsidRPr="005A3A02">
        <w:rPr>
          <w:rFonts w:ascii="Times New Roman" w:hAnsi="Times New Roman" w:cs="Times New Roman"/>
          <w:sz w:val="24"/>
          <w:szCs w:val="24"/>
        </w:rPr>
        <w:t xml:space="preserve"> посвященного вопросам профилактики незаконного потребления наркотических средств и психотропных веществ, новых потенциально опасных </w:t>
      </w:r>
      <w:proofErr w:type="spellStart"/>
      <w:r w:rsidR="005A3A02" w:rsidRPr="005A3A0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A3A02" w:rsidRPr="005A3A02">
        <w:rPr>
          <w:rFonts w:ascii="Times New Roman" w:hAnsi="Times New Roman" w:cs="Times New Roman"/>
          <w:sz w:val="24"/>
          <w:szCs w:val="24"/>
        </w:rPr>
        <w:t xml:space="preserve"> веществ, наркомании на территории муниципального образования</w:t>
      </w:r>
      <w:r w:rsidR="000C3E2F">
        <w:rPr>
          <w:rFonts w:ascii="Times New Roman" w:hAnsi="Times New Roman" w:cs="Times New Roman"/>
          <w:sz w:val="24"/>
          <w:szCs w:val="24"/>
        </w:rPr>
        <w:t>;</w:t>
      </w:r>
    </w:p>
    <w:p w:rsidR="00FE2CB0" w:rsidRPr="00FE2CB0" w:rsidRDefault="00FE2CB0" w:rsidP="000C3E2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Pr="009E0D61">
        <w:rPr>
          <w:rFonts w:ascii="Times New Roman" w:hAnsi="Times New Roman" w:cs="Times New Roman"/>
          <w:sz w:val="24"/>
          <w:szCs w:val="24"/>
        </w:rPr>
        <w:t>Разработка макетов, издание и распространение среди населения муниципального образования информационных материалов</w:t>
      </w:r>
      <w:r w:rsidRPr="007C60E5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23,1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FC75DC" w:rsidRPr="000C3E2F" w:rsidRDefault="00FC75DC" w:rsidP="000C3E2F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96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="00974C96" w:rsidRPr="00974C96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Дворцовый округ на 2021-2023 года</w:t>
      </w:r>
      <w:r w:rsidRPr="00974C96">
        <w:rPr>
          <w:rFonts w:ascii="Times New Roman" w:hAnsi="Times New Roman" w:cs="Times New Roman"/>
          <w:sz w:val="24"/>
          <w:szCs w:val="24"/>
        </w:rPr>
        <w:t>»</w:t>
      </w:r>
      <w:r w:rsidR="00EC03CD" w:rsidRPr="00974C9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C03CD" w:rsidRPr="00974C9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утвержденную</w:t>
      </w:r>
      <w:r w:rsidRPr="00974C96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администрации муниципального образования муниципальный округ Дворцовый округ от 24.11.2020 № 79</w:t>
      </w:r>
      <w:r w:rsidR="007D22F4" w:rsidRPr="00974C9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974C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974C96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Pr="00974C96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</w:t>
      </w:r>
      <w:r w:rsidR="00B01B42" w:rsidRPr="00974C96">
        <w:rPr>
          <w:rFonts w:ascii="Times New Roman" w:hAnsi="Times New Roman" w:cs="Times New Roman"/>
          <w:bCs/>
          <w:iCs/>
          <w:sz w:val="24"/>
          <w:szCs w:val="24"/>
        </w:rPr>
        <w:t>4 к настоящему постановлению:</w:t>
      </w:r>
    </w:p>
    <w:p w:rsidR="00E45762" w:rsidRPr="00585AE8" w:rsidRDefault="00EC03CD" w:rsidP="000C3E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96">
        <w:rPr>
          <w:rFonts w:ascii="Times New Roman" w:hAnsi="Times New Roman" w:cs="Times New Roman"/>
          <w:sz w:val="24"/>
          <w:szCs w:val="24"/>
        </w:rPr>
        <w:t xml:space="preserve">- </w:t>
      </w:r>
      <w:r w:rsidR="00974C96" w:rsidRPr="00974C96">
        <w:rPr>
          <w:rFonts w:ascii="Times New Roman" w:hAnsi="Times New Roman" w:cs="Times New Roman"/>
          <w:sz w:val="24"/>
          <w:szCs w:val="24"/>
        </w:rPr>
        <w:t>исключить</w:t>
      </w:r>
      <w:r w:rsidRPr="00974C96">
        <w:rPr>
          <w:rFonts w:ascii="Times New Roman" w:hAnsi="Times New Roman" w:cs="Times New Roman"/>
          <w:sz w:val="24"/>
          <w:szCs w:val="24"/>
        </w:rPr>
        <w:t xml:space="preserve"> статью</w:t>
      </w:r>
      <w:r w:rsidR="00FC75DC" w:rsidRPr="00974C96">
        <w:rPr>
          <w:rFonts w:ascii="Times New Roman" w:hAnsi="Times New Roman" w:cs="Times New Roman"/>
          <w:sz w:val="24"/>
          <w:szCs w:val="24"/>
        </w:rPr>
        <w:t xml:space="preserve"> «</w:t>
      </w:r>
      <w:r w:rsidR="00974C96" w:rsidRPr="00974C96">
        <w:rPr>
          <w:rFonts w:ascii="Times New Roman" w:hAnsi="Times New Roman" w:cs="Times New Roman"/>
          <w:sz w:val="24"/>
          <w:szCs w:val="24"/>
        </w:rPr>
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</w:r>
      <w:r w:rsidR="000C3E2F">
        <w:rPr>
          <w:rFonts w:ascii="Times New Roman" w:hAnsi="Times New Roman" w:cs="Times New Roman"/>
          <w:sz w:val="24"/>
          <w:szCs w:val="24"/>
        </w:rPr>
        <w:t>.</w:t>
      </w:r>
    </w:p>
    <w:p w:rsidR="00E45762" w:rsidRPr="000C3E2F" w:rsidRDefault="00E45762" w:rsidP="000C3E2F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762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Pr="00E45762">
        <w:rPr>
          <w:rFonts w:ascii="Times New Roman" w:eastAsia="Calibri" w:hAnsi="Times New Roman" w:cs="Times New Roman"/>
          <w:sz w:val="24"/>
          <w:szCs w:val="24"/>
        </w:rPr>
        <w:t>Осуществление благоустройства территории внутригородского муниципального образования Санкт-Петербурга муниципальный округ Дворцовый округ на 2021-2023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762">
        <w:rPr>
          <w:rFonts w:ascii="Times New Roman" w:eastAsia="Calibri" w:hAnsi="Times New Roman" w:cs="Times New Roman"/>
          <w:sz w:val="24"/>
          <w:szCs w:val="24"/>
        </w:rPr>
        <w:t>(в рамках реализации в Санкт-Петербурге приоритетного проекта «Формирование комфортной городской среды»)</w:t>
      </w:r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Pr="00E45762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E45762" w:rsidRDefault="00E45762" w:rsidP="000C3E2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Pr="00E45762">
        <w:rPr>
          <w:rFonts w:ascii="Times New Roman" w:hAnsi="Times New Roman" w:cs="Times New Roman"/>
          <w:sz w:val="24"/>
          <w:szCs w:val="24"/>
        </w:rPr>
        <w:t xml:space="preserve">Текущий ремонт придомовых территорий и территорий дворов, включая проезды и </w:t>
      </w:r>
      <w:proofErr w:type="spellStart"/>
      <w:r w:rsidRPr="00E45762">
        <w:rPr>
          <w:rFonts w:ascii="Times New Roman" w:hAnsi="Times New Roman" w:cs="Times New Roman"/>
          <w:sz w:val="24"/>
          <w:szCs w:val="24"/>
        </w:rPr>
        <w:t>вьезды</w:t>
      </w:r>
      <w:proofErr w:type="spellEnd"/>
      <w:r w:rsidRPr="00E45762">
        <w:rPr>
          <w:rFonts w:ascii="Times New Roman" w:hAnsi="Times New Roman" w:cs="Times New Roman"/>
          <w:sz w:val="24"/>
          <w:szCs w:val="24"/>
        </w:rPr>
        <w:t>, пешеходные дорожки»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="002830B9">
        <w:rPr>
          <w:rFonts w:ascii="Times New Roman" w:hAnsi="Times New Roman" w:cs="Times New Roman"/>
          <w:iCs/>
          <w:sz w:val="24"/>
          <w:szCs w:val="24"/>
        </w:rPr>
        <w:t>317,9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  <w:r w:rsidR="00F348BC">
        <w:rPr>
          <w:rFonts w:ascii="Times New Roman" w:hAnsi="Times New Roman" w:cs="Times New Roman"/>
          <w:iCs/>
          <w:sz w:val="24"/>
          <w:szCs w:val="24"/>
        </w:rPr>
        <w:t>;</w:t>
      </w:r>
    </w:p>
    <w:p w:rsidR="00E45762" w:rsidRPr="00202D64" w:rsidRDefault="00E45762" w:rsidP="000C3E2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Pr="00E45762">
        <w:rPr>
          <w:rFonts w:ascii="Times New Roman" w:hAnsi="Times New Roman" w:cs="Times New Roman"/>
          <w:sz w:val="24"/>
          <w:szCs w:val="24"/>
        </w:rPr>
        <w:t>Обустройство и содержание детских площадок»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317,8</w:t>
      </w:r>
      <w:r w:rsidR="00F348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348BC">
        <w:rPr>
          <w:rFonts w:ascii="Times New Roman" w:hAnsi="Times New Roman" w:cs="Times New Roman"/>
          <w:iCs/>
          <w:sz w:val="24"/>
          <w:szCs w:val="24"/>
        </w:rPr>
        <w:t>тыс.</w:t>
      </w:r>
      <w:r w:rsidRPr="00202D64">
        <w:rPr>
          <w:rFonts w:ascii="Times New Roman" w:hAnsi="Times New Roman" w:cs="Times New Roman"/>
          <w:iCs/>
          <w:sz w:val="24"/>
          <w:szCs w:val="24"/>
        </w:rPr>
        <w:t>руб</w:t>
      </w:r>
      <w:proofErr w:type="spellEnd"/>
      <w:r w:rsidRPr="00202D64">
        <w:rPr>
          <w:rFonts w:ascii="Times New Roman" w:hAnsi="Times New Roman" w:cs="Times New Roman"/>
          <w:iCs/>
          <w:sz w:val="24"/>
          <w:szCs w:val="24"/>
        </w:rPr>
        <w:t>.</w:t>
      </w:r>
      <w:r w:rsidR="00F348BC">
        <w:rPr>
          <w:rFonts w:ascii="Times New Roman" w:hAnsi="Times New Roman" w:cs="Times New Roman"/>
          <w:iCs/>
          <w:sz w:val="24"/>
          <w:szCs w:val="24"/>
        </w:rPr>
        <w:t>;</w:t>
      </w:r>
    </w:p>
    <w:p w:rsidR="00E45762" w:rsidRPr="00202D64" w:rsidRDefault="00E45762" w:rsidP="000C3E2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>- увеличить статью «</w:t>
      </w:r>
      <w:r w:rsidRPr="00E45762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Установка, содержание и ремонт газонов</w:t>
      </w:r>
      <w:r w:rsidRPr="00202D64">
        <w:rPr>
          <w:rFonts w:ascii="Times New Roman" w:hAnsi="Times New Roman" w:cs="Times New Roman"/>
          <w:sz w:val="24"/>
          <w:szCs w:val="24"/>
        </w:rPr>
        <w:t>»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17,7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  <w:r w:rsidR="00F348BC">
        <w:rPr>
          <w:rFonts w:ascii="Times New Roman" w:hAnsi="Times New Roman" w:cs="Times New Roman"/>
          <w:iCs/>
          <w:sz w:val="24"/>
          <w:szCs w:val="24"/>
        </w:rPr>
        <w:t>;</w:t>
      </w:r>
    </w:p>
    <w:p w:rsidR="00E45762" w:rsidRPr="00202D64" w:rsidRDefault="00E45762" w:rsidP="000C3E2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>- увеличить статью «</w:t>
      </w:r>
      <w:r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Озеленение</w:t>
      </w:r>
      <w:r w:rsidRPr="00202D64">
        <w:rPr>
          <w:rFonts w:ascii="Times New Roman" w:hAnsi="Times New Roman" w:cs="Times New Roman"/>
          <w:sz w:val="24"/>
          <w:szCs w:val="24"/>
        </w:rPr>
        <w:t>»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478,9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  <w:r w:rsidR="00F348BC">
        <w:rPr>
          <w:rFonts w:ascii="Times New Roman" w:hAnsi="Times New Roman" w:cs="Times New Roman"/>
          <w:iCs/>
          <w:sz w:val="24"/>
          <w:szCs w:val="24"/>
        </w:rPr>
        <w:t>;</w:t>
      </w:r>
    </w:p>
    <w:p w:rsidR="00E45762" w:rsidRPr="00A44F5C" w:rsidRDefault="00E45762" w:rsidP="000C3E2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>- увеличить статью «</w:t>
      </w:r>
      <w:r w:rsidR="00F348BC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Установка и</w:t>
      </w:r>
      <w:r w:rsidRPr="00E45762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содержание малых архитектурных форм, уличной мебели </w:t>
      </w:r>
      <w:r w:rsidRPr="00A44F5C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и хозяйственно-бытового оборудования</w:t>
      </w:r>
      <w:r w:rsidRPr="00A44F5C">
        <w:rPr>
          <w:rFonts w:ascii="Times New Roman" w:hAnsi="Times New Roman" w:cs="Times New Roman"/>
          <w:sz w:val="24"/>
          <w:szCs w:val="24"/>
        </w:rPr>
        <w:t>»</w:t>
      </w:r>
      <w:r w:rsidRPr="00A44F5C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="002830B9" w:rsidRPr="00A44F5C">
        <w:rPr>
          <w:rFonts w:ascii="Times New Roman" w:hAnsi="Times New Roman" w:cs="Times New Roman"/>
          <w:iCs/>
          <w:sz w:val="24"/>
          <w:szCs w:val="24"/>
        </w:rPr>
        <w:t>139,1</w:t>
      </w:r>
      <w:r w:rsidRPr="00A44F5C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882A44" w:rsidRPr="000C3E2F" w:rsidRDefault="00882A44" w:rsidP="00780DEF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762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Pr="00882A44">
        <w:rPr>
          <w:rFonts w:ascii="Times New Roman" w:eastAsia="Calibri" w:hAnsi="Times New Roman" w:cs="Times New Roman"/>
          <w:sz w:val="24"/>
          <w:szCs w:val="24"/>
        </w:rPr>
        <w:t>Проведение мероприятий по военно-патриотическому в</w:t>
      </w:r>
      <w:r w:rsidR="00780DEF">
        <w:rPr>
          <w:rFonts w:ascii="Times New Roman" w:eastAsia="Calibri" w:hAnsi="Times New Roman" w:cs="Times New Roman"/>
          <w:sz w:val="24"/>
          <w:szCs w:val="24"/>
        </w:rPr>
        <w:t xml:space="preserve">оспитанию граждан, проживающих </w:t>
      </w:r>
      <w:r w:rsidRPr="00882A44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МО Дв</w:t>
      </w:r>
      <w:r w:rsidR="00780DEF">
        <w:rPr>
          <w:rFonts w:ascii="Times New Roman" w:eastAsia="Calibri" w:hAnsi="Times New Roman" w:cs="Times New Roman"/>
          <w:sz w:val="24"/>
          <w:szCs w:val="24"/>
        </w:rPr>
        <w:t>орцовый округ на 2021-2023 годы»</w:t>
      </w:r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Pr="00E45762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882A44" w:rsidRPr="00882A44" w:rsidRDefault="00882A44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2A44">
        <w:rPr>
          <w:rFonts w:ascii="Times New Roman" w:hAnsi="Times New Roman" w:cs="Times New Roman"/>
          <w:sz w:val="24"/>
          <w:szCs w:val="24"/>
        </w:rPr>
        <w:t xml:space="preserve">- уменьшить статью «Приобретение подарков призывникам-жителям МО </w:t>
      </w:r>
      <w:proofErr w:type="spellStart"/>
      <w:r w:rsidRPr="00882A4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82A44">
        <w:rPr>
          <w:rFonts w:ascii="Times New Roman" w:hAnsi="Times New Roman" w:cs="Times New Roman"/>
          <w:sz w:val="24"/>
          <w:szCs w:val="24"/>
        </w:rPr>
        <w:t xml:space="preserve"> Дворцовый округ»</w:t>
      </w:r>
      <w:r w:rsidRPr="00882A44">
        <w:rPr>
          <w:rFonts w:ascii="Times New Roman" w:hAnsi="Times New Roman" w:cs="Times New Roman"/>
          <w:iCs/>
          <w:sz w:val="24"/>
          <w:szCs w:val="24"/>
        </w:rPr>
        <w:t xml:space="preserve"> на сумму 12,0 тыс. руб.</w:t>
      </w:r>
    </w:p>
    <w:p w:rsidR="00882A44" w:rsidRPr="00202D64" w:rsidRDefault="00882A44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Pr="00882A44">
        <w:rPr>
          <w:rFonts w:ascii="Times New Roman" w:hAnsi="Times New Roman" w:cs="Times New Roman"/>
          <w:sz w:val="24"/>
          <w:szCs w:val="24"/>
        </w:rPr>
        <w:t>Проведение мероприятия «Урок мужества» для детей, подростков и молодежи, посвященного Дню Победы Советской армии и народа над Фашистской Германией в Великой Отечественной Войне 1941-1945 гг.</w:t>
      </w:r>
      <w:r w:rsidRPr="00E45762">
        <w:rPr>
          <w:rFonts w:ascii="Times New Roman" w:hAnsi="Times New Roman" w:cs="Times New Roman"/>
          <w:sz w:val="24"/>
          <w:szCs w:val="24"/>
        </w:rPr>
        <w:t>»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20,0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882A44" w:rsidRPr="00202D64" w:rsidRDefault="00882A44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lastRenderedPageBreak/>
        <w:t>- уменьшить статью «</w:t>
      </w:r>
      <w:r w:rsidRPr="00882A44">
        <w:rPr>
          <w:rFonts w:ascii="Times New Roman" w:hAnsi="Times New Roman" w:cs="Times New Roman"/>
          <w:sz w:val="24"/>
          <w:szCs w:val="24"/>
        </w:rPr>
        <w:t>Организации и проведению военно-патриотического мероприятия «Зарница» для жителей внутригородского муниципального образования Санкт-Петербурга муниципальный округ Дворцовый округ.</w:t>
      </w:r>
      <w:r w:rsidRPr="00E45762">
        <w:rPr>
          <w:rFonts w:ascii="Times New Roman" w:hAnsi="Times New Roman" w:cs="Times New Roman"/>
          <w:sz w:val="24"/>
          <w:szCs w:val="24"/>
        </w:rPr>
        <w:t>»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134,0</w:t>
      </w:r>
      <w:r w:rsidRPr="00202D64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394873" w:rsidRPr="00394873" w:rsidRDefault="00FF419B" w:rsidP="00780DEF">
      <w:pPr>
        <w:pStyle w:val="a6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19B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Дворцовый округ на 2021-2023 годы</w:t>
      </w:r>
      <w:r w:rsidRPr="00FF419B">
        <w:rPr>
          <w:rFonts w:ascii="Times New Roman" w:eastAsia="Calibri" w:hAnsi="Times New Roman" w:cs="Times New Roman"/>
          <w:sz w:val="24"/>
          <w:szCs w:val="24"/>
        </w:rPr>
        <w:t>"</w:t>
      </w:r>
      <w:r w:rsidRPr="00FF419B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Pr="00FF419B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394873" w:rsidRPr="002639E6" w:rsidRDefault="00394873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39E6">
        <w:rPr>
          <w:rFonts w:ascii="Times New Roman" w:hAnsi="Times New Roman" w:cs="Times New Roman"/>
          <w:sz w:val="24"/>
          <w:szCs w:val="24"/>
        </w:rPr>
        <w:t>- уменьшить статью «Приобретение и выдача детских подарочных наборов в рамках месячника по безопасности детского дорожно-транспортного травматизма жителям округа»</w:t>
      </w:r>
      <w:r w:rsidRPr="002639E6">
        <w:rPr>
          <w:rFonts w:ascii="Times New Roman" w:hAnsi="Times New Roman" w:cs="Times New Roman"/>
          <w:iCs/>
          <w:sz w:val="24"/>
          <w:szCs w:val="24"/>
        </w:rPr>
        <w:t xml:space="preserve"> на сумму 18,0 тыс. руб.</w:t>
      </w:r>
    </w:p>
    <w:p w:rsidR="00394873" w:rsidRPr="00394873" w:rsidRDefault="00394873" w:rsidP="00780DEF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Дворцовый округ, социальную и культурную адаптацию мигрантов, профилактику межнациональных (межэтнических) конфликтов на 2021-2023 годы</w:t>
      </w:r>
      <w:r w:rsidRPr="00394873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 администрации МО</w:t>
      </w:r>
      <w:r w:rsidRPr="00FF4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F419B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394873" w:rsidRPr="002639E6" w:rsidRDefault="00394873" w:rsidP="00394873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39E6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Pr="00394873">
        <w:rPr>
          <w:rFonts w:ascii="Times New Roman" w:hAnsi="Times New Roman" w:cs="Times New Roman"/>
          <w:sz w:val="24"/>
          <w:szCs w:val="24"/>
        </w:rPr>
        <w:t>Организация и проведение концерта (праздничного мероприятия) для жителей округа с участием национальных творческих коллективов Санкт-Петербурга</w:t>
      </w:r>
      <w:r w:rsidRPr="002639E6">
        <w:rPr>
          <w:rFonts w:ascii="Times New Roman" w:hAnsi="Times New Roman" w:cs="Times New Roman"/>
          <w:sz w:val="24"/>
          <w:szCs w:val="24"/>
        </w:rPr>
        <w:t>»</w:t>
      </w:r>
      <w:r w:rsidRPr="002639E6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50,0</w:t>
      </w:r>
      <w:r w:rsidRPr="002639E6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7C60E5" w:rsidRPr="00394873" w:rsidRDefault="007C60E5" w:rsidP="00780DEF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муниципальную программу </w:t>
      </w:r>
      <w:r w:rsidRPr="007C60E5">
        <w:rPr>
          <w:rFonts w:ascii="Times New Roman" w:hAnsi="Times New Roman" w:cs="Times New Roman"/>
          <w:sz w:val="24"/>
          <w:szCs w:val="24"/>
        </w:rPr>
        <w:t>«Организация мероприятий по развитию местных традиций на территории внутригородского муниципального образования Санкт-Петербурга муниципальный округ Дворцовый округ на 2021-2023 годы</w:t>
      </w:r>
      <w:r w:rsidRPr="00394873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 администрации МО</w:t>
      </w:r>
      <w:r w:rsidRPr="00FF4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F419B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E4576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7C60E5" w:rsidRPr="007C60E5" w:rsidRDefault="007C60E5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 xml:space="preserve">- уменьшить статью «Традиционные проводы зимы. </w:t>
      </w:r>
      <w:r w:rsidRPr="007C60E5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праздничного уличного гуляния </w:t>
      </w:r>
      <w:r w:rsidRPr="007C60E5">
        <w:rPr>
          <w:rFonts w:ascii="Times New Roman" w:hAnsi="Times New Roman" w:cs="Times New Roman"/>
          <w:sz w:val="24"/>
          <w:szCs w:val="24"/>
        </w:rPr>
        <w:t>для жителей округа «Масленица»»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26,0 тыс. руб.</w:t>
      </w:r>
    </w:p>
    <w:p w:rsidR="007C60E5" w:rsidRPr="007C60E5" w:rsidRDefault="007C60E5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уменьшить статью «Традиция поздравления детей, зарегистрированных на территории округа, с днем знаний. Вручение подарков.»»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27,0 тыс. руб.</w:t>
      </w:r>
    </w:p>
    <w:p w:rsidR="007C60E5" w:rsidRPr="007C60E5" w:rsidRDefault="007C60E5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lastRenderedPageBreak/>
        <w:t>- увеличить статью «Организация и проведение конкурса рисунков среди жителей округа «Александр Невский-сын земли русской»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26,0 тыс. руб.</w:t>
      </w:r>
    </w:p>
    <w:p w:rsidR="009E0D61" w:rsidRPr="009E0D61" w:rsidRDefault="00FE2CB0" w:rsidP="00780DEF">
      <w:pPr>
        <w:shd w:val="clear" w:color="auto" w:fill="FFFFFF"/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0D61" w:rsidRPr="009E0D61">
        <w:rPr>
          <w:rFonts w:ascii="Times New Roman" w:hAnsi="Times New Roman" w:cs="Times New Roman"/>
          <w:sz w:val="24"/>
          <w:szCs w:val="24"/>
        </w:rPr>
        <w:t xml:space="preserve">. </w:t>
      </w:r>
      <w:r w:rsidR="000C3E2F">
        <w:rPr>
          <w:rFonts w:ascii="Times New Roman" w:hAnsi="Times New Roman" w:cs="Times New Roman"/>
          <w:sz w:val="24"/>
          <w:szCs w:val="24"/>
        </w:rPr>
        <w:t xml:space="preserve"> </w:t>
      </w:r>
      <w:r w:rsidR="009E0D61" w:rsidRPr="009E0D61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«Организация и проведение местных и участие в организации и проведении городских праздничных мероприятий и иных зрелищных мероприятий на территории внутригородского муниципального образования Санкт-Петербурга муниципальный округ Дворцовый округ на 2021-2023 годы»</w:t>
      </w:r>
      <w:r w:rsidR="009E0D61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="009E0D61" w:rsidRPr="009E0D61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9E0D61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</w:t>
      </w:r>
      <w:r>
        <w:rPr>
          <w:rFonts w:ascii="Times New Roman" w:hAnsi="Times New Roman" w:cs="Times New Roman"/>
          <w:bCs/>
          <w:iCs/>
          <w:sz w:val="24"/>
          <w:szCs w:val="24"/>
        </w:rPr>
        <w:t>едакции согласно Приложению № 10</w:t>
      </w:r>
      <w:r w:rsidR="009E0D61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9E0D61" w:rsidRPr="007C60E5" w:rsidRDefault="009E0D61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уменьшить статью «</w:t>
      </w:r>
      <w:proofErr w:type="gramStart"/>
      <w:r w:rsidR="00B13EE9" w:rsidRPr="00B13EE9">
        <w:rPr>
          <w:rFonts w:ascii="Times New Roman" w:hAnsi="Times New Roman" w:cs="Times New Roman"/>
          <w:sz w:val="24"/>
          <w:szCs w:val="24"/>
        </w:rPr>
        <w:t>Приобретение  подарочных</w:t>
      </w:r>
      <w:proofErr w:type="gramEnd"/>
      <w:r w:rsidR="00B13EE9" w:rsidRPr="00B13EE9">
        <w:rPr>
          <w:rFonts w:ascii="Times New Roman" w:hAnsi="Times New Roman" w:cs="Times New Roman"/>
          <w:sz w:val="24"/>
          <w:szCs w:val="24"/>
        </w:rPr>
        <w:t xml:space="preserve"> сертификатов (пластиковых карт) для вручения жителям, проживающим на территории МО </w:t>
      </w:r>
      <w:proofErr w:type="spellStart"/>
      <w:r w:rsidR="00B13EE9" w:rsidRPr="00B13EE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13EE9" w:rsidRPr="00B13EE9">
        <w:rPr>
          <w:rFonts w:ascii="Times New Roman" w:hAnsi="Times New Roman" w:cs="Times New Roman"/>
          <w:sz w:val="24"/>
          <w:szCs w:val="24"/>
        </w:rPr>
        <w:t xml:space="preserve"> Дворцовый округ в связи с праздничными и памятными датами</w:t>
      </w:r>
      <w:r w:rsidRPr="00B13EE9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="00B13EE9">
        <w:rPr>
          <w:rFonts w:ascii="Times New Roman" w:hAnsi="Times New Roman" w:cs="Times New Roman"/>
          <w:iCs/>
          <w:sz w:val="24"/>
          <w:szCs w:val="24"/>
        </w:rPr>
        <w:t>110,0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B13EE9" w:rsidRPr="009E0D61" w:rsidRDefault="00FE2CB0" w:rsidP="00780DEF">
      <w:pPr>
        <w:shd w:val="clear" w:color="auto" w:fill="FFFFFF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CB0">
        <w:rPr>
          <w:rFonts w:ascii="Times New Roman" w:hAnsi="Times New Roman" w:cs="Times New Roman"/>
          <w:sz w:val="24"/>
          <w:szCs w:val="24"/>
        </w:rPr>
        <w:t>11</w:t>
      </w:r>
      <w:r w:rsidR="00B13EE9" w:rsidRPr="00FE2CB0">
        <w:rPr>
          <w:rFonts w:ascii="Times New Roman" w:hAnsi="Times New Roman" w:cs="Times New Roman"/>
          <w:sz w:val="24"/>
          <w:szCs w:val="24"/>
        </w:rPr>
        <w:t>. Внести следующие изменения в муниципальную программу «</w:t>
      </w:r>
      <w:r w:rsidRPr="00FE2CB0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территории внутригородского муниципального образования Санкт-Петербурга муниципальный округ Дворцовый округ на 2021-2023 года</w:t>
      </w:r>
      <w:r w:rsidR="00B13EE9" w:rsidRPr="00FE2CB0">
        <w:rPr>
          <w:rFonts w:ascii="Times New Roman" w:hAnsi="Times New Roman" w:cs="Times New Roman"/>
          <w:sz w:val="24"/>
          <w:szCs w:val="24"/>
        </w:rPr>
        <w:t>»</w:t>
      </w:r>
      <w:r w:rsidR="00B13EE9" w:rsidRPr="00FE2CB0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 администрации</w:t>
      </w:r>
      <w:r w:rsidR="00B13EE9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МО </w:t>
      </w:r>
      <w:proofErr w:type="spellStart"/>
      <w:r w:rsidR="00B13EE9" w:rsidRPr="009E0D61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B13EE9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</w:t>
      </w:r>
      <w:r w:rsidR="00422B14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13EE9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B13EE9" w:rsidRPr="007C60E5" w:rsidRDefault="00B13EE9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="00422B14" w:rsidRPr="00422B14">
        <w:rPr>
          <w:rFonts w:ascii="Times New Roman" w:hAnsi="Times New Roman" w:cs="Times New Roman"/>
          <w:sz w:val="24"/>
          <w:szCs w:val="24"/>
        </w:rPr>
        <w:t xml:space="preserve">Организация занятий в плавательном бассейне </w:t>
      </w:r>
      <w:proofErr w:type="gramStart"/>
      <w:r w:rsidR="00422B14" w:rsidRPr="00422B14">
        <w:rPr>
          <w:rFonts w:ascii="Times New Roman" w:hAnsi="Times New Roman" w:cs="Times New Roman"/>
          <w:sz w:val="24"/>
          <w:szCs w:val="24"/>
        </w:rPr>
        <w:t>для детей</w:t>
      </w:r>
      <w:proofErr w:type="gramEnd"/>
      <w:r w:rsidR="00422B14" w:rsidRPr="00422B14">
        <w:rPr>
          <w:rFonts w:ascii="Times New Roman" w:hAnsi="Times New Roman" w:cs="Times New Roman"/>
          <w:sz w:val="24"/>
          <w:szCs w:val="24"/>
        </w:rPr>
        <w:t xml:space="preserve"> проживающих на территории округа</w:t>
      </w:r>
      <w:r w:rsidRPr="00B13EE9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="00422B14">
        <w:rPr>
          <w:rFonts w:ascii="Times New Roman" w:hAnsi="Times New Roman" w:cs="Times New Roman"/>
          <w:iCs/>
          <w:sz w:val="24"/>
          <w:szCs w:val="24"/>
        </w:rPr>
        <w:t>84,0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422B14" w:rsidRPr="007C60E5" w:rsidRDefault="00422B14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величить</w:t>
      </w:r>
      <w:r w:rsidRPr="007C60E5">
        <w:rPr>
          <w:rFonts w:ascii="Times New Roman" w:hAnsi="Times New Roman" w:cs="Times New Roman"/>
          <w:sz w:val="24"/>
          <w:szCs w:val="24"/>
        </w:rPr>
        <w:t xml:space="preserve"> статью «</w:t>
      </w:r>
      <w:r w:rsidRPr="00422B14">
        <w:rPr>
          <w:rFonts w:ascii="Times New Roman" w:hAnsi="Times New Roman" w:cs="Times New Roman"/>
          <w:sz w:val="24"/>
          <w:szCs w:val="24"/>
        </w:rPr>
        <w:t>Организация занятий в плавательном бассейне для жителей среднего и пожилого возраста</w:t>
      </w:r>
      <w:r w:rsidRPr="00B13EE9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84,0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8B61C7" w:rsidRPr="009E0D61" w:rsidRDefault="008B61C7" w:rsidP="00780DEF">
      <w:pPr>
        <w:shd w:val="clear" w:color="auto" w:fill="FFFFFF"/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F60AF">
        <w:rPr>
          <w:rFonts w:ascii="Times New Roman" w:hAnsi="Times New Roman" w:cs="Times New Roman"/>
          <w:sz w:val="24"/>
          <w:szCs w:val="24"/>
        </w:rPr>
        <w:t>1</w:t>
      </w:r>
      <w:r w:rsidR="00CF60AF" w:rsidRPr="00CF60AF">
        <w:rPr>
          <w:rFonts w:ascii="Times New Roman" w:hAnsi="Times New Roman" w:cs="Times New Roman"/>
          <w:sz w:val="24"/>
          <w:szCs w:val="24"/>
        </w:rPr>
        <w:t>2</w:t>
      </w:r>
      <w:r w:rsidRPr="00CF60AF">
        <w:rPr>
          <w:rFonts w:ascii="Times New Roman" w:hAnsi="Times New Roman" w:cs="Times New Roman"/>
          <w:sz w:val="24"/>
          <w:szCs w:val="24"/>
        </w:rPr>
        <w:t>. Внести следующие изменения в муниципальную программу «</w:t>
      </w:r>
      <w:r w:rsidR="00CF60AF" w:rsidRPr="00CF60AF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 на территории внутригородского муниципального образования Санкт-Петербурга муниципальный округ Дворцовый округ на 2021-2023 года</w:t>
      </w:r>
      <w:r w:rsidRPr="00CF60AF">
        <w:rPr>
          <w:rFonts w:ascii="Times New Roman" w:hAnsi="Times New Roman" w:cs="Times New Roman"/>
          <w:sz w:val="24"/>
          <w:szCs w:val="24"/>
        </w:rPr>
        <w:t>»</w:t>
      </w:r>
      <w:r w:rsidRPr="00CF60A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утвержденную постановлением местной администрации МО </w:t>
      </w:r>
      <w:proofErr w:type="spellStart"/>
      <w:r w:rsidRPr="009E0D61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F60A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8B61C7" w:rsidRPr="007C60E5" w:rsidRDefault="008B61C7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Pr="008B61C7">
        <w:rPr>
          <w:rFonts w:ascii="Times New Roman" w:hAnsi="Times New Roman" w:cs="Times New Roman"/>
          <w:sz w:val="24"/>
          <w:szCs w:val="24"/>
        </w:rPr>
        <w:t xml:space="preserve">Разработка, издание и распространение среди населения МО брошюр, памяток по вопросам профилактики терроризма и экстремизма, а также содержащих </w:t>
      </w:r>
      <w:r w:rsidRPr="008B61C7">
        <w:rPr>
          <w:rFonts w:ascii="Times New Roman" w:hAnsi="Times New Roman" w:cs="Times New Roman"/>
          <w:sz w:val="24"/>
          <w:szCs w:val="24"/>
        </w:rPr>
        <w:lastRenderedPageBreak/>
        <w:t>информацию о действиях граждан при возникновении угрозы или совершения террористического акта</w:t>
      </w:r>
      <w:r w:rsidRPr="00B13EE9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3,0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8B61C7" w:rsidRPr="007C60E5" w:rsidRDefault="008B61C7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величить</w:t>
      </w:r>
      <w:r w:rsidRPr="007C60E5">
        <w:rPr>
          <w:rFonts w:ascii="Times New Roman" w:hAnsi="Times New Roman" w:cs="Times New Roman"/>
          <w:sz w:val="24"/>
          <w:szCs w:val="24"/>
        </w:rPr>
        <w:t xml:space="preserve"> статью «</w:t>
      </w:r>
      <w:r w:rsidRPr="008B61C7">
        <w:rPr>
          <w:rFonts w:ascii="Times New Roman" w:hAnsi="Times New Roman" w:cs="Times New Roman"/>
          <w:sz w:val="24"/>
          <w:szCs w:val="24"/>
        </w:rPr>
        <w:t>Организовать и провести конкурс рисунка среди детей на тему профилактики терроризма</w:t>
      </w:r>
      <w:r w:rsidRPr="00B13EE9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1,0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A82DB6" w:rsidRPr="00CF60AF" w:rsidRDefault="00A82DB6" w:rsidP="00780DEF">
      <w:pPr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F60AF">
        <w:rPr>
          <w:rFonts w:ascii="Times New Roman" w:hAnsi="Times New Roman" w:cs="Times New Roman"/>
          <w:sz w:val="24"/>
          <w:szCs w:val="24"/>
        </w:rPr>
        <w:t>1</w:t>
      </w:r>
      <w:r w:rsidR="00CF60AF" w:rsidRPr="00CF60AF">
        <w:rPr>
          <w:rFonts w:ascii="Times New Roman" w:hAnsi="Times New Roman" w:cs="Times New Roman"/>
          <w:sz w:val="24"/>
          <w:szCs w:val="24"/>
        </w:rPr>
        <w:t>3</w:t>
      </w:r>
      <w:r w:rsidRPr="00CF60AF">
        <w:rPr>
          <w:rFonts w:ascii="Times New Roman" w:hAnsi="Times New Roman" w:cs="Times New Roman"/>
          <w:sz w:val="24"/>
          <w:szCs w:val="24"/>
        </w:rPr>
        <w:t>. Внести следующие изменения в муниципальную программу «</w:t>
      </w:r>
      <w:r w:rsidR="00CF60AF" w:rsidRPr="00CF60AF">
        <w:rPr>
          <w:rFonts w:ascii="Times New Roman" w:hAnsi="Times New Roman" w:cs="Times New Roman"/>
          <w:sz w:val="24"/>
          <w:szCs w:val="24"/>
        </w:rPr>
        <w:t>Участие в мероприятиях по охране окружающей среды в границах внутригородского муниципального образования Санкт-Петербурга муниципальный округ Дворцовый округ, за исключением организации и осуществления мероприятий по экологическому контролю</w:t>
      </w:r>
      <w:r w:rsidRPr="00CF60AF">
        <w:rPr>
          <w:rFonts w:ascii="Times New Roman" w:hAnsi="Times New Roman" w:cs="Times New Roman"/>
          <w:sz w:val="24"/>
          <w:szCs w:val="24"/>
        </w:rPr>
        <w:t>»</w:t>
      </w:r>
      <w:r w:rsidRPr="00CF60AF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Pr="00CF60AF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CF60AF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1</w:t>
      </w:r>
      <w:r w:rsidR="00CF60AF" w:rsidRPr="00CF60AF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CF60AF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A82DB6" w:rsidRPr="007C60E5" w:rsidRDefault="00A82DB6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Pr="00A82DB6">
        <w:rPr>
          <w:rFonts w:ascii="Times New Roman" w:hAnsi="Times New Roman" w:cs="Times New Roman"/>
          <w:sz w:val="24"/>
          <w:szCs w:val="24"/>
        </w:rPr>
        <w:t xml:space="preserve">Издание брошюры с конкурсными работами детей </w:t>
      </w:r>
      <w:proofErr w:type="gramStart"/>
      <w:r w:rsidRPr="00A82DB6">
        <w:rPr>
          <w:rFonts w:ascii="Times New Roman" w:hAnsi="Times New Roman" w:cs="Times New Roman"/>
          <w:sz w:val="24"/>
          <w:szCs w:val="24"/>
        </w:rPr>
        <w:t>учащихся  общеобразовательных</w:t>
      </w:r>
      <w:proofErr w:type="gramEnd"/>
      <w:r w:rsidRPr="00A82DB6">
        <w:rPr>
          <w:rFonts w:ascii="Times New Roman" w:hAnsi="Times New Roman" w:cs="Times New Roman"/>
          <w:sz w:val="24"/>
          <w:szCs w:val="24"/>
        </w:rPr>
        <w:t xml:space="preserve"> школ «Я и окружающая среда, пять ш</w:t>
      </w:r>
      <w:r>
        <w:rPr>
          <w:rFonts w:ascii="Times New Roman" w:hAnsi="Times New Roman" w:cs="Times New Roman"/>
          <w:sz w:val="24"/>
          <w:szCs w:val="24"/>
        </w:rPr>
        <w:t>агов к взаимодействию</w:t>
      </w:r>
      <w:r w:rsidRPr="00B13EE9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10,0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A82DB6" w:rsidRPr="007C60E5" w:rsidRDefault="00A82DB6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меньшить</w:t>
      </w:r>
      <w:r w:rsidRPr="007C60E5">
        <w:rPr>
          <w:rFonts w:ascii="Times New Roman" w:hAnsi="Times New Roman" w:cs="Times New Roman"/>
          <w:sz w:val="24"/>
          <w:szCs w:val="24"/>
        </w:rPr>
        <w:t xml:space="preserve"> статью «</w:t>
      </w:r>
      <w:r w:rsidRPr="00A82DB6">
        <w:rPr>
          <w:rFonts w:ascii="Times New Roman" w:hAnsi="Times New Roman" w:cs="Times New Roman"/>
          <w:sz w:val="24"/>
          <w:szCs w:val="24"/>
        </w:rPr>
        <w:t xml:space="preserve">Издание евро </w:t>
      </w:r>
      <w:proofErr w:type="gramStart"/>
      <w:r w:rsidRPr="00A82DB6">
        <w:rPr>
          <w:rFonts w:ascii="Times New Roman" w:hAnsi="Times New Roman" w:cs="Times New Roman"/>
          <w:sz w:val="24"/>
          <w:szCs w:val="24"/>
        </w:rPr>
        <w:t>буклета  по</w:t>
      </w:r>
      <w:proofErr w:type="gramEnd"/>
      <w:r w:rsidRPr="00A82DB6">
        <w:rPr>
          <w:rFonts w:ascii="Times New Roman" w:hAnsi="Times New Roman" w:cs="Times New Roman"/>
          <w:sz w:val="24"/>
          <w:szCs w:val="24"/>
        </w:rPr>
        <w:t xml:space="preserve"> разъяснению вопросов охраны окружающей среды»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8,8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A82DB6" w:rsidRPr="007C60E5" w:rsidRDefault="00A82DB6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величить</w:t>
      </w:r>
      <w:r w:rsidRPr="007C60E5">
        <w:rPr>
          <w:rFonts w:ascii="Times New Roman" w:hAnsi="Times New Roman" w:cs="Times New Roman"/>
          <w:sz w:val="24"/>
          <w:szCs w:val="24"/>
        </w:rPr>
        <w:t xml:space="preserve"> статью «</w:t>
      </w:r>
      <w:r w:rsidRPr="00A82DB6">
        <w:rPr>
          <w:rFonts w:ascii="Times New Roman" w:hAnsi="Times New Roman" w:cs="Times New Roman"/>
          <w:sz w:val="24"/>
          <w:szCs w:val="24"/>
        </w:rPr>
        <w:t>Организация и проведение конкурса рисунков среди детей округа, воспитанников ГБДОУ «Чистый город глазами ребенка»»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19,9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A82DB6" w:rsidRPr="007C60E5" w:rsidRDefault="00A82DB6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величить</w:t>
      </w:r>
      <w:r w:rsidRPr="007C60E5">
        <w:rPr>
          <w:rFonts w:ascii="Times New Roman" w:hAnsi="Times New Roman" w:cs="Times New Roman"/>
          <w:sz w:val="24"/>
          <w:szCs w:val="24"/>
        </w:rPr>
        <w:t xml:space="preserve"> статью «</w:t>
      </w:r>
      <w:r w:rsidRPr="00A82DB6">
        <w:rPr>
          <w:rFonts w:ascii="Times New Roman" w:hAnsi="Times New Roman" w:cs="Times New Roman"/>
          <w:sz w:val="24"/>
          <w:szCs w:val="24"/>
        </w:rPr>
        <w:t>Организация и проведение конкурса рисунков среди детей округа, учащихся общеобразовательных школ «Я и окружающая среда, пять шагов к взаимодействию»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16,9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A82DB6" w:rsidRPr="008A59B6" w:rsidRDefault="00CF60AF" w:rsidP="00780DEF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A59B6">
        <w:rPr>
          <w:rFonts w:ascii="Times New Roman" w:hAnsi="Times New Roman" w:cs="Times New Roman"/>
          <w:sz w:val="24"/>
          <w:szCs w:val="24"/>
        </w:rPr>
        <w:t>14</w:t>
      </w:r>
      <w:r w:rsidR="00A82DB6" w:rsidRPr="008A59B6">
        <w:rPr>
          <w:rFonts w:ascii="Times New Roman" w:hAnsi="Times New Roman" w:cs="Times New Roman"/>
          <w:sz w:val="24"/>
          <w:szCs w:val="24"/>
        </w:rPr>
        <w:t>. Внести следующие изменения в муниципальную программу «</w:t>
      </w:r>
      <w:r w:rsidR="008A59B6" w:rsidRPr="008A59B6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границах внутригородского муниципального образования Санкт-Петербурга муниципальный округ Дворцовый округ</w:t>
      </w:r>
      <w:r w:rsidR="00A82DB6" w:rsidRPr="008A59B6">
        <w:rPr>
          <w:rFonts w:ascii="Times New Roman" w:hAnsi="Times New Roman" w:cs="Times New Roman"/>
          <w:sz w:val="24"/>
          <w:szCs w:val="24"/>
        </w:rPr>
        <w:t>»</w:t>
      </w:r>
      <w:r w:rsidR="00A82DB6" w:rsidRPr="008A59B6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="00A82DB6" w:rsidRPr="008A59B6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A82DB6" w:rsidRPr="008A59B6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1</w:t>
      </w:r>
      <w:r w:rsidRPr="008A59B6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A82DB6" w:rsidRPr="008A59B6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A82DB6" w:rsidRPr="007C60E5" w:rsidRDefault="00A82DB6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="00FC3E94" w:rsidRPr="00FC3E94">
        <w:rPr>
          <w:rFonts w:ascii="Times New Roman" w:hAnsi="Times New Roman" w:cs="Times New Roman"/>
          <w:sz w:val="24"/>
          <w:szCs w:val="24"/>
        </w:rPr>
        <w:t>Разработка, издание и распространение среди населения МО брошюр, памяток по вопросам экологического просвещения</w:t>
      </w:r>
      <w:r w:rsidRPr="00B13EE9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="00FC3E94">
        <w:rPr>
          <w:rFonts w:ascii="Times New Roman" w:hAnsi="Times New Roman" w:cs="Times New Roman"/>
          <w:iCs/>
          <w:sz w:val="24"/>
          <w:szCs w:val="24"/>
        </w:rPr>
        <w:t>3,8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A82DB6" w:rsidRPr="007C60E5" w:rsidRDefault="00A82DB6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величить</w:t>
      </w:r>
      <w:r w:rsidRPr="007C60E5">
        <w:rPr>
          <w:rFonts w:ascii="Times New Roman" w:hAnsi="Times New Roman" w:cs="Times New Roman"/>
          <w:sz w:val="24"/>
          <w:szCs w:val="24"/>
        </w:rPr>
        <w:t xml:space="preserve"> статью «</w:t>
      </w:r>
      <w:r w:rsidR="00FC3E94" w:rsidRPr="00FC3E94">
        <w:rPr>
          <w:rFonts w:ascii="Times New Roman" w:hAnsi="Times New Roman" w:cs="Times New Roman"/>
          <w:sz w:val="24"/>
          <w:szCs w:val="24"/>
        </w:rPr>
        <w:t>Фотоконкурс «Чистый Дворцовый» приуроченный ко</w:t>
      </w:r>
      <w:r w:rsidR="00FC3E94">
        <w:rPr>
          <w:rFonts w:ascii="Times New Roman" w:hAnsi="Times New Roman" w:cs="Times New Roman"/>
          <w:sz w:val="24"/>
          <w:szCs w:val="24"/>
        </w:rPr>
        <w:t xml:space="preserve"> дню земли 22 апреля</w:t>
      </w:r>
      <w:r w:rsidRPr="00A82DB6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="00FC3E94">
        <w:rPr>
          <w:rFonts w:ascii="Times New Roman" w:hAnsi="Times New Roman" w:cs="Times New Roman"/>
          <w:iCs/>
          <w:sz w:val="24"/>
          <w:szCs w:val="24"/>
        </w:rPr>
        <w:t>10,9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AE07E5" w:rsidRPr="008A59B6" w:rsidRDefault="00AE07E5" w:rsidP="00780DEF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8A59B6">
        <w:rPr>
          <w:rFonts w:ascii="Times New Roman" w:hAnsi="Times New Roman" w:cs="Times New Roman"/>
          <w:sz w:val="24"/>
          <w:szCs w:val="24"/>
        </w:rPr>
        <w:t>. Внести следующие изменения в муниципальную программу «</w:t>
      </w:r>
      <w:r w:rsidRPr="00AE07E5">
        <w:rPr>
          <w:rFonts w:ascii="Times New Roman" w:hAnsi="Times New Roman" w:cs="Times New Roman"/>
          <w:sz w:val="24"/>
          <w:szCs w:val="24"/>
        </w:rPr>
        <w:t xml:space="preserve">Организация и проведение досуговых мероприятий для детей и подростков МО </w:t>
      </w:r>
      <w:proofErr w:type="spellStart"/>
      <w:r w:rsidRPr="00AE07E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E07E5">
        <w:rPr>
          <w:rFonts w:ascii="Times New Roman" w:hAnsi="Times New Roman" w:cs="Times New Roman"/>
          <w:sz w:val="24"/>
          <w:szCs w:val="24"/>
        </w:rPr>
        <w:t xml:space="preserve"> Дворцовый округ на 2021-2023 годы</w:t>
      </w:r>
      <w:r w:rsidRPr="008A59B6">
        <w:rPr>
          <w:rFonts w:ascii="Times New Roman" w:hAnsi="Times New Roman" w:cs="Times New Roman"/>
          <w:sz w:val="24"/>
          <w:szCs w:val="24"/>
        </w:rPr>
        <w:t>»</w:t>
      </w:r>
      <w:r w:rsidRPr="008A59B6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Pr="008A59B6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8A59B6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1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8A59B6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AE07E5" w:rsidRPr="007C60E5" w:rsidRDefault="00AE07E5" w:rsidP="00780DE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Pr="00AE07E5">
        <w:rPr>
          <w:rFonts w:ascii="Times New Roman" w:hAnsi="Times New Roman" w:cs="Times New Roman"/>
          <w:sz w:val="24"/>
          <w:szCs w:val="24"/>
        </w:rPr>
        <w:t>Приобретение билетов в театры, на концерты, в цирк, зоопарк, аквапарк, океанариум, дельфинарий, в музеи</w:t>
      </w:r>
      <w:r w:rsidRPr="00B13EE9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680,0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AE07E5" w:rsidRPr="008A59B6" w:rsidRDefault="00AE07E5" w:rsidP="00034478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1BC">
        <w:rPr>
          <w:rFonts w:ascii="Times New Roman" w:hAnsi="Times New Roman" w:cs="Times New Roman"/>
          <w:sz w:val="24"/>
          <w:szCs w:val="24"/>
        </w:rPr>
        <w:t>16. Внести следующие изменения в муниципальную программу «</w:t>
      </w:r>
      <w:r w:rsidR="005871BC" w:rsidRPr="005871BC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на 2021-2023 годы</w:t>
      </w:r>
      <w:r w:rsidRPr="005871BC">
        <w:rPr>
          <w:rFonts w:ascii="Times New Roman" w:hAnsi="Times New Roman" w:cs="Times New Roman"/>
          <w:sz w:val="24"/>
          <w:szCs w:val="24"/>
        </w:rPr>
        <w:t>»</w:t>
      </w:r>
      <w:r w:rsidRPr="005871B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A59B6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утвержденную постановлением местной администрации МО </w:t>
      </w:r>
      <w:proofErr w:type="spellStart"/>
      <w:r w:rsidRPr="008A59B6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8A59B6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79, и изложить ее в новой редакции согласно Приложению № 1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8A59B6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E45762" w:rsidRPr="000C3E2F" w:rsidRDefault="00AE07E5" w:rsidP="0003447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0E5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Pr="00AE07E5">
        <w:rPr>
          <w:rFonts w:ascii="Times New Roman" w:hAnsi="Times New Roman" w:cs="Times New Roman"/>
          <w:sz w:val="24"/>
          <w:szCs w:val="24"/>
        </w:rPr>
        <w:t>Приобретение билетов, абонементов в концертные залы и театры</w:t>
      </w:r>
      <w:r w:rsidRPr="00B13EE9">
        <w:rPr>
          <w:rFonts w:ascii="Times New Roman" w:hAnsi="Times New Roman" w:cs="Times New Roman"/>
          <w:sz w:val="24"/>
          <w:szCs w:val="24"/>
        </w:rPr>
        <w:t>»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iCs/>
          <w:sz w:val="24"/>
          <w:szCs w:val="24"/>
        </w:rPr>
        <w:t>242,0</w:t>
      </w:r>
      <w:r w:rsidRPr="007C60E5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F93D41" w:rsidRPr="00585AE8" w:rsidRDefault="00FC3E94" w:rsidP="00780DEF">
      <w:pPr>
        <w:spacing w:after="0" w:line="360" w:lineRule="auto"/>
        <w:ind w:right="2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4478">
        <w:rPr>
          <w:rFonts w:ascii="Times New Roman" w:hAnsi="Times New Roman" w:cs="Times New Roman"/>
          <w:sz w:val="24"/>
          <w:szCs w:val="24"/>
        </w:rPr>
        <w:t>7</w:t>
      </w:r>
      <w:r w:rsidR="00DE52C1" w:rsidRPr="00585AE8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="00B01B42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="00DE52C1" w:rsidRPr="00585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64D" w:rsidRDefault="00FC3E94" w:rsidP="00780DEF">
      <w:pPr>
        <w:spacing w:after="0" w:line="360" w:lineRule="auto"/>
        <w:ind w:right="2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447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E52C1" w:rsidRPr="00585AE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6027E" w:rsidRPr="00585AE8" w:rsidRDefault="0036027E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585AE8" w:rsidRPr="00585AE8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DE52C1" w:rsidRPr="00585AE8" w:rsidRDefault="0036027E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главы м</w:t>
            </w:r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естной администрации                               МО </w:t>
            </w:r>
            <w:proofErr w:type="spellStart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585AE8" w:rsidRDefault="00DE52C1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6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:rsidR="00DE52C1" w:rsidRPr="00585AE8" w:rsidRDefault="00DE52C1" w:rsidP="004B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DE52C1" w:rsidRPr="00585AE8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sectPr w:rsidR="00DE52C1" w:rsidRPr="00585AE8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6E0D"/>
    <w:multiLevelType w:val="hybridMultilevel"/>
    <w:tmpl w:val="801EA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5812"/>
    <w:multiLevelType w:val="hybridMultilevel"/>
    <w:tmpl w:val="704A4580"/>
    <w:lvl w:ilvl="0" w:tplc="9D50AEA4">
      <w:start w:val="1"/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1"/>
    <w:rsid w:val="00034478"/>
    <w:rsid w:val="00036941"/>
    <w:rsid w:val="00055101"/>
    <w:rsid w:val="00076CA5"/>
    <w:rsid w:val="000C3E2F"/>
    <w:rsid w:val="000C6339"/>
    <w:rsid w:val="00113372"/>
    <w:rsid w:val="001C77E0"/>
    <w:rsid w:val="001E1799"/>
    <w:rsid w:val="00202D64"/>
    <w:rsid w:val="00225C5A"/>
    <w:rsid w:val="002454AF"/>
    <w:rsid w:val="00251216"/>
    <w:rsid w:val="00262839"/>
    <w:rsid w:val="002639E6"/>
    <w:rsid w:val="002830B9"/>
    <w:rsid w:val="0030106B"/>
    <w:rsid w:val="0036027E"/>
    <w:rsid w:val="00394873"/>
    <w:rsid w:val="003C1E03"/>
    <w:rsid w:val="003C5A14"/>
    <w:rsid w:val="003E731B"/>
    <w:rsid w:val="00421755"/>
    <w:rsid w:val="00422B14"/>
    <w:rsid w:val="004830B7"/>
    <w:rsid w:val="004B1A9A"/>
    <w:rsid w:val="004B39FB"/>
    <w:rsid w:val="004D65F2"/>
    <w:rsid w:val="0054607C"/>
    <w:rsid w:val="0055488D"/>
    <w:rsid w:val="00585AE8"/>
    <w:rsid w:val="005871BC"/>
    <w:rsid w:val="005A3A02"/>
    <w:rsid w:val="005C11F8"/>
    <w:rsid w:val="005D18D8"/>
    <w:rsid w:val="006146B4"/>
    <w:rsid w:val="00646F64"/>
    <w:rsid w:val="0068207D"/>
    <w:rsid w:val="00691EE4"/>
    <w:rsid w:val="0069562E"/>
    <w:rsid w:val="006A73FB"/>
    <w:rsid w:val="00721CF3"/>
    <w:rsid w:val="00751B25"/>
    <w:rsid w:val="00780DEF"/>
    <w:rsid w:val="00786948"/>
    <w:rsid w:val="00791C98"/>
    <w:rsid w:val="007C60E5"/>
    <w:rsid w:val="007D22F4"/>
    <w:rsid w:val="007E5FBA"/>
    <w:rsid w:val="00837C5B"/>
    <w:rsid w:val="00854211"/>
    <w:rsid w:val="00882A44"/>
    <w:rsid w:val="008A59B6"/>
    <w:rsid w:val="008B61C7"/>
    <w:rsid w:val="008F5778"/>
    <w:rsid w:val="009049F8"/>
    <w:rsid w:val="00904B3D"/>
    <w:rsid w:val="00936DD6"/>
    <w:rsid w:val="00954A14"/>
    <w:rsid w:val="0096447A"/>
    <w:rsid w:val="00965A62"/>
    <w:rsid w:val="00974C96"/>
    <w:rsid w:val="0098013E"/>
    <w:rsid w:val="009D6160"/>
    <w:rsid w:val="009D7433"/>
    <w:rsid w:val="009E0D61"/>
    <w:rsid w:val="00A04B55"/>
    <w:rsid w:val="00A10024"/>
    <w:rsid w:val="00A44F5C"/>
    <w:rsid w:val="00A82DB6"/>
    <w:rsid w:val="00AA32CD"/>
    <w:rsid w:val="00AA764D"/>
    <w:rsid w:val="00AB668A"/>
    <w:rsid w:val="00AD46D4"/>
    <w:rsid w:val="00AE07E5"/>
    <w:rsid w:val="00B01B42"/>
    <w:rsid w:val="00B13EE9"/>
    <w:rsid w:val="00B46E8E"/>
    <w:rsid w:val="00B80213"/>
    <w:rsid w:val="00BC4DE9"/>
    <w:rsid w:val="00BC6889"/>
    <w:rsid w:val="00BE074F"/>
    <w:rsid w:val="00C26480"/>
    <w:rsid w:val="00C26729"/>
    <w:rsid w:val="00C64C2B"/>
    <w:rsid w:val="00C97306"/>
    <w:rsid w:val="00CE57B2"/>
    <w:rsid w:val="00CF2083"/>
    <w:rsid w:val="00CF60AF"/>
    <w:rsid w:val="00D118F9"/>
    <w:rsid w:val="00D15090"/>
    <w:rsid w:val="00DA0B16"/>
    <w:rsid w:val="00DA6A6D"/>
    <w:rsid w:val="00DE52C1"/>
    <w:rsid w:val="00DF6E99"/>
    <w:rsid w:val="00E45762"/>
    <w:rsid w:val="00E85BF7"/>
    <w:rsid w:val="00EC03CD"/>
    <w:rsid w:val="00F238A8"/>
    <w:rsid w:val="00F27A42"/>
    <w:rsid w:val="00F348BC"/>
    <w:rsid w:val="00F444D6"/>
    <w:rsid w:val="00F4585D"/>
    <w:rsid w:val="00F50687"/>
    <w:rsid w:val="00F508EA"/>
    <w:rsid w:val="00F63525"/>
    <w:rsid w:val="00F76C61"/>
    <w:rsid w:val="00F8083D"/>
    <w:rsid w:val="00F91DA8"/>
    <w:rsid w:val="00F93D41"/>
    <w:rsid w:val="00FC3E94"/>
    <w:rsid w:val="00FC75DC"/>
    <w:rsid w:val="00FE0D32"/>
    <w:rsid w:val="00FE2CB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FD45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paragraph" w:styleId="a7">
    <w:name w:val="header"/>
    <w:basedOn w:val="a"/>
    <w:link w:val="a8"/>
    <w:rsid w:val="009E0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E0D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7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85</cp:revision>
  <cp:lastPrinted>2021-08-09T07:59:00Z</cp:lastPrinted>
  <dcterms:created xsi:type="dcterms:W3CDTF">2020-10-15T09:07:00Z</dcterms:created>
  <dcterms:modified xsi:type="dcterms:W3CDTF">2022-01-13T11:37:00Z</dcterms:modified>
</cp:coreProperties>
</file>