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FA6D9C" w:rsidRDefault="00FA6D9C" w:rsidP="00FA6D9C">
      <w:pPr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6191B" w:rsidRPr="00E6191B" w:rsidRDefault="007578C6" w:rsidP="00E6191B">
      <w:pPr>
        <w:ind w:right="2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 __________ 2022</w:t>
      </w:r>
      <w:r w:rsidR="00E6191B" w:rsidRPr="00542C17">
        <w:rPr>
          <w:rFonts w:eastAsiaTheme="minorHAnsi"/>
          <w:lang w:eastAsia="en-US"/>
        </w:rPr>
        <w:t xml:space="preserve"> г.                                                                                                       №</w:t>
      </w:r>
      <w:r w:rsidR="00E6191B" w:rsidRPr="00E6191B">
        <w:rPr>
          <w:rFonts w:eastAsiaTheme="minorHAnsi"/>
          <w:lang w:eastAsia="en-US"/>
        </w:rPr>
        <w:t xml:space="preserve">    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BB7CD1" w:rsidRPr="00CB2FF9" w:rsidRDefault="00BB7CD1" w:rsidP="00BB7CD1">
      <w:pPr>
        <w:ind w:firstLine="708"/>
        <w:jc w:val="both"/>
        <w:outlineLvl w:val="1"/>
        <w:rPr>
          <w:b/>
          <w:sz w:val="26"/>
          <w:szCs w:val="26"/>
        </w:rPr>
      </w:pPr>
      <w:r w:rsidRPr="00CB2FF9">
        <w:rPr>
          <w:b/>
          <w:sz w:val="26"/>
          <w:szCs w:val="26"/>
        </w:rPr>
        <w:t>«О внесении изменений в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 xml:space="preserve">Устав </w:t>
      </w:r>
      <w:r>
        <w:rPr>
          <w:b/>
          <w:sz w:val="26"/>
          <w:szCs w:val="26"/>
        </w:rPr>
        <w:t xml:space="preserve">внутригородского </w:t>
      </w:r>
      <w:r w:rsidRPr="00CB2FF9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Санкт-Петербурга </w:t>
      </w:r>
      <w:r w:rsidRPr="00CB2FF9">
        <w:rPr>
          <w:b/>
          <w:sz w:val="26"/>
          <w:szCs w:val="26"/>
        </w:rPr>
        <w:t xml:space="preserve">муниципальный округ </w:t>
      </w:r>
      <w:r>
        <w:rPr>
          <w:b/>
          <w:sz w:val="26"/>
          <w:szCs w:val="26"/>
        </w:rPr>
        <w:t>Дворцовый</w:t>
      </w:r>
      <w:r w:rsidRPr="00CB2FF9">
        <w:rPr>
          <w:b/>
          <w:sz w:val="26"/>
          <w:szCs w:val="26"/>
        </w:rPr>
        <w:t xml:space="preserve"> округ»</w:t>
      </w:r>
    </w:p>
    <w:p w:rsidR="00BB7CD1" w:rsidRDefault="00BB7CD1" w:rsidP="00BB7CD1">
      <w:pPr>
        <w:ind w:firstLine="851"/>
        <w:jc w:val="both"/>
        <w:rPr>
          <w:sz w:val="26"/>
          <w:szCs w:val="26"/>
        </w:rPr>
      </w:pPr>
    </w:p>
    <w:p w:rsidR="00BB7CD1" w:rsidRPr="00CB2FF9" w:rsidRDefault="00BB7CD1" w:rsidP="00BB7CD1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Согласно части 4 статьи 44 Федерального закона «Об общих принципах организации местного самоуправления в Российской Федерации» в</w:t>
      </w:r>
      <w:r w:rsidRPr="00CB2FF9">
        <w:rPr>
          <w:sz w:val="26"/>
          <w:szCs w:val="26"/>
        </w:rPr>
        <w:t xml:space="preserve"> целях приведения </w:t>
      </w:r>
      <w:r>
        <w:rPr>
          <w:sz w:val="26"/>
          <w:szCs w:val="26"/>
        </w:rPr>
        <w:t>У</w:t>
      </w:r>
      <w:r w:rsidRPr="00CB2FF9">
        <w:rPr>
          <w:sz w:val="26"/>
          <w:szCs w:val="26"/>
        </w:rPr>
        <w:t xml:space="preserve">става </w:t>
      </w:r>
      <w:r>
        <w:rPr>
          <w:sz w:val="26"/>
          <w:szCs w:val="26"/>
        </w:rPr>
        <w:t>МО</w:t>
      </w:r>
      <w:r w:rsidRPr="00CB2FF9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</w:t>
      </w:r>
      <w:r w:rsidRPr="00CB2FF9">
        <w:rPr>
          <w:sz w:val="26"/>
          <w:szCs w:val="26"/>
        </w:rPr>
        <w:t xml:space="preserve"> округ в соответствие с действующим законодательством  Муниципальный Совет </w:t>
      </w:r>
      <w:r>
        <w:rPr>
          <w:sz w:val="26"/>
          <w:szCs w:val="26"/>
        </w:rPr>
        <w:t>МО</w:t>
      </w:r>
      <w:r w:rsidRPr="00CB2F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</w:t>
      </w:r>
      <w:r w:rsidRPr="00CB2FF9">
        <w:rPr>
          <w:sz w:val="26"/>
          <w:szCs w:val="26"/>
        </w:rPr>
        <w:t xml:space="preserve"> округ </w:t>
      </w:r>
      <w:r w:rsidRPr="00CB2FF9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л:</w:t>
      </w:r>
      <w:bookmarkStart w:id="0" w:name="_GoBack"/>
      <w:bookmarkEnd w:id="0"/>
    </w:p>
    <w:p w:rsidR="00BB7CD1" w:rsidRPr="00CB2FF9" w:rsidRDefault="00BB7CD1" w:rsidP="00BB7CD1">
      <w:pPr>
        <w:ind w:firstLine="708"/>
        <w:rPr>
          <w:sz w:val="26"/>
          <w:szCs w:val="26"/>
        </w:rPr>
      </w:pPr>
    </w:p>
    <w:p w:rsidR="00BB7CD1" w:rsidRDefault="00BB7CD1" w:rsidP="00BB7CD1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утратившей силу статью 34 </w:t>
      </w:r>
      <w:r w:rsidRPr="00CB2FF9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CB2FF9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 w:rsidRPr="00CB2FF9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округ.</w:t>
      </w:r>
    </w:p>
    <w:p w:rsidR="00BB7CD1" w:rsidRDefault="00BB7CD1" w:rsidP="00BB7CD1">
      <w:pPr>
        <w:jc w:val="both"/>
        <w:rPr>
          <w:sz w:val="26"/>
          <w:szCs w:val="26"/>
        </w:rPr>
      </w:pPr>
    </w:p>
    <w:p w:rsidR="00BB7CD1" w:rsidRDefault="00BB7CD1" w:rsidP="00BB7CD1">
      <w:pPr>
        <w:numPr>
          <w:ilvl w:val="0"/>
          <w:numId w:val="9"/>
        </w:numPr>
        <w:ind w:left="0" w:firstLine="360"/>
        <w:jc w:val="both"/>
        <w:rPr>
          <w:color w:val="000000"/>
          <w:sz w:val="26"/>
          <w:szCs w:val="26"/>
        </w:rPr>
      </w:pPr>
      <w:r w:rsidRPr="00CB2FF9">
        <w:rPr>
          <w:color w:val="000000"/>
          <w:sz w:val="26"/>
          <w:szCs w:val="26"/>
        </w:rPr>
        <w:t xml:space="preserve">Направить настоящее Решение в адрес Главного управления министерства юстиции Российской Федерации по Санкт-Петербургу </w:t>
      </w:r>
      <w:r>
        <w:rPr>
          <w:color w:val="000000"/>
          <w:sz w:val="26"/>
          <w:szCs w:val="26"/>
        </w:rPr>
        <w:t xml:space="preserve">и Ленинградской области </w:t>
      </w:r>
      <w:r w:rsidRPr="00CB2FF9">
        <w:rPr>
          <w:color w:val="000000"/>
          <w:sz w:val="26"/>
          <w:szCs w:val="26"/>
        </w:rPr>
        <w:t>в установленном действующим законодательством порядке.</w:t>
      </w:r>
    </w:p>
    <w:p w:rsidR="00BB7CD1" w:rsidRDefault="00BB7CD1" w:rsidP="00BB7CD1">
      <w:pPr>
        <w:jc w:val="both"/>
        <w:rPr>
          <w:color w:val="000000"/>
          <w:sz w:val="26"/>
          <w:szCs w:val="26"/>
        </w:rPr>
      </w:pPr>
    </w:p>
    <w:p w:rsidR="00BB7CD1" w:rsidRPr="00CB2FF9" w:rsidRDefault="00BB7CD1" w:rsidP="00BB7CD1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CB2FF9">
        <w:rPr>
          <w:sz w:val="26"/>
          <w:szCs w:val="26"/>
        </w:rPr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BB7CD1" w:rsidRPr="00CB2FF9" w:rsidRDefault="00BB7CD1" w:rsidP="00BB7CD1">
      <w:pPr>
        <w:ind w:firstLine="709"/>
        <w:jc w:val="both"/>
        <w:rPr>
          <w:sz w:val="26"/>
          <w:szCs w:val="26"/>
        </w:rPr>
      </w:pPr>
    </w:p>
    <w:p w:rsidR="00BB7CD1" w:rsidRDefault="00BB7CD1" w:rsidP="00BB7CD1">
      <w:pPr>
        <w:jc w:val="both"/>
        <w:rPr>
          <w:b/>
          <w:sz w:val="26"/>
          <w:szCs w:val="26"/>
          <w:highlight w:val="yellow"/>
        </w:rPr>
      </w:pPr>
    </w:p>
    <w:p w:rsidR="00A14843" w:rsidRPr="00BF249D" w:rsidRDefault="00A14843" w:rsidP="00A14843">
      <w:pPr>
        <w:shd w:val="clear" w:color="auto" w:fill="FFFFFF"/>
        <w:jc w:val="center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14843" w:rsidRPr="00A14843" w:rsidRDefault="00A14843" w:rsidP="00612D64">
      <w:pPr>
        <w:jc w:val="both"/>
        <w:rPr>
          <w:color w:val="000000"/>
          <w:sz w:val="26"/>
          <w:szCs w:val="26"/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F9A014EE"/>
    <w:lvl w:ilvl="0" w:tplc="2CA4ED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54D6D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578C6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B7CD1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C7EF1"/>
    <w:rsid w:val="00CD154E"/>
    <w:rsid w:val="00CD7770"/>
    <w:rsid w:val="00CD7C36"/>
    <w:rsid w:val="00CE5365"/>
    <w:rsid w:val="00CF0431"/>
    <w:rsid w:val="00CF381B"/>
    <w:rsid w:val="00CF6DC7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229D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A6D9C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8762-B4CB-4579-B430-24B6C3C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10</cp:revision>
  <cp:lastPrinted>2021-09-14T10:58:00Z</cp:lastPrinted>
  <dcterms:created xsi:type="dcterms:W3CDTF">2021-09-08T14:14:00Z</dcterms:created>
  <dcterms:modified xsi:type="dcterms:W3CDTF">2022-06-24T09:13:00Z</dcterms:modified>
</cp:coreProperties>
</file>