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9B" w:rsidRDefault="001E379B" w:rsidP="001E379B">
      <w:pPr>
        <w:rPr>
          <w:sz w:val="24"/>
          <w:szCs w:val="24"/>
        </w:rPr>
      </w:pPr>
    </w:p>
    <w:p w:rsidR="001E379B" w:rsidRPr="00C5722B" w:rsidRDefault="001E379B" w:rsidP="001E379B">
      <w:pPr>
        <w:keepNext/>
        <w:suppressAutoHyphens w:val="0"/>
        <w:ind w:right="48"/>
        <w:contextualSpacing/>
        <w:jc w:val="center"/>
        <w:outlineLvl w:val="0"/>
        <w:rPr>
          <w:rFonts w:eastAsiaTheme="minorHAnsi"/>
          <w:b/>
          <w:kern w:val="32"/>
          <w:sz w:val="24"/>
          <w:szCs w:val="24"/>
          <w:lang w:eastAsia="en-US"/>
        </w:rPr>
      </w:pPr>
      <w:r w:rsidRPr="00C5722B"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4C9C3558" wp14:editId="1FB757C6">
            <wp:extent cx="1038225" cy="1108612"/>
            <wp:effectExtent l="0" t="0" r="0" b="0"/>
            <wp:docPr id="1" name="Рисунок 1" descr="C:\Users\Виктория\Downloads\gerb-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иктория\Downloads\gerb-1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191" cy="110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9B" w:rsidRPr="00C5722B" w:rsidRDefault="001E379B" w:rsidP="001E379B">
      <w:pPr>
        <w:keepNext/>
        <w:suppressAutoHyphens w:val="0"/>
        <w:ind w:right="48"/>
        <w:contextualSpacing/>
        <w:jc w:val="center"/>
        <w:outlineLvl w:val="0"/>
        <w:rPr>
          <w:rFonts w:eastAsiaTheme="minorHAnsi"/>
          <w:b/>
          <w:kern w:val="32"/>
          <w:sz w:val="24"/>
          <w:szCs w:val="24"/>
          <w:lang w:eastAsia="en-US"/>
        </w:rPr>
      </w:pPr>
      <w:r>
        <w:rPr>
          <w:rFonts w:eastAsiaTheme="minorHAnsi"/>
          <w:b/>
          <w:kern w:val="32"/>
          <w:sz w:val="24"/>
          <w:szCs w:val="24"/>
          <w:lang w:eastAsia="en-US"/>
        </w:rPr>
        <w:t>МУНИЦИПАЛЬНЫЙ СОВЕТ</w:t>
      </w:r>
    </w:p>
    <w:p w:rsidR="001E379B" w:rsidRPr="00C5722B" w:rsidRDefault="001E379B" w:rsidP="001E379B">
      <w:pPr>
        <w:suppressAutoHyphens w:val="0"/>
        <w:contextualSpacing/>
        <w:jc w:val="center"/>
        <w:rPr>
          <w:rFonts w:eastAsiaTheme="minorHAnsi"/>
          <w:b/>
          <w:sz w:val="24"/>
          <w:szCs w:val="24"/>
          <w:lang w:eastAsia="en-US"/>
        </w:rPr>
      </w:pPr>
      <w:r w:rsidRPr="00C5722B">
        <w:rPr>
          <w:rFonts w:eastAsiaTheme="minorHAnsi"/>
          <w:b/>
          <w:sz w:val="24"/>
          <w:szCs w:val="24"/>
          <w:lang w:eastAsia="en-US"/>
        </w:rPr>
        <w:t xml:space="preserve">ВНУТРИГОРОДСКОГО МУНИЦИПАЛЬНОГО ОБРАЗОВАНИЯ     </w:t>
      </w:r>
    </w:p>
    <w:p w:rsidR="001E379B" w:rsidRPr="00C5722B" w:rsidRDefault="001E379B" w:rsidP="001E379B">
      <w:pPr>
        <w:suppressAutoHyphens w:val="0"/>
        <w:contextualSpacing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C5722B">
        <w:rPr>
          <w:rFonts w:eastAsiaTheme="minorHAnsi"/>
          <w:b/>
          <w:bCs/>
          <w:sz w:val="24"/>
          <w:szCs w:val="24"/>
          <w:lang w:eastAsia="en-US"/>
        </w:rPr>
        <w:t>САНКТ-ПЕТЕРБУРГА</w:t>
      </w:r>
    </w:p>
    <w:p w:rsidR="001E379B" w:rsidRPr="00C5722B" w:rsidRDefault="001E379B" w:rsidP="001E379B">
      <w:pPr>
        <w:keepNext/>
        <w:suppressAutoHyphens w:val="0"/>
        <w:contextualSpacing/>
        <w:jc w:val="center"/>
        <w:outlineLvl w:val="0"/>
        <w:rPr>
          <w:rFonts w:eastAsiaTheme="minorHAnsi"/>
          <w:b/>
          <w:bCs/>
          <w:kern w:val="32"/>
          <w:sz w:val="24"/>
          <w:szCs w:val="24"/>
          <w:lang w:eastAsia="en-US"/>
        </w:rPr>
      </w:pPr>
      <w:r w:rsidRPr="00C5722B">
        <w:rPr>
          <w:rFonts w:eastAsiaTheme="minorHAnsi"/>
          <w:b/>
          <w:bCs/>
          <w:kern w:val="32"/>
          <w:sz w:val="24"/>
          <w:szCs w:val="24"/>
          <w:lang w:eastAsia="en-US"/>
        </w:rPr>
        <w:t>МУНИЦИПАЛЬНЫЙ ОКРУГ ДВОРЦОВЫЙ ОКРУГ</w:t>
      </w:r>
    </w:p>
    <w:p w:rsidR="001E379B" w:rsidRPr="00C5722B" w:rsidRDefault="00CD115F" w:rsidP="001E379B">
      <w:pPr>
        <w:pBdr>
          <w:bottom w:val="single" w:sz="12" w:space="1" w:color="auto"/>
        </w:pBdr>
        <w:suppressAutoHyphens w:val="0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               </w:t>
      </w:r>
      <w:r w:rsidR="005E715C"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седьмой</w:t>
      </w:r>
      <w:r>
        <w:rPr>
          <w:rFonts w:eastAsiaTheme="minorHAnsi"/>
          <w:b/>
          <w:bCs/>
          <w:sz w:val="22"/>
          <w:szCs w:val="22"/>
          <w:lang w:eastAsia="en-US"/>
        </w:rPr>
        <w:t xml:space="preserve"> созыв</w:t>
      </w:r>
    </w:p>
    <w:p w:rsidR="001E379B" w:rsidRPr="0086098F" w:rsidRDefault="00A75054" w:rsidP="00A75054">
      <w:pPr>
        <w:suppressAutoHyphens w:val="0"/>
        <w:contextualSpacing/>
        <w:outlineLvl w:val="2"/>
        <w:rPr>
          <w:b/>
          <w:sz w:val="26"/>
          <w:szCs w:val="26"/>
          <w:lang w:eastAsia="ru-RU"/>
        </w:rPr>
      </w:pPr>
      <w:r w:rsidRPr="0086098F">
        <w:rPr>
          <w:b/>
          <w:sz w:val="26"/>
          <w:szCs w:val="26"/>
          <w:lang w:eastAsia="ru-RU"/>
        </w:rPr>
        <w:t xml:space="preserve">ПРОЕКТ                                        </w:t>
      </w:r>
      <w:r w:rsidR="001E379B" w:rsidRPr="0086098F">
        <w:rPr>
          <w:b/>
          <w:sz w:val="26"/>
          <w:szCs w:val="26"/>
          <w:lang w:eastAsia="ru-RU"/>
        </w:rPr>
        <w:t>Р</w:t>
      </w:r>
      <w:r w:rsidR="00626822" w:rsidRPr="0086098F">
        <w:rPr>
          <w:b/>
          <w:sz w:val="26"/>
          <w:szCs w:val="26"/>
          <w:lang w:eastAsia="ru-RU"/>
        </w:rPr>
        <w:t>ЕШЕНИЕ</w:t>
      </w:r>
    </w:p>
    <w:p w:rsidR="001E379B" w:rsidRPr="0086098F" w:rsidRDefault="001E379B" w:rsidP="001E379B">
      <w:pPr>
        <w:rPr>
          <w:sz w:val="26"/>
          <w:szCs w:val="26"/>
        </w:rPr>
      </w:pPr>
    </w:p>
    <w:p w:rsidR="000D5A57" w:rsidRPr="0086098F" w:rsidRDefault="00626822" w:rsidP="001E379B">
      <w:pPr>
        <w:rPr>
          <w:sz w:val="26"/>
          <w:szCs w:val="26"/>
        </w:rPr>
      </w:pPr>
      <w:r w:rsidRPr="0086098F">
        <w:rPr>
          <w:sz w:val="26"/>
          <w:szCs w:val="26"/>
        </w:rPr>
        <w:t>16.09</w:t>
      </w:r>
      <w:r w:rsidR="001E379B" w:rsidRPr="0086098F">
        <w:rPr>
          <w:sz w:val="26"/>
          <w:szCs w:val="26"/>
        </w:rPr>
        <w:t xml:space="preserve">.2024                              </w:t>
      </w:r>
      <w:r w:rsidR="000D5A57" w:rsidRPr="0086098F">
        <w:rPr>
          <w:sz w:val="26"/>
          <w:szCs w:val="26"/>
        </w:rPr>
        <w:t xml:space="preserve">                 </w:t>
      </w:r>
      <w:r w:rsidR="001E379B" w:rsidRPr="0086098F">
        <w:rPr>
          <w:sz w:val="26"/>
          <w:szCs w:val="26"/>
        </w:rPr>
        <w:tab/>
        <w:t xml:space="preserve">                                   </w:t>
      </w:r>
      <w:r w:rsidR="000D5A57" w:rsidRPr="0086098F">
        <w:rPr>
          <w:sz w:val="26"/>
          <w:szCs w:val="26"/>
        </w:rPr>
        <w:t xml:space="preserve">     </w:t>
      </w:r>
      <w:r w:rsidR="0086098F">
        <w:rPr>
          <w:sz w:val="26"/>
          <w:szCs w:val="26"/>
        </w:rPr>
        <w:t xml:space="preserve">                           </w:t>
      </w:r>
      <w:r w:rsidR="001E379B" w:rsidRPr="0086098F">
        <w:rPr>
          <w:sz w:val="26"/>
          <w:szCs w:val="26"/>
        </w:rPr>
        <w:t>№</w:t>
      </w:r>
      <w:r w:rsidR="00A75054" w:rsidRPr="0086098F">
        <w:rPr>
          <w:sz w:val="26"/>
          <w:szCs w:val="26"/>
        </w:rPr>
        <w:t xml:space="preserve"> ___</w:t>
      </w:r>
    </w:p>
    <w:p w:rsidR="000D5A57" w:rsidRPr="0086098F" w:rsidRDefault="000D5A57" w:rsidP="001E379B">
      <w:pPr>
        <w:rPr>
          <w:sz w:val="26"/>
          <w:szCs w:val="26"/>
        </w:rPr>
      </w:pPr>
    </w:p>
    <w:p w:rsidR="001E379B" w:rsidRPr="0086098F" w:rsidRDefault="001E379B" w:rsidP="001E379B">
      <w:pPr>
        <w:rPr>
          <w:sz w:val="26"/>
          <w:szCs w:val="26"/>
        </w:rPr>
      </w:pPr>
      <w:r w:rsidRPr="0086098F">
        <w:rPr>
          <w:sz w:val="26"/>
          <w:szCs w:val="26"/>
        </w:rPr>
        <w:t xml:space="preserve">                                     </w:t>
      </w:r>
      <w:r w:rsidR="000D5A57" w:rsidRPr="0086098F">
        <w:rPr>
          <w:sz w:val="26"/>
          <w:szCs w:val="26"/>
        </w:rPr>
        <w:t xml:space="preserve"> </w:t>
      </w:r>
    </w:p>
    <w:p w:rsidR="004E4D37" w:rsidRPr="0075386E" w:rsidRDefault="004E4D37" w:rsidP="0075386E">
      <w:pPr>
        <w:jc w:val="both"/>
        <w:rPr>
          <w:b/>
          <w:sz w:val="26"/>
          <w:szCs w:val="26"/>
        </w:rPr>
      </w:pPr>
      <w:r w:rsidRPr="0075386E">
        <w:rPr>
          <w:b/>
          <w:sz w:val="26"/>
          <w:szCs w:val="26"/>
        </w:rPr>
        <w:t xml:space="preserve">«Об избрании высшего должностного лица муниципального образования – Главы МО </w:t>
      </w:r>
      <w:proofErr w:type="spellStart"/>
      <w:r w:rsidRPr="0075386E">
        <w:rPr>
          <w:b/>
          <w:sz w:val="26"/>
          <w:szCs w:val="26"/>
        </w:rPr>
        <w:t>МО</w:t>
      </w:r>
      <w:proofErr w:type="spellEnd"/>
      <w:r w:rsidRPr="0075386E">
        <w:rPr>
          <w:b/>
          <w:sz w:val="26"/>
          <w:szCs w:val="26"/>
        </w:rPr>
        <w:t xml:space="preserve"> Дворцовый округ»</w:t>
      </w:r>
    </w:p>
    <w:p w:rsidR="004E4D37" w:rsidRPr="004E4D37" w:rsidRDefault="004E4D37" w:rsidP="004E4D37">
      <w:pPr>
        <w:jc w:val="both"/>
        <w:rPr>
          <w:sz w:val="26"/>
          <w:szCs w:val="26"/>
        </w:rPr>
      </w:pPr>
    </w:p>
    <w:p w:rsidR="004E4D37" w:rsidRPr="004E4D37" w:rsidRDefault="004E4D37" w:rsidP="004E4D37">
      <w:pPr>
        <w:jc w:val="both"/>
        <w:rPr>
          <w:sz w:val="26"/>
          <w:szCs w:val="26"/>
        </w:rPr>
      </w:pPr>
    </w:p>
    <w:p w:rsidR="004E4D37" w:rsidRDefault="004E4D37" w:rsidP="004E4D37">
      <w:pPr>
        <w:ind w:firstLine="708"/>
        <w:jc w:val="both"/>
        <w:rPr>
          <w:sz w:val="26"/>
          <w:szCs w:val="26"/>
        </w:rPr>
      </w:pPr>
      <w:r w:rsidRPr="004E4D37">
        <w:rPr>
          <w:sz w:val="26"/>
          <w:szCs w:val="26"/>
        </w:rPr>
        <w:t>Руководствуясь положениями статьи 36 Федерального закона «Об общих принципах организации местного самоуправления в Российской Федерации», положениями статей</w:t>
      </w:r>
      <w:r>
        <w:rPr>
          <w:sz w:val="26"/>
          <w:szCs w:val="26"/>
        </w:rPr>
        <w:t xml:space="preserve"> </w:t>
      </w:r>
      <w:r w:rsidRPr="004E4D37">
        <w:rPr>
          <w:sz w:val="26"/>
          <w:szCs w:val="26"/>
        </w:rPr>
        <w:t>2</w:t>
      </w:r>
      <w:r>
        <w:rPr>
          <w:sz w:val="26"/>
          <w:szCs w:val="26"/>
        </w:rPr>
        <w:t>6 и 27 У</w:t>
      </w:r>
      <w:r w:rsidRPr="004E4D37">
        <w:rPr>
          <w:sz w:val="26"/>
          <w:szCs w:val="26"/>
        </w:rPr>
        <w:t xml:space="preserve">става </w:t>
      </w:r>
      <w:r>
        <w:rPr>
          <w:sz w:val="26"/>
          <w:szCs w:val="26"/>
        </w:rPr>
        <w:t xml:space="preserve">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 </w:t>
      </w:r>
      <w:r w:rsidRPr="004E4D37">
        <w:rPr>
          <w:sz w:val="26"/>
          <w:szCs w:val="26"/>
        </w:rPr>
        <w:t>муниципальный совет внутригородского муниципального образования Санкт-Петербурга муниципальный округ Дворцовый округ</w:t>
      </w:r>
    </w:p>
    <w:p w:rsidR="004E4D37" w:rsidRDefault="004E4D37" w:rsidP="004E4D37">
      <w:pPr>
        <w:ind w:firstLine="708"/>
        <w:jc w:val="both"/>
        <w:rPr>
          <w:sz w:val="26"/>
          <w:szCs w:val="26"/>
        </w:rPr>
      </w:pPr>
    </w:p>
    <w:p w:rsidR="004E4D37" w:rsidRPr="0086098F" w:rsidRDefault="004E4D37" w:rsidP="004E4D37">
      <w:pPr>
        <w:jc w:val="both"/>
        <w:rPr>
          <w:b/>
          <w:sz w:val="26"/>
          <w:szCs w:val="26"/>
        </w:rPr>
      </w:pPr>
      <w:r w:rsidRPr="0086098F">
        <w:rPr>
          <w:b/>
          <w:sz w:val="26"/>
          <w:szCs w:val="26"/>
        </w:rPr>
        <w:t>РЕШИЛ:</w:t>
      </w:r>
    </w:p>
    <w:p w:rsidR="004E4D37" w:rsidRDefault="004E4D37" w:rsidP="004E4D37">
      <w:pPr>
        <w:ind w:firstLine="708"/>
        <w:jc w:val="both"/>
        <w:rPr>
          <w:sz w:val="26"/>
          <w:szCs w:val="26"/>
        </w:rPr>
      </w:pPr>
    </w:p>
    <w:p w:rsidR="004E4D37" w:rsidRDefault="004E4D37" w:rsidP="004E4D37">
      <w:pPr>
        <w:jc w:val="both"/>
        <w:rPr>
          <w:sz w:val="26"/>
          <w:szCs w:val="26"/>
        </w:rPr>
      </w:pPr>
      <w:r w:rsidRPr="004E4D37">
        <w:rPr>
          <w:sz w:val="26"/>
          <w:szCs w:val="26"/>
        </w:rPr>
        <w:t xml:space="preserve">1. На основании протокола счетной комиссии № </w:t>
      </w:r>
      <w:r>
        <w:rPr>
          <w:sz w:val="26"/>
          <w:szCs w:val="26"/>
        </w:rPr>
        <w:t>2</w:t>
      </w:r>
      <w:r w:rsidRPr="004E4D37">
        <w:rPr>
          <w:sz w:val="26"/>
          <w:szCs w:val="26"/>
        </w:rPr>
        <w:t xml:space="preserve"> от 1</w:t>
      </w:r>
      <w:r>
        <w:rPr>
          <w:sz w:val="26"/>
          <w:szCs w:val="26"/>
        </w:rPr>
        <w:t>6</w:t>
      </w:r>
      <w:r w:rsidRPr="004E4D37">
        <w:rPr>
          <w:sz w:val="26"/>
          <w:szCs w:val="26"/>
        </w:rPr>
        <w:t>.09.20</w:t>
      </w:r>
      <w:r>
        <w:rPr>
          <w:sz w:val="26"/>
          <w:szCs w:val="26"/>
        </w:rPr>
        <w:t>2</w:t>
      </w:r>
      <w:r w:rsidRPr="004E4D37">
        <w:rPr>
          <w:sz w:val="26"/>
          <w:szCs w:val="26"/>
        </w:rPr>
        <w:t xml:space="preserve">4 по результатам тайного голосования считать избранным Главой МО </w:t>
      </w:r>
      <w:proofErr w:type="spellStart"/>
      <w:proofErr w:type="gramStart"/>
      <w:r w:rsidR="0075386E">
        <w:rPr>
          <w:sz w:val="26"/>
          <w:szCs w:val="26"/>
        </w:rPr>
        <w:t>МО</w:t>
      </w:r>
      <w:proofErr w:type="spellEnd"/>
      <w:proofErr w:type="gramEnd"/>
      <w:r w:rsidR="0075386E">
        <w:rPr>
          <w:sz w:val="26"/>
          <w:szCs w:val="26"/>
        </w:rPr>
        <w:t xml:space="preserve"> Дворцовый </w:t>
      </w:r>
      <w:r w:rsidRPr="004E4D37">
        <w:rPr>
          <w:sz w:val="26"/>
          <w:szCs w:val="26"/>
        </w:rPr>
        <w:t xml:space="preserve">округ </w:t>
      </w:r>
      <w:r w:rsidR="00995184">
        <w:rPr>
          <w:sz w:val="26"/>
          <w:szCs w:val="26"/>
        </w:rPr>
        <w:t>_____________________________________________________________</w:t>
      </w:r>
      <w:r w:rsidR="0075386E">
        <w:rPr>
          <w:sz w:val="26"/>
          <w:szCs w:val="26"/>
        </w:rPr>
        <w:t>;</w:t>
      </w:r>
    </w:p>
    <w:p w:rsidR="0075386E" w:rsidRPr="004E4D37" w:rsidRDefault="0075386E" w:rsidP="004E4D3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Установить, что глава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 осуществляет свои полномочия на непостоянной основе; </w:t>
      </w:r>
    </w:p>
    <w:p w:rsidR="004E4D37" w:rsidRPr="004E4D37" w:rsidRDefault="0075386E" w:rsidP="004E4D37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E4D37" w:rsidRPr="004E4D37">
        <w:rPr>
          <w:sz w:val="26"/>
          <w:szCs w:val="26"/>
        </w:rPr>
        <w:t xml:space="preserve">. </w:t>
      </w:r>
      <w:r>
        <w:rPr>
          <w:sz w:val="26"/>
          <w:szCs w:val="26"/>
        </w:rPr>
        <w:t>О</w:t>
      </w:r>
      <w:r w:rsidRPr="0086098F">
        <w:rPr>
          <w:sz w:val="26"/>
          <w:szCs w:val="26"/>
        </w:rPr>
        <w:t>бнародовать настоящее Решение</w:t>
      </w:r>
      <w:r>
        <w:rPr>
          <w:sz w:val="26"/>
          <w:szCs w:val="26"/>
        </w:rPr>
        <w:t xml:space="preserve"> в порядке, определенном Уставом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округ;</w:t>
      </w:r>
    </w:p>
    <w:p w:rsidR="004E4D37" w:rsidRPr="004E4D37" w:rsidRDefault="0075386E" w:rsidP="004E4D37">
      <w:pPr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4E4D37" w:rsidRPr="004E4D37">
        <w:rPr>
          <w:sz w:val="26"/>
          <w:szCs w:val="26"/>
        </w:rPr>
        <w:t xml:space="preserve">. </w:t>
      </w:r>
      <w:r w:rsidRPr="0086098F">
        <w:rPr>
          <w:sz w:val="26"/>
          <w:szCs w:val="26"/>
        </w:rPr>
        <w:t>Настоящее Решение вступает в силу со дня принятия.</w:t>
      </w:r>
    </w:p>
    <w:p w:rsidR="004E4D37" w:rsidRDefault="004E4D37" w:rsidP="0086098F">
      <w:pPr>
        <w:jc w:val="both"/>
        <w:rPr>
          <w:b/>
          <w:sz w:val="26"/>
          <w:szCs w:val="26"/>
        </w:rPr>
      </w:pPr>
    </w:p>
    <w:p w:rsidR="004E4D37" w:rsidRDefault="004E4D37" w:rsidP="0086098F">
      <w:pPr>
        <w:jc w:val="both"/>
        <w:rPr>
          <w:b/>
          <w:sz w:val="26"/>
          <w:szCs w:val="26"/>
        </w:rPr>
      </w:pPr>
    </w:p>
    <w:p w:rsidR="001E379B" w:rsidRPr="0086098F" w:rsidRDefault="001E379B" w:rsidP="0086098F">
      <w:pPr>
        <w:jc w:val="both"/>
        <w:rPr>
          <w:sz w:val="26"/>
          <w:szCs w:val="26"/>
        </w:rPr>
      </w:pPr>
      <w:r w:rsidRPr="0086098F">
        <w:rPr>
          <w:sz w:val="26"/>
          <w:szCs w:val="26"/>
        </w:rPr>
        <w:t>Глава муниципального образования,</w:t>
      </w:r>
    </w:p>
    <w:p w:rsidR="001E379B" w:rsidRPr="0086098F" w:rsidRDefault="001E379B" w:rsidP="0086098F">
      <w:pPr>
        <w:jc w:val="both"/>
        <w:rPr>
          <w:sz w:val="26"/>
          <w:szCs w:val="26"/>
        </w:rPr>
      </w:pPr>
      <w:r w:rsidRPr="0086098F">
        <w:rPr>
          <w:sz w:val="26"/>
          <w:szCs w:val="26"/>
        </w:rPr>
        <w:t xml:space="preserve">исполняющий полномочия </w:t>
      </w:r>
    </w:p>
    <w:p w:rsidR="009A666A" w:rsidRDefault="001E379B" w:rsidP="0086098F">
      <w:pPr>
        <w:jc w:val="both"/>
        <w:rPr>
          <w:b/>
          <w:sz w:val="24"/>
          <w:szCs w:val="24"/>
        </w:rPr>
      </w:pPr>
      <w:r w:rsidRPr="0086098F">
        <w:rPr>
          <w:sz w:val="26"/>
          <w:szCs w:val="26"/>
        </w:rPr>
        <w:t>председателя муниципального Совета</w:t>
      </w:r>
      <w:r w:rsidRPr="0086098F">
        <w:rPr>
          <w:b/>
          <w:sz w:val="26"/>
          <w:szCs w:val="26"/>
        </w:rPr>
        <w:t xml:space="preserve">       </w:t>
      </w:r>
      <w:r w:rsidR="00995184">
        <w:rPr>
          <w:b/>
          <w:sz w:val="26"/>
          <w:szCs w:val="26"/>
        </w:rPr>
        <w:t>_______________       _________________</w:t>
      </w:r>
      <w:r w:rsidRPr="0086098F">
        <w:rPr>
          <w:b/>
          <w:sz w:val="26"/>
          <w:szCs w:val="26"/>
        </w:rPr>
        <w:t xml:space="preserve">                                            </w:t>
      </w:r>
    </w:p>
    <w:p w:rsidR="009A666A" w:rsidRDefault="00995184" w:rsidP="001E379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9A666A" w:rsidRDefault="009A666A" w:rsidP="001E379B">
      <w:pPr>
        <w:rPr>
          <w:b/>
          <w:sz w:val="24"/>
          <w:szCs w:val="24"/>
        </w:rPr>
      </w:pPr>
    </w:p>
    <w:p w:rsidR="009A666A" w:rsidRDefault="009A666A" w:rsidP="001E379B">
      <w:pPr>
        <w:rPr>
          <w:b/>
          <w:sz w:val="24"/>
          <w:szCs w:val="24"/>
        </w:rPr>
      </w:pPr>
    </w:p>
    <w:p w:rsidR="009A666A" w:rsidRDefault="009A666A" w:rsidP="001E379B">
      <w:pPr>
        <w:rPr>
          <w:b/>
          <w:sz w:val="24"/>
          <w:szCs w:val="24"/>
        </w:rPr>
      </w:pPr>
      <w:bookmarkStart w:id="0" w:name="_GoBack"/>
      <w:bookmarkEnd w:id="0"/>
    </w:p>
    <w:sectPr w:rsidR="009A6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A0AB6"/>
    <w:multiLevelType w:val="hybridMultilevel"/>
    <w:tmpl w:val="28C0B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E5695"/>
    <w:multiLevelType w:val="hybridMultilevel"/>
    <w:tmpl w:val="B32C2FA4"/>
    <w:lvl w:ilvl="0" w:tplc="34EEEF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053"/>
    <w:rsid w:val="000D5A57"/>
    <w:rsid w:val="001D14BF"/>
    <w:rsid w:val="001E379B"/>
    <w:rsid w:val="00406BB6"/>
    <w:rsid w:val="004E4D37"/>
    <w:rsid w:val="004E7A69"/>
    <w:rsid w:val="005E715C"/>
    <w:rsid w:val="00623562"/>
    <w:rsid w:val="00626822"/>
    <w:rsid w:val="006A5AE4"/>
    <w:rsid w:val="0075386E"/>
    <w:rsid w:val="0086098F"/>
    <w:rsid w:val="00995184"/>
    <w:rsid w:val="009A666A"/>
    <w:rsid w:val="009F512C"/>
    <w:rsid w:val="00A13A17"/>
    <w:rsid w:val="00A226D5"/>
    <w:rsid w:val="00A75054"/>
    <w:rsid w:val="00AB3053"/>
    <w:rsid w:val="00AC4A69"/>
    <w:rsid w:val="00B54FFE"/>
    <w:rsid w:val="00CD115F"/>
    <w:rsid w:val="00CE468A"/>
    <w:rsid w:val="00D1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79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626822"/>
    <w:pPr>
      <w:ind w:left="720"/>
      <w:contextualSpacing/>
    </w:pPr>
  </w:style>
  <w:style w:type="character" w:customStyle="1" w:styleId="selectable-text">
    <w:name w:val="selectable-text"/>
    <w:basedOn w:val="a0"/>
    <w:rsid w:val="009A66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79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626822"/>
    <w:pPr>
      <w:ind w:left="720"/>
      <w:contextualSpacing/>
    </w:pPr>
  </w:style>
  <w:style w:type="character" w:customStyle="1" w:styleId="selectable-text">
    <w:name w:val="selectable-text"/>
    <w:basedOn w:val="a0"/>
    <w:rsid w:val="009A6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Витальевна</dc:creator>
  <cp:lastModifiedBy>Пользователь Windows</cp:lastModifiedBy>
  <cp:revision>3</cp:revision>
  <cp:lastPrinted>2024-09-12T09:00:00Z</cp:lastPrinted>
  <dcterms:created xsi:type="dcterms:W3CDTF">2024-09-14T10:12:00Z</dcterms:created>
  <dcterms:modified xsi:type="dcterms:W3CDTF">2024-09-15T11:12:00Z</dcterms:modified>
</cp:coreProperties>
</file>