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2668" w:rsidRPr="00E72668" w:rsidRDefault="00E72668" w:rsidP="00E7266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2668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2AA9A08" wp14:editId="05E3DA56">
            <wp:extent cx="1041400" cy="11049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1400" cy="110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72668" w:rsidRPr="00E72668" w:rsidRDefault="00E72668" w:rsidP="00E72668">
      <w:pPr>
        <w:framePr w:wrap="notBeside" w:vAnchor="text" w:hAnchor="text" w:xAlign="center" w:y="1"/>
        <w:spacing w:after="0" w:line="240" w:lineRule="auto"/>
        <w:jc w:val="center"/>
        <w:rPr>
          <w:rFonts w:ascii="Calibri" w:eastAsia="Calibri" w:hAnsi="Calibri" w:cs="Times New Roman"/>
          <w:sz w:val="2"/>
          <w:szCs w:val="2"/>
        </w:rPr>
      </w:pPr>
    </w:p>
    <w:p w:rsidR="00E72668" w:rsidRPr="00E72668" w:rsidRDefault="00E72668" w:rsidP="00E72668">
      <w:pPr>
        <w:keepNext/>
        <w:widowControl w:val="0"/>
        <w:suppressAutoHyphens/>
        <w:autoSpaceDE w:val="0"/>
        <w:spacing w:after="0" w:line="240" w:lineRule="auto"/>
        <w:jc w:val="center"/>
        <w:outlineLvl w:val="0"/>
        <w:rPr>
          <w:rFonts w:ascii="Times New Roman" w:eastAsia="Arial" w:hAnsi="Times New Roman" w:cs="Times New Roman"/>
          <w:kern w:val="2"/>
          <w:sz w:val="24"/>
          <w:szCs w:val="24"/>
        </w:rPr>
      </w:pPr>
      <w:r w:rsidRPr="00E72668">
        <w:rPr>
          <w:rFonts w:ascii="Times New Roman" w:eastAsia="Arial" w:hAnsi="Times New Roman" w:cs="Times New Roman"/>
          <w:b/>
          <w:bCs/>
          <w:kern w:val="2"/>
          <w:sz w:val="24"/>
          <w:szCs w:val="24"/>
        </w:rPr>
        <w:t>МЕСТНАЯ АДМИНИСТРАЦИЯ</w:t>
      </w:r>
    </w:p>
    <w:p w:rsidR="00E72668" w:rsidRPr="00E72668" w:rsidRDefault="00E72668" w:rsidP="00E72668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E72668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ВНУТРИГОРОДСКОГО МУНИЦИПАЛЬНОГО ОБРАЗОВАНИЯ     </w:t>
      </w:r>
    </w:p>
    <w:p w:rsidR="00E72668" w:rsidRPr="00E72668" w:rsidRDefault="00E72668" w:rsidP="00E72668">
      <w:pPr>
        <w:keepNext/>
        <w:keepLines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</w:pPr>
      <w:r w:rsidRPr="00E72668">
        <w:rPr>
          <w:rFonts w:ascii="Times New Roman" w:eastAsia="Times New Roman" w:hAnsi="Times New Roman" w:cs="Times New Roman"/>
          <w:b/>
          <w:bCs/>
          <w:sz w:val="24"/>
          <w:szCs w:val="24"/>
        </w:rPr>
        <w:t>САНКТ-ПЕТЕРБУРГА</w:t>
      </w:r>
    </w:p>
    <w:p w:rsidR="00E72668" w:rsidRPr="00E72668" w:rsidRDefault="00E72668" w:rsidP="00E72668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E72668">
        <w:rPr>
          <w:rFonts w:ascii="Times New Roman" w:eastAsia="Calibri" w:hAnsi="Times New Roman" w:cs="Times New Roman"/>
          <w:b/>
          <w:bCs/>
          <w:sz w:val="24"/>
          <w:szCs w:val="24"/>
        </w:rPr>
        <w:t>МУНИЦИПАЛЬНЫЙ ОКРУГ ДВОРЦОВЫЙ ОКРУГ</w:t>
      </w:r>
    </w:p>
    <w:p w:rsidR="00E72668" w:rsidRPr="00E72668" w:rsidRDefault="00E72668" w:rsidP="00E72668">
      <w:pPr>
        <w:pBdr>
          <w:bottom w:val="single" w:sz="12" w:space="0" w:color="auto"/>
        </w:pBdr>
        <w:spacing w:after="0" w:line="240" w:lineRule="auto"/>
        <w:jc w:val="center"/>
        <w:rPr>
          <w:rFonts w:ascii="Times New Roman" w:eastAsia="Calibri" w:hAnsi="Times New Roman" w:cs="Times New Roman"/>
          <w:b/>
          <w:bCs/>
        </w:rPr>
      </w:pPr>
    </w:p>
    <w:p w:rsidR="00E72668" w:rsidRPr="00BB0263" w:rsidRDefault="00E72668" w:rsidP="00BB0263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7266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:rsidR="00E72668" w:rsidRPr="00E72668" w:rsidRDefault="0076495A" w:rsidP="00E72668">
      <w:pPr>
        <w:spacing w:after="0" w:line="240" w:lineRule="auto"/>
        <w:ind w:right="23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color w:val="FF0000"/>
          <w:sz w:val="24"/>
          <w:szCs w:val="24"/>
        </w:rPr>
        <w:t xml:space="preserve"> </w:t>
      </w:r>
      <w:r w:rsidR="00BB0263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04.10.2021</w:t>
      </w:r>
      <w:r w:rsidR="00E72668" w:rsidRPr="0076495A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="00E72668" w:rsidRPr="0076495A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       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</w:t>
      </w:r>
      <w:r w:rsidR="00BB0263">
        <w:rPr>
          <w:rFonts w:ascii="Times New Roman" w:eastAsia="Calibri" w:hAnsi="Times New Roman" w:cs="Times New Roman"/>
          <w:sz w:val="24"/>
          <w:szCs w:val="24"/>
        </w:rPr>
        <w:t xml:space="preserve">                             № 82</w:t>
      </w:r>
    </w:p>
    <w:p w:rsidR="00E72668" w:rsidRPr="00E72668" w:rsidRDefault="00E72668" w:rsidP="00E72668">
      <w:pPr>
        <w:spacing w:after="0" w:line="240" w:lineRule="auto"/>
        <w:ind w:right="23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7007BA" w:rsidRDefault="00E72668" w:rsidP="00B47766">
      <w:pPr>
        <w:pStyle w:val="Heading"/>
        <w:tabs>
          <w:tab w:val="left" w:pos="851"/>
        </w:tabs>
        <w:rPr>
          <w:rFonts w:ascii="Times New Roman" w:hAnsi="Times New Roman" w:cs="Times New Roman"/>
          <w:sz w:val="24"/>
          <w:szCs w:val="24"/>
        </w:rPr>
      </w:pPr>
      <w:r w:rsidRPr="00E72668">
        <w:rPr>
          <w:rFonts w:ascii="Times New Roman" w:eastAsia="Calibri" w:hAnsi="Times New Roman" w:cs="Times New Roman"/>
          <w:sz w:val="24"/>
          <w:szCs w:val="24"/>
        </w:rPr>
        <w:t xml:space="preserve">Об </w:t>
      </w:r>
      <w:r w:rsidRPr="00B47766">
        <w:rPr>
          <w:rFonts w:ascii="Times New Roman" w:eastAsia="Calibri" w:hAnsi="Times New Roman" w:cs="Times New Roman"/>
          <w:sz w:val="24"/>
          <w:szCs w:val="24"/>
        </w:rPr>
        <w:t xml:space="preserve">утверждении </w:t>
      </w:r>
      <w:r w:rsidRPr="00B47766">
        <w:rPr>
          <w:rFonts w:ascii="Times New Roman" w:hAnsi="Times New Roman" w:cs="Times New Roman"/>
          <w:sz w:val="24"/>
          <w:szCs w:val="24"/>
        </w:rPr>
        <w:t xml:space="preserve">Административного регламента по предоставлению </w:t>
      </w:r>
      <w:r w:rsidR="00B47766" w:rsidRPr="00B47766">
        <w:rPr>
          <w:rFonts w:ascii="Times New Roman" w:hAnsi="Times New Roman" w:cs="Times New Roman"/>
          <w:sz w:val="24"/>
          <w:szCs w:val="24"/>
        </w:rPr>
        <w:t>МА МО</w:t>
      </w:r>
      <w:r w:rsidR="00B477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B47766">
        <w:rPr>
          <w:rFonts w:ascii="Times New Roman" w:hAnsi="Times New Roman" w:cs="Times New Roman"/>
          <w:sz w:val="24"/>
          <w:szCs w:val="24"/>
        </w:rPr>
        <w:t>МО</w:t>
      </w:r>
      <w:proofErr w:type="spellEnd"/>
      <w:proofErr w:type="gramEnd"/>
      <w:r w:rsidR="00B47766">
        <w:rPr>
          <w:rFonts w:ascii="Times New Roman" w:hAnsi="Times New Roman" w:cs="Times New Roman"/>
          <w:sz w:val="24"/>
          <w:szCs w:val="24"/>
        </w:rPr>
        <w:t xml:space="preserve"> </w:t>
      </w:r>
      <w:r w:rsidRPr="00B47766">
        <w:rPr>
          <w:rFonts w:ascii="Times New Roman" w:hAnsi="Times New Roman" w:cs="Times New Roman"/>
          <w:sz w:val="24"/>
          <w:szCs w:val="24"/>
        </w:rPr>
        <w:t xml:space="preserve">Дворцовый округ, осуществляющей отдельные государственные полномочия </w:t>
      </w:r>
    </w:p>
    <w:p w:rsidR="00E72668" w:rsidRPr="00B47766" w:rsidRDefault="00E72668" w:rsidP="00B47766">
      <w:pPr>
        <w:pStyle w:val="Heading"/>
        <w:tabs>
          <w:tab w:val="left" w:pos="851"/>
        </w:tabs>
        <w:rPr>
          <w:rFonts w:ascii="Times New Roman" w:hAnsi="Times New Roman" w:cs="Times New Roman"/>
          <w:sz w:val="24"/>
          <w:szCs w:val="24"/>
        </w:rPr>
      </w:pPr>
      <w:r w:rsidRPr="00B47766">
        <w:rPr>
          <w:rFonts w:ascii="Times New Roman" w:hAnsi="Times New Roman" w:cs="Times New Roman"/>
          <w:sz w:val="24"/>
          <w:szCs w:val="24"/>
        </w:rPr>
        <w:t>Санкт-Петербурга по организации и осущес</w:t>
      </w:r>
      <w:r w:rsidR="00B47766">
        <w:rPr>
          <w:rFonts w:ascii="Times New Roman" w:hAnsi="Times New Roman" w:cs="Times New Roman"/>
          <w:sz w:val="24"/>
          <w:szCs w:val="24"/>
        </w:rPr>
        <w:t xml:space="preserve">твлению деятельности по опеке и </w:t>
      </w:r>
      <w:r w:rsidRPr="00B47766">
        <w:rPr>
          <w:rFonts w:ascii="Times New Roman" w:hAnsi="Times New Roman" w:cs="Times New Roman"/>
          <w:sz w:val="24"/>
          <w:szCs w:val="24"/>
        </w:rPr>
        <w:t>попечительству, назначению и выплате денежных средств на содержание детей, переданных на воспитание в приемные семьи, в Санкт-Петербурге, государственной услуги по выдаче органом опеки и попечительства разрешения на изменение имени и фамилии ребенка</w:t>
      </w:r>
      <w:r w:rsidR="00B47766">
        <w:rPr>
          <w:rFonts w:ascii="Times New Roman" w:hAnsi="Times New Roman" w:cs="Times New Roman"/>
          <w:sz w:val="24"/>
          <w:szCs w:val="24"/>
        </w:rPr>
        <w:t xml:space="preserve"> и о признании утратившим силу постановления МА МО </w:t>
      </w:r>
      <w:proofErr w:type="spellStart"/>
      <w:proofErr w:type="gramStart"/>
      <w:r w:rsidR="00B47766">
        <w:rPr>
          <w:rFonts w:ascii="Times New Roman" w:hAnsi="Times New Roman" w:cs="Times New Roman"/>
          <w:sz w:val="24"/>
          <w:szCs w:val="24"/>
        </w:rPr>
        <w:t>МО</w:t>
      </w:r>
      <w:proofErr w:type="spellEnd"/>
      <w:proofErr w:type="gramEnd"/>
      <w:r w:rsidR="00B47766">
        <w:rPr>
          <w:rFonts w:ascii="Times New Roman" w:hAnsi="Times New Roman" w:cs="Times New Roman"/>
          <w:sz w:val="24"/>
          <w:szCs w:val="24"/>
        </w:rPr>
        <w:t xml:space="preserve"> Дворцовый округ от 13.11.2018 № 96</w:t>
      </w:r>
    </w:p>
    <w:p w:rsidR="00E72668" w:rsidRDefault="00E72668" w:rsidP="00C135A9">
      <w:pPr>
        <w:spacing w:after="0" w:line="240" w:lineRule="auto"/>
        <w:ind w:right="23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E72668" w:rsidRPr="00E72668" w:rsidRDefault="00B47766" w:rsidP="009566F8">
      <w:pPr>
        <w:tabs>
          <w:tab w:val="left" w:pos="851"/>
        </w:tabs>
        <w:spacing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</w:pPr>
      <w:r w:rsidRPr="00C135A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ab/>
      </w:r>
      <w:r w:rsidRPr="00C135A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В соответствии с Федеральным законом от 27.07.2010 № 210-ФЗ «Об организации предоставления государственных и муниципальных услуг» </w:t>
      </w:r>
      <w:r w:rsidRPr="00C135A9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местная а</w:t>
      </w:r>
      <w:r w:rsidR="00C135A9" w:rsidRPr="00C135A9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дминистрация </w:t>
      </w:r>
      <w:r w:rsidRPr="00C135A9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внутригородского муниципального образования Санкт-Петербурга муниципальный округ </w:t>
      </w:r>
      <w:r w:rsidR="00C135A9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Дворцовый округ</w:t>
      </w:r>
    </w:p>
    <w:p w:rsidR="00E72668" w:rsidRPr="00E72668" w:rsidRDefault="00E72668" w:rsidP="00E72668">
      <w:pPr>
        <w:spacing w:after="0" w:line="240" w:lineRule="auto"/>
        <w:ind w:right="23" w:firstLine="709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E72668">
        <w:rPr>
          <w:rFonts w:ascii="Times New Roman" w:eastAsia="Calibri" w:hAnsi="Times New Roman" w:cs="Times New Roman"/>
          <w:b/>
          <w:sz w:val="24"/>
          <w:szCs w:val="24"/>
        </w:rPr>
        <w:t>ПОСТАНОВЛЯЕТ:</w:t>
      </w:r>
    </w:p>
    <w:p w:rsidR="00E72668" w:rsidRPr="00E72668" w:rsidRDefault="00E72668" w:rsidP="00E72668">
      <w:pPr>
        <w:spacing w:after="0" w:line="240" w:lineRule="auto"/>
        <w:ind w:right="23" w:firstLine="709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9566F8" w:rsidRPr="00BA3E74" w:rsidRDefault="00E72668" w:rsidP="00BA3E74">
      <w:pPr>
        <w:spacing w:after="0" w:line="240" w:lineRule="auto"/>
        <w:ind w:right="23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2668">
        <w:rPr>
          <w:rFonts w:ascii="Times New Roman" w:eastAsia="Calibri" w:hAnsi="Times New Roman" w:cs="Times New Roman"/>
          <w:sz w:val="24"/>
          <w:szCs w:val="24"/>
        </w:rPr>
        <w:t xml:space="preserve">1. Утвердить </w:t>
      </w:r>
      <w:r w:rsidR="00C135A9">
        <w:rPr>
          <w:rFonts w:ascii="Times New Roman" w:eastAsia="Calibri" w:hAnsi="Times New Roman" w:cs="Times New Roman"/>
          <w:bCs/>
          <w:sz w:val="24"/>
          <w:szCs w:val="24"/>
        </w:rPr>
        <w:t>Административный регламент</w:t>
      </w:r>
      <w:r w:rsidR="00C135A9" w:rsidRPr="00C135A9">
        <w:rPr>
          <w:rFonts w:ascii="Times New Roman" w:eastAsia="Calibri" w:hAnsi="Times New Roman" w:cs="Times New Roman"/>
          <w:bCs/>
          <w:sz w:val="24"/>
          <w:szCs w:val="24"/>
        </w:rPr>
        <w:t xml:space="preserve"> по предоставлению </w:t>
      </w:r>
      <w:r w:rsidR="00C135A9" w:rsidRPr="00C135A9">
        <w:rPr>
          <w:rFonts w:ascii="Times New Roman" w:eastAsia="Calibri" w:hAnsi="Times New Roman" w:cs="Times New Roman"/>
          <w:sz w:val="24"/>
          <w:szCs w:val="24"/>
        </w:rPr>
        <w:t xml:space="preserve">МА МО </w:t>
      </w:r>
      <w:proofErr w:type="spellStart"/>
      <w:proofErr w:type="gramStart"/>
      <w:r w:rsidR="00C135A9" w:rsidRPr="00C135A9">
        <w:rPr>
          <w:rFonts w:ascii="Times New Roman" w:eastAsia="Calibri" w:hAnsi="Times New Roman" w:cs="Times New Roman"/>
          <w:sz w:val="24"/>
          <w:szCs w:val="24"/>
        </w:rPr>
        <w:t>МО</w:t>
      </w:r>
      <w:proofErr w:type="spellEnd"/>
      <w:proofErr w:type="gramEnd"/>
      <w:r w:rsidR="00C135A9" w:rsidRPr="00C135A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C135A9" w:rsidRPr="00C135A9">
        <w:rPr>
          <w:rFonts w:ascii="Times New Roman" w:eastAsia="Calibri" w:hAnsi="Times New Roman" w:cs="Times New Roman"/>
          <w:bCs/>
          <w:sz w:val="24"/>
          <w:szCs w:val="24"/>
        </w:rPr>
        <w:t>Дворцовый округ, осуществляющей отдельные государственные полномочия Санкт-Петербурга по организации и осущес</w:t>
      </w:r>
      <w:r w:rsidR="00C135A9" w:rsidRPr="00C135A9">
        <w:rPr>
          <w:rFonts w:ascii="Times New Roman" w:eastAsia="Calibri" w:hAnsi="Times New Roman" w:cs="Times New Roman"/>
          <w:sz w:val="24"/>
          <w:szCs w:val="24"/>
        </w:rPr>
        <w:t xml:space="preserve">твлению деятельности по опеке и </w:t>
      </w:r>
      <w:r w:rsidR="00C135A9" w:rsidRPr="00C135A9">
        <w:rPr>
          <w:rFonts w:ascii="Times New Roman" w:eastAsia="Calibri" w:hAnsi="Times New Roman" w:cs="Times New Roman"/>
          <w:bCs/>
          <w:sz w:val="24"/>
          <w:szCs w:val="24"/>
        </w:rPr>
        <w:t>попечительству, назначению и выплате денежных средств на содержание детей, переданных на воспитание в приемные семьи, в Санкт-Петербурге, государственной услуги по выдаче органом опеки и попечительства разрешения на изменение имени и фамилии ребенка</w:t>
      </w:r>
      <w:r w:rsidR="00C135A9">
        <w:rPr>
          <w:rFonts w:ascii="Times New Roman" w:eastAsia="Calibri" w:hAnsi="Times New Roman" w:cs="Times New Roman"/>
          <w:bCs/>
          <w:sz w:val="24"/>
          <w:szCs w:val="24"/>
        </w:rPr>
        <w:t>, согласно приложению № 1.</w:t>
      </w:r>
    </w:p>
    <w:p w:rsidR="009566F8" w:rsidRPr="00BA3E74" w:rsidRDefault="00E72668" w:rsidP="00BA3E74">
      <w:pPr>
        <w:pStyle w:val="Heading"/>
        <w:tabs>
          <w:tab w:val="left" w:pos="851"/>
        </w:tabs>
        <w:ind w:firstLine="567"/>
        <w:jc w:val="both"/>
        <w:rPr>
          <w:rFonts w:ascii="Times New Roman" w:eastAsia="Calibri" w:hAnsi="Times New Roman" w:cs="Times New Roman"/>
          <w:b w:val="0"/>
          <w:sz w:val="24"/>
          <w:szCs w:val="24"/>
        </w:rPr>
      </w:pPr>
      <w:r w:rsidRPr="00E72668">
        <w:rPr>
          <w:rFonts w:ascii="Times New Roman" w:eastAsia="Calibri" w:hAnsi="Times New Roman" w:cs="Times New Roman"/>
          <w:b w:val="0"/>
          <w:sz w:val="24"/>
          <w:szCs w:val="24"/>
        </w:rPr>
        <w:t xml:space="preserve">2. </w:t>
      </w:r>
      <w:proofErr w:type="gramStart"/>
      <w:r w:rsidRPr="00E72668">
        <w:rPr>
          <w:rFonts w:ascii="Times New Roman" w:eastAsia="Calibri" w:hAnsi="Times New Roman" w:cs="Times New Roman"/>
          <w:b w:val="0"/>
          <w:sz w:val="24"/>
          <w:szCs w:val="24"/>
        </w:rPr>
        <w:t xml:space="preserve">Признать утратившим силу </w:t>
      </w:r>
      <w:r w:rsidR="007007BA">
        <w:rPr>
          <w:rFonts w:ascii="Times New Roman" w:eastAsia="Calibri" w:hAnsi="Times New Roman" w:cs="Times New Roman"/>
          <w:b w:val="0"/>
          <w:sz w:val="24"/>
          <w:szCs w:val="24"/>
        </w:rPr>
        <w:t>постановление</w:t>
      </w:r>
      <w:r w:rsidRPr="00E72668">
        <w:rPr>
          <w:rFonts w:ascii="Times New Roman" w:eastAsia="Calibri" w:hAnsi="Times New Roman" w:cs="Times New Roman"/>
          <w:b w:val="0"/>
          <w:sz w:val="24"/>
          <w:szCs w:val="24"/>
        </w:rPr>
        <w:t xml:space="preserve"> местной администрации </w:t>
      </w:r>
      <w:r w:rsidR="001D53C2">
        <w:rPr>
          <w:rFonts w:ascii="Times New Roman" w:eastAsia="Calibri" w:hAnsi="Times New Roman" w:cs="Times New Roman"/>
          <w:b w:val="0"/>
          <w:sz w:val="24"/>
          <w:szCs w:val="24"/>
        </w:rPr>
        <w:t xml:space="preserve">внутригородского </w:t>
      </w:r>
      <w:r w:rsidRPr="00E72668">
        <w:rPr>
          <w:rFonts w:ascii="Times New Roman" w:eastAsia="Calibri" w:hAnsi="Times New Roman" w:cs="Times New Roman"/>
          <w:b w:val="0"/>
          <w:sz w:val="24"/>
          <w:szCs w:val="24"/>
        </w:rPr>
        <w:t>муниципального образования Санкт-Петербурга муниципальный округ Дворцовы</w:t>
      </w:r>
      <w:r w:rsidR="00C135A9">
        <w:rPr>
          <w:rFonts w:ascii="Times New Roman" w:eastAsia="Calibri" w:hAnsi="Times New Roman" w:cs="Times New Roman"/>
          <w:b w:val="0"/>
          <w:sz w:val="24"/>
          <w:szCs w:val="24"/>
        </w:rPr>
        <w:t>й округ</w:t>
      </w:r>
      <w:r w:rsidR="00C135A9" w:rsidRPr="007007BA">
        <w:rPr>
          <w:rFonts w:ascii="Times New Roman" w:eastAsia="Calibri" w:hAnsi="Times New Roman" w:cs="Times New Roman"/>
          <w:b w:val="0"/>
          <w:sz w:val="24"/>
          <w:szCs w:val="24"/>
        </w:rPr>
        <w:t xml:space="preserve"> </w:t>
      </w:r>
      <w:r w:rsidR="007007BA">
        <w:rPr>
          <w:rFonts w:ascii="Times New Roman" w:eastAsia="Calibri" w:hAnsi="Times New Roman" w:cs="Times New Roman"/>
          <w:b w:val="0"/>
          <w:sz w:val="24"/>
          <w:szCs w:val="24"/>
        </w:rPr>
        <w:t>«</w:t>
      </w:r>
      <w:r w:rsidR="007007BA" w:rsidRPr="007007BA">
        <w:rPr>
          <w:rFonts w:ascii="Times New Roman" w:eastAsia="Calibri" w:hAnsi="Times New Roman" w:cs="Times New Roman"/>
          <w:b w:val="0"/>
          <w:sz w:val="24"/>
          <w:szCs w:val="24"/>
        </w:rPr>
        <w:t>Об утверждении Административного регламента по предоставлению местной</w:t>
      </w:r>
      <w:r w:rsidR="007007BA">
        <w:rPr>
          <w:rFonts w:ascii="Times New Roman" w:eastAsia="Calibri" w:hAnsi="Times New Roman" w:cs="Times New Roman"/>
          <w:b w:val="0"/>
          <w:sz w:val="24"/>
          <w:szCs w:val="24"/>
        </w:rPr>
        <w:t xml:space="preserve"> </w:t>
      </w:r>
      <w:r w:rsidR="007007BA" w:rsidRPr="007007BA">
        <w:rPr>
          <w:rFonts w:ascii="Times New Roman" w:eastAsia="Calibri" w:hAnsi="Times New Roman" w:cs="Times New Roman"/>
          <w:b w:val="0"/>
          <w:sz w:val="24"/>
          <w:szCs w:val="24"/>
        </w:rPr>
        <w:t>администрацией внутригородского муниципального образования Санкт-Петербурга</w:t>
      </w:r>
      <w:r w:rsidR="007007BA">
        <w:rPr>
          <w:rFonts w:ascii="Times New Roman" w:eastAsia="Calibri" w:hAnsi="Times New Roman" w:cs="Times New Roman"/>
          <w:b w:val="0"/>
          <w:sz w:val="24"/>
          <w:szCs w:val="24"/>
        </w:rPr>
        <w:t xml:space="preserve"> </w:t>
      </w:r>
      <w:r w:rsidR="007007BA" w:rsidRPr="007007BA">
        <w:rPr>
          <w:rFonts w:ascii="Times New Roman" w:eastAsia="Calibri" w:hAnsi="Times New Roman" w:cs="Times New Roman"/>
          <w:b w:val="0"/>
          <w:sz w:val="24"/>
          <w:szCs w:val="24"/>
        </w:rPr>
        <w:t>муниципальный округ Дворцовый округ, осуществляющей отдельные государственные</w:t>
      </w:r>
      <w:r w:rsidR="007007BA">
        <w:rPr>
          <w:rFonts w:ascii="Times New Roman" w:eastAsia="Calibri" w:hAnsi="Times New Roman" w:cs="Times New Roman"/>
          <w:b w:val="0"/>
          <w:sz w:val="24"/>
          <w:szCs w:val="24"/>
        </w:rPr>
        <w:t xml:space="preserve"> </w:t>
      </w:r>
      <w:r w:rsidR="007007BA" w:rsidRPr="007007BA">
        <w:rPr>
          <w:rFonts w:ascii="Times New Roman" w:eastAsia="Calibri" w:hAnsi="Times New Roman" w:cs="Times New Roman"/>
          <w:b w:val="0"/>
          <w:sz w:val="24"/>
          <w:szCs w:val="24"/>
        </w:rPr>
        <w:t>полномочия Санкт-Петербурга по организации и осуществлению деятельности по опеке</w:t>
      </w:r>
      <w:r w:rsidR="007007BA">
        <w:rPr>
          <w:rFonts w:ascii="Times New Roman" w:eastAsia="Calibri" w:hAnsi="Times New Roman" w:cs="Times New Roman"/>
          <w:b w:val="0"/>
          <w:sz w:val="24"/>
          <w:szCs w:val="24"/>
        </w:rPr>
        <w:t xml:space="preserve"> </w:t>
      </w:r>
      <w:r w:rsidR="007007BA" w:rsidRPr="007007BA">
        <w:rPr>
          <w:rFonts w:ascii="Times New Roman" w:eastAsia="Calibri" w:hAnsi="Times New Roman" w:cs="Times New Roman"/>
          <w:b w:val="0"/>
          <w:sz w:val="24"/>
          <w:szCs w:val="24"/>
        </w:rPr>
        <w:t>и попечительству, назначению и выплате денежных средств на содержание детей,</w:t>
      </w:r>
      <w:r w:rsidR="007007BA">
        <w:rPr>
          <w:rFonts w:ascii="Times New Roman" w:eastAsia="Calibri" w:hAnsi="Times New Roman" w:cs="Times New Roman"/>
          <w:b w:val="0"/>
          <w:sz w:val="24"/>
          <w:szCs w:val="24"/>
        </w:rPr>
        <w:t xml:space="preserve"> </w:t>
      </w:r>
      <w:r w:rsidR="007007BA" w:rsidRPr="007007BA">
        <w:rPr>
          <w:rFonts w:ascii="Times New Roman" w:eastAsia="Calibri" w:hAnsi="Times New Roman" w:cs="Times New Roman"/>
          <w:b w:val="0"/>
          <w:sz w:val="24"/>
          <w:szCs w:val="24"/>
        </w:rPr>
        <w:t>переданных на воспитание в приемные семьи, в Санкт-Петербурге</w:t>
      </w:r>
      <w:proofErr w:type="gramEnd"/>
      <w:r w:rsidR="007007BA" w:rsidRPr="007007BA">
        <w:rPr>
          <w:rFonts w:ascii="Times New Roman" w:eastAsia="Calibri" w:hAnsi="Times New Roman" w:cs="Times New Roman"/>
          <w:b w:val="0"/>
          <w:sz w:val="24"/>
          <w:szCs w:val="24"/>
        </w:rPr>
        <w:t>, государственной</w:t>
      </w:r>
      <w:r w:rsidR="007007BA">
        <w:rPr>
          <w:rFonts w:ascii="Times New Roman" w:eastAsia="Calibri" w:hAnsi="Times New Roman" w:cs="Times New Roman"/>
          <w:b w:val="0"/>
          <w:sz w:val="24"/>
          <w:szCs w:val="24"/>
        </w:rPr>
        <w:t xml:space="preserve"> </w:t>
      </w:r>
      <w:r w:rsidR="007007BA" w:rsidRPr="007007BA">
        <w:rPr>
          <w:rFonts w:ascii="Times New Roman" w:eastAsia="Calibri" w:hAnsi="Times New Roman" w:cs="Times New Roman"/>
          <w:b w:val="0"/>
          <w:sz w:val="24"/>
          <w:szCs w:val="24"/>
        </w:rPr>
        <w:t>услуги по выдаче органом опеки и попечительства разрешения на изменение имени и</w:t>
      </w:r>
      <w:r w:rsidR="007007BA">
        <w:rPr>
          <w:rFonts w:ascii="Times New Roman" w:eastAsia="Calibri" w:hAnsi="Times New Roman" w:cs="Times New Roman"/>
          <w:b w:val="0"/>
          <w:sz w:val="24"/>
          <w:szCs w:val="24"/>
        </w:rPr>
        <w:t xml:space="preserve"> </w:t>
      </w:r>
      <w:r w:rsidR="007007BA" w:rsidRPr="007007BA">
        <w:rPr>
          <w:rFonts w:ascii="Times New Roman" w:eastAsia="Calibri" w:hAnsi="Times New Roman" w:cs="Times New Roman"/>
          <w:b w:val="0"/>
          <w:sz w:val="24"/>
          <w:szCs w:val="24"/>
        </w:rPr>
        <w:t>фамилии ребенка</w:t>
      </w:r>
      <w:r w:rsidR="007007BA">
        <w:rPr>
          <w:rFonts w:ascii="Times New Roman" w:eastAsia="Calibri" w:hAnsi="Times New Roman" w:cs="Times New Roman"/>
          <w:b w:val="0"/>
          <w:sz w:val="24"/>
          <w:szCs w:val="24"/>
        </w:rPr>
        <w:t xml:space="preserve"> </w:t>
      </w:r>
      <w:r w:rsidR="00C135A9">
        <w:rPr>
          <w:rFonts w:ascii="Times New Roman" w:eastAsia="Calibri" w:hAnsi="Times New Roman" w:cs="Times New Roman"/>
          <w:b w:val="0"/>
          <w:sz w:val="24"/>
          <w:szCs w:val="24"/>
        </w:rPr>
        <w:t>от 13.11.2018 № 96.</w:t>
      </w:r>
    </w:p>
    <w:p w:rsidR="009566F8" w:rsidRDefault="00E72668" w:rsidP="00862603">
      <w:pPr>
        <w:tabs>
          <w:tab w:val="left" w:pos="709"/>
        </w:tabs>
        <w:spacing w:after="0" w:line="240" w:lineRule="auto"/>
        <w:ind w:right="23"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2668">
        <w:rPr>
          <w:rFonts w:ascii="Times New Roman" w:eastAsia="Calibri" w:hAnsi="Times New Roman" w:cs="Times New Roman"/>
          <w:sz w:val="24"/>
          <w:szCs w:val="24"/>
        </w:rPr>
        <w:t>3. Настоящее постановление вступает в силу с момента его официального опубликования</w:t>
      </w:r>
      <w:r w:rsidR="00DF1EF5">
        <w:rPr>
          <w:rFonts w:ascii="Times New Roman" w:eastAsia="Calibri" w:hAnsi="Times New Roman" w:cs="Times New Roman"/>
          <w:sz w:val="24"/>
          <w:szCs w:val="24"/>
        </w:rPr>
        <w:t xml:space="preserve"> (обнародования)</w:t>
      </w:r>
      <w:r w:rsidRPr="00E72668">
        <w:rPr>
          <w:rFonts w:ascii="Times New Roman" w:eastAsia="Calibri" w:hAnsi="Times New Roman" w:cs="Times New Roman"/>
          <w:sz w:val="24"/>
          <w:szCs w:val="24"/>
        </w:rPr>
        <w:t>.</w:t>
      </w:r>
      <w:bookmarkStart w:id="0" w:name="_GoBack"/>
      <w:bookmarkEnd w:id="0"/>
    </w:p>
    <w:p w:rsidR="00E72668" w:rsidRDefault="00E72668" w:rsidP="00862603">
      <w:pPr>
        <w:spacing w:after="0" w:line="240" w:lineRule="auto"/>
        <w:ind w:right="23"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2668">
        <w:rPr>
          <w:rFonts w:ascii="Times New Roman" w:eastAsia="Calibri" w:hAnsi="Times New Roman" w:cs="Times New Roman"/>
          <w:sz w:val="24"/>
          <w:szCs w:val="24"/>
        </w:rPr>
        <w:t xml:space="preserve">4. </w:t>
      </w:r>
      <w:proofErr w:type="gramStart"/>
      <w:r w:rsidRPr="00E72668">
        <w:rPr>
          <w:rFonts w:ascii="Times New Roman" w:eastAsia="Calibri" w:hAnsi="Times New Roman" w:cs="Times New Roman"/>
          <w:sz w:val="24"/>
          <w:szCs w:val="24"/>
        </w:rPr>
        <w:t>Контроль за</w:t>
      </w:r>
      <w:proofErr w:type="gramEnd"/>
      <w:r w:rsidRPr="00E72668">
        <w:rPr>
          <w:rFonts w:ascii="Times New Roman" w:eastAsia="Calibri" w:hAnsi="Times New Roman" w:cs="Times New Roman"/>
          <w:sz w:val="24"/>
          <w:szCs w:val="24"/>
        </w:rPr>
        <w:t xml:space="preserve"> исполнением настоящего постановления оставляю за собой.</w:t>
      </w:r>
    </w:p>
    <w:p w:rsidR="00862603" w:rsidRPr="00E72668" w:rsidRDefault="00862603" w:rsidP="00862603">
      <w:pPr>
        <w:spacing w:after="0" w:line="240" w:lineRule="auto"/>
        <w:ind w:right="23"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97157F" w:rsidRPr="00862603" w:rsidRDefault="00862603" w:rsidP="0086260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И.о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 главы</w:t>
      </w:r>
      <w:r w:rsidR="00E72668" w:rsidRPr="00E7266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местной администрации                                  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И.Л. Тетерина</w:t>
      </w:r>
    </w:p>
    <w:sectPr w:rsidR="0097157F" w:rsidRPr="008626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2668"/>
    <w:rsid w:val="001D53C2"/>
    <w:rsid w:val="007007BA"/>
    <w:rsid w:val="0076495A"/>
    <w:rsid w:val="00862603"/>
    <w:rsid w:val="009566F8"/>
    <w:rsid w:val="0097157F"/>
    <w:rsid w:val="00B47766"/>
    <w:rsid w:val="00BA3E74"/>
    <w:rsid w:val="00BB0263"/>
    <w:rsid w:val="00C135A9"/>
    <w:rsid w:val="00C96138"/>
    <w:rsid w:val="00DF1EF5"/>
    <w:rsid w:val="00E726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726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72668"/>
    <w:rPr>
      <w:rFonts w:ascii="Tahoma" w:hAnsi="Tahoma" w:cs="Tahoma"/>
      <w:sz w:val="16"/>
      <w:szCs w:val="16"/>
    </w:rPr>
  </w:style>
  <w:style w:type="paragraph" w:customStyle="1" w:styleId="Heading">
    <w:name w:val="Heading"/>
    <w:rsid w:val="00E7266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726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72668"/>
    <w:rPr>
      <w:rFonts w:ascii="Tahoma" w:hAnsi="Tahoma" w:cs="Tahoma"/>
      <w:sz w:val="16"/>
      <w:szCs w:val="16"/>
    </w:rPr>
  </w:style>
  <w:style w:type="paragraph" w:customStyle="1" w:styleId="Heading">
    <w:name w:val="Heading"/>
    <w:rsid w:val="00E7266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59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5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388</Words>
  <Characters>2214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Karina</dc:creator>
  <cp:lastModifiedBy>Karina</cp:lastModifiedBy>
  <cp:revision>7</cp:revision>
  <dcterms:created xsi:type="dcterms:W3CDTF">2021-06-03T06:51:00Z</dcterms:created>
  <dcterms:modified xsi:type="dcterms:W3CDTF">2021-11-26T11:37:00Z</dcterms:modified>
</cp:coreProperties>
</file>