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F0" w:rsidRDefault="00E35D10" w:rsidP="00A25C32">
      <w:pPr>
        <w:rPr>
          <w:rFonts w:ascii="Times New Roman" w:hAnsi="Times New Roman" w:cs="Times New Roman"/>
          <w:b/>
          <w:bCs/>
        </w:rPr>
      </w:pPr>
      <w:r w:rsidRPr="002C4588">
        <w:rPr>
          <w:rFonts w:ascii="Times New Roman" w:hAnsi="Times New Roman" w:cs="Times New Roman"/>
          <w:b/>
          <w:bCs/>
        </w:rPr>
        <w:tab/>
      </w:r>
      <w:r w:rsidR="00D25FF2" w:rsidRPr="002C4588">
        <w:rPr>
          <w:rFonts w:ascii="Times New Roman" w:hAnsi="Times New Roman" w:cs="Times New Roman"/>
          <w:b/>
          <w:bCs/>
        </w:rPr>
        <w:tab/>
      </w:r>
      <w:r w:rsidR="00D25FF2" w:rsidRPr="002C4588">
        <w:rPr>
          <w:rFonts w:ascii="Times New Roman" w:hAnsi="Times New Roman" w:cs="Times New Roman"/>
          <w:b/>
          <w:bCs/>
        </w:rPr>
        <w:tab/>
      </w:r>
      <w:r w:rsidR="00D25FF2" w:rsidRPr="002C4588">
        <w:rPr>
          <w:rFonts w:ascii="Times New Roman" w:hAnsi="Times New Roman" w:cs="Times New Roman"/>
          <w:b/>
          <w:bCs/>
        </w:rPr>
        <w:tab/>
      </w:r>
      <w:r w:rsidR="00D25FF2" w:rsidRPr="002C4588">
        <w:rPr>
          <w:rFonts w:ascii="Times New Roman" w:hAnsi="Times New Roman" w:cs="Times New Roman"/>
          <w:b/>
          <w:bCs/>
        </w:rPr>
        <w:tab/>
      </w:r>
      <w:r w:rsidR="00D25FF2" w:rsidRPr="002C4588">
        <w:rPr>
          <w:rFonts w:ascii="Times New Roman" w:hAnsi="Times New Roman" w:cs="Times New Roman"/>
          <w:b/>
          <w:bCs/>
        </w:rPr>
        <w:tab/>
      </w:r>
      <w:r w:rsidR="00D25FF2" w:rsidRPr="002C4588">
        <w:rPr>
          <w:rFonts w:ascii="Times New Roman" w:hAnsi="Times New Roman" w:cs="Times New Roman"/>
          <w:b/>
          <w:bCs/>
        </w:rPr>
        <w:tab/>
      </w:r>
    </w:p>
    <w:p w:rsidR="001A33F0" w:rsidRPr="001A33F0" w:rsidRDefault="001A33F0" w:rsidP="001A33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A33F0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inline distT="0" distB="0" distL="0" distR="0" wp14:anchorId="51452D50" wp14:editId="65E83DB0">
            <wp:extent cx="930302" cy="99585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88" cy="99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3F0" w:rsidRPr="001A33F0" w:rsidRDefault="001A33F0" w:rsidP="001A33F0">
      <w:pPr>
        <w:keepNext/>
        <w:suppressAutoHyphens/>
        <w:autoSpaceDN/>
        <w:adjustRightInd/>
        <w:contextualSpacing/>
        <w:jc w:val="center"/>
        <w:outlineLvl w:val="0"/>
        <w:rPr>
          <w:rFonts w:ascii="Times New Roman" w:eastAsia="Arial" w:hAnsi="Times New Roman" w:cs="Times New Roman"/>
          <w:kern w:val="1"/>
          <w:lang w:eastAsia="en-US"/>
        </w:rPr>
      </w:pPr>
      <w:r w:rsidRPr="001A33F0">
        <w:rPr>
          <w:rFonts w:ascii="Times New Roman" w:eastAsia="Arial" w:hAnsi="Times New Roman" w:cs="Times New Roman"/>
          <w:b/>
          <w:bCs/>
          <w:kern w:val="1"/>
          <w:lang w:eastAsia="en-US"/>
        </w:rPr>
        <w:t>МУНИЦИПАЛЬНЫЙ СОВЕТ</w:t>
      </w:r>
    </w:p>
    <w:p w:rsidR="001A33F0" w:rsidRPr="001A33F0" w:rsidRDefault="001A33F0" w:rsidP="001A33F0">
      <w:pPr>
        <w:widowControl/>
        <w:autoSpaceDE/>
        <w:autoSpaceDN/>
        <w:adjustRightInd/>
        <w:contextualSpacing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1A33F0">
        <w:rPr>
          <w:rFonts w:ascii="Times New Roman" w:eastAsia="Calibri" w:hAnsi="Times New Roman" w:cs="Times New Roman"/>
          <w:b/>
          <w:bCs/>
          <w:lang w:eastAsia="en-US"/>
        </w:rPr>
        <w:t xml:space="preserve">ВНУТРИГОРОДСКОГО МУНИЦИПАЛЬНОГО ОБРАЗОВАНИЯ       </w:t>
      </w:r>
    </w:p>
    <w:p w:rsidR="001A33F0" w:rsidRPr="001A33F0" w:rsidRDefault="001A33F0" w:rsidP="001A33F0">
      <w:pPr>
        <w:keepNext/>
        <w:keepLines/>
        <w:widowControl/>
        <w:autoSpaceDE/>
        <w:autoSpaceDN/>
        <w:adjustRightInd/>
        <w:contextualSpacing/>
        <w:jc w:val="center"/>
        <w:outlineLvl w:val="1"/>
        <w:rPr>
          <w:rFonts w:ascii="Times New Roman" w:hAnsi="Times New Roman" w:cs="Times New Roman"/>
          <w:b/>
          <w:bCs/>
          <w:i/>
          <w:lang w:eastAsia="en-US"/>
        </w:rPr>
      </w:pPr>
      <w:r w:rsidRPr="001A33F0">
        <w:rPr>
          <w:rFonts w:ascii="Times New Roman" w:hAnsi="Times New Roman" w:cs="Times New Roman"/>
          <w:b/>
          <w:bCs/>
          <w:lang w:eastAsia="en-US"/>
        </w:rPr>
        <w:t>САНКТ-ПЕТЕРБУРГА</w:t>
      </w:r>
    </w:p>
    <w:p w:rsidR="001A33F0" w:rsidRPr="001A33F0" w:rsidRDefault="001A33F0" w:rsidP="001A33F0">
      <w:pPr>
        <w:widowControl/>
        <w:autoSpaceDE/>
        <w:autoSpaceDN/>
        <w:adjustRightInd/>
        <w:contextualSpacing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1A33F0">
        <w:rPr>
          <w:rFonts w:ascii="Times New Roman" w:eastAsia="Calibri" w:hAnsi="Times New Roman" w:cs="Times New Roman"/>
          <w:b/>
          <w:bCs/>
          <w:lang w:eastAsia="en-US"/>
        </w:rPr>
        <w:t>МУНИЦИПАЛЬНЫЙ ОКРУГ ДВОРЦОВЫЙ ОКРУГ</w:t>
      </w:r>
    </w:p>
    <w:p w:rsidR="001A33F0" w:rsidRPr="001A33F0" w:rsidRDefault="001A33F0" w:rsidP="001A33F0">
      <w:pPr>
        <w:widowControl/>
        <w:pBdr>
          <w:bottom w:val="single" w:sz="12" w:space="1" w:color="auto"/>
        </w:pBdr>
        <w:autoSpaceDE/>
        <w:autoSpaceDN/>
        <w:adjustRightInd/>
        <w:contextualSpacing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1A33F0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шестой созыв</w:t>
      </w:r>
    </w:p>
    <w:p w:rsidR="001A33F0" w:rsidRPr="00106F31" w:rsidRDefault="00106F31" w:rsidP="00106F31">
      <w:pPr>
        <w:widowControl/>
        <w:autoSpaceDE/>
        <w:autoSpaceDN/>
        <w:adjustRightInd/>
        <w:ind w:right="2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6F3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ПРОЕКТ</w:t>
      </w:r>
      <w:r w:rsidRPr="00106F3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106F3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r w:rsidR="001A33F0" w:rsidRPr="00106F3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A33F0" w:rsidRPr="00106F31" w:rsidRDefault="001A33F0" w:rsidP="001A33F0">
      <w:pPr>
        <w:widowControl/>
        <w:autoSpaceDE/>
        <w:autoSpaceDN/>
        <w:adjustRightInd/>
        <w:ind w:right="22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A33F0" w:rsidRPr="00106F31" w:rsidRDefault="001A33F0" w:rsidP="001A33F0">
      <w:pPr>
        <w:widowControl/>
        <w:autoSpaceDE/>
        <w:autoSpaceDN/>
        <w:adjustRightInd/>
        <w:ind w:right="22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06F3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_________________                                                                                                      №  __  </w:t>
      </w:r>
    </w:p>
    <w:p w:rsidR="001A33F0" w:rsidRPr="00106F31" w:rsidRDefault="001A33F0" w:rsidP="001A33F0">
      <w:pPr>
        <w:widowControl/>
        <w:autoSpaceDE/>
        <w:autoSpaceDN/>
        <w:adjustRightInd/>
        <w:ind w:right="22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A33F0" w:rsidRPr="00106F31" w:rsidRDefault="001A33F0" w:rsidP="001A33F0">
      <w:pPr>
        <w:widowControl/>
        <w:autoSpaceDE/>
        <w:autoSpaceDN/>
        <w:adjustRightInd/>
        <w:ind w:right="23"/>
        <w:contextualSpacing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06F3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Об утверждении Положения о порядке сообщения о получении подарка в связи </w:t>
      </w:r>
    </w:p>
    <w:p w:rsidR="001A33F0" w:rsidRPr="00106F31" w:rsidRDefault="001A33F0" w:rsidP="001A33F0">
      <w:pPr>
        <w:widowControl/>
        <w:autoSpaceDE/>
        <w:autoSpaceDN/>
        <w:adjustRightInd/>
        <w:ind w:right="23"/>
        <w:contextualSpacing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06F3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 протокольными мероприятиями, служебными кома</w:t>
      </w:r>
      <w:bookmarkStart w:id="0" w:name="_GoBack"/>
      <w:bookmarkEnd w:id="0"/>
      <w:r w:rsidRPr="00106F3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A33F0" w:rsidRPr="001A33F0" w:rsidRDefault="001A33F0" w:rsidP="001A33F0">
      <w:pPr>
        <w:widowControl/>
        <w:autoSpaceDE/>
        <w:autoSpaceDN/>
        <w:adjustRightInd/>
        <w:ind w:right="22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1A33F0" w:rsidRPr="00106F31" w:rsidRDefault="001A33F0" w:rsidP="0096473E">
      <w:pPr>
        <w:widowControl/>
        <w:autoSpaceDE/>
        <w:autoSpaceDN/>
        <w:adjustRightInd/>
        <w:ind w:right="22" w:firstLine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06F31">
        <w:rPr>
          <w:rFonts w:ascii="Times New Roman" w:eastAsia="Calibri" w:hAnsi="Times New Roman" w:cs="Times New Roman"/>
          <w:lang w:eastAsia="en-US"/>
        </w:rPr>
        <w:t>В соответствии с Федеральным законом от 25.12.2008 № 273-ФЗ «О противодействии коррупции»,</w:t>
      </w:r>
      <w:r w:rsidRPr="00106F31">
        <w:rPr>
          <w:rFonts w:ascii="Times New Roman" w:hAnsi="Times New Roman" w:cs="Times New Roman"/>
          <w:color w:val="000000"/>
          <w:kern w:val="36"/>
          <w:sz w:val="48"/>
          <w:szCs w:val="48"/>
        </w:rPr>
        <w:t xml:space="preserve"> </w:t>
      </w:r>
      <w:r w:rsidRPr="00106F31">
        <w:rPr>
          <w:rFonts w:ascii="Times New Roman" w:eastAsia="Calibri" w:hAnsi="Times New Roman" w:cs="Times New Roman"/>
          <w:bCs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96473E" w:rsidRPr="00106F31">
        <w:rPr>
          <w:rFonts w:ascii="Times New Roman" w:eastAsia="Calibri" w:hAnsi="Times New Roman" w:cs="Times New Roman"/>
          <w:bCs/>
          <w:lang w:eastAsia="en-US"/>
        </w:rPr>
        <w:t xml:space="preserve">, </w:t>
      </w:r>
      <w:r w:rsidRPr="00106F31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Федеральным </w:t>
      </w:r>
      <w:hyperlink r:id="rId9" w:history="1">
        <w:r w:rsidRPr="00106F31">
          <w:rPr>
            <w:rStyle w:val="aa"/>
            <w:rFonts w:ascii="Times New Roman" w:eastAsia="Calibri" w:hAnsi="Times New Roman" w:cs="Times New Roman"/>
            <w:color w:val="000000" w:themeColor="text1"/>
            <w:u w:val="none"/>
            <w:lang w:eastAsia="en-US"/>
          </w:rPr>
          <w:t>законом</w:t>
        </w:r>
      </w:hyperlink>
      <w:r w:rsidRPr="00106F31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от </w:t>
      </w:r>
      <w:r w:rsidR="0096473E" w:rsidRPr="00106F31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    </w:t>
      </w:r>
      <w:r w:rsidRPr="00106F31">
        <w:rPr>
          <w:rFonts w:ascii="Times New Roman" w:eastAsia="Calibri" w:hAnsi="Times New Roman" w:cs="Times New Roman"/>
          <w:color w:val="000000" w:themeColor="text1"/>
          <w:lang w:eastAsia="en-US"/>
        </w:rPr>
        <w:t>2 марта 2007 года № 25-ФЗ «О муниципальной службе</w:t>
      </w:r>
      <w:r w:rsidR="00A25C32" w:rsidRPr="00106F31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в Российской Федерации» и</w:t>
      </w:r>
      <w:r w:rsidRPr="00106F31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Законом </w:t>
      </w:r>
      <w:r w:rsidR="0096473E" w:rsidRPr="00106F31">
        <w:rPr>
          <w:rFonts w:ascii="Times New Roman" w:eastAsia="Calibri" w:hAnsi="Times New Roman" w:cs="Times New Roman"/>
          <w:color w:val="000000" w:themeColor="text1"/>
          <w:lang w:eastAsia="en-US"/>
        </w:rPr>
        <w:t>Санкт-Петербурга от 15.02.2000</w:t>
      </w:r>
      <w:r w:rsidRPr="00106F31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№ 53-8 «О регулировании отдельных вопросов муниципальной службы в Санкт-Петербурге»</w:t>
      </w:r>
      <w:r w:rsidR="0096473E" w:rsidRPr="00106F31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="00A25C32" w:rsidRPr="00106F31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Муниципальный Совет МО </w:t>
      </w:r>
      <w:proofErr w:type="spellStart"/>
      <w:proofErr w:type="gramStart"/>
      <w:r w:rsidR="00A25C32" w:rsidRPr="00106F31">
        <w:rPr>
          <w:rFonts w:ascii="Times New Roman" w:eastAsia="Calibri" w:hAnsi="Times New Roman" w:cs="Times New Roman"/>
          <w:color w:val="000000" w:themeColor="text1"/>
          <w:lang w:eastAsia="en-US"/>
        </w:rPr>
        <w:t>МО</w:t>
      </w:r>
      <w:proofErr w:type="spellEnd"/>
      <w:proofErr w:type="gramEnd"/>
      <w:r w:rsidR="00A25C32" w:rsidRPr="00106F31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Дворцовый округ</w:t>
      </w:r>
    </w:p>
    <w:p w:rsidR="001A33F0" w:rsidRPr="00106F31" w:rsidRDefault="001A33F0" w:rsidP="001A33F0">
      <w:pPr>
        <w:widowControl/>
        <w:autoSpaceDE/>
        <w:autoSpaceDN/>
        <w:adjustRightInd/>
        <w:ind w:right="22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1A33F0" w:rsidRPr="00106F31" w:rsidRDefault="001A33F0" w:rsidP="001A33F0">
      <w:pPr>
        <w:widowControl/>
        <w:autoSpaceDE/>
        <w:autoSpaceDN/>
        <w:adjustRightInd/>
        <w:ind w:right="22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106F31">
        <w:rPr>
          <w:rFonts w:ascii="Times New Roman" w:eastAsia="Calibri" w:hAnsi="Times New Roman" w:cs="Times New Roman"/>
          <w:lang w:eastAsia="en-US"/>
        </w:rPr>
        <w:t>Р</w:t>
      </w:r>
      <w:proofErr w:type="gramEnd"/>
      <w:r w:rsidRPr="00106F31">
        <w:rPr>
          <w:rFonts w:ascii="Times New Roman" w:eastAsia="Calibri" w:hAnsi="Times New Roman" w:cs="Times New Roman"/>
          <w:lang w:eastAsia="en-US"/>
        </w:rPr>
        <w:t xml:space="preserve"> Е Ш И Л: </w:t>
      </w:r>
    </w:p>
    <w:p w:rsidR="001A33F0" w:rsidRPr="00106F31" w:rsidRDefault="001A33F0" w:rsidP="001A33F0">
      <w:pPr>
        <w:widowControl/>
        <w:autoSpaceDE/>
        <w:autoSpaceDN/>
        <w:adjustRightInd/>
        <w:ind w:right="22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1A33F0" w:rsidRPr="00106F31" w:rsidRDefault="001A33F0" w:rsidP="0096473E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</w:rPr>
      </w:pPr>
      <w:r w:rsidRPr="00106F31">
        <w:rPr>
          <w:rFonts w:ascii="Times New Roman" w:hAnsi="Times New Roman" w:cs="Times New Roman"/>
        </w:rPr>
        <w:t xml:space="preserve">1. Утвердить </w:t>
      </w:r>
      <w:r w:rsidR="0096473E" w:rsidRPr="00106F31">
        <w:rPr>
          <w:rFonts w:ascii="Times New Roman" w:hAnsi="Times New Roman" w:cs="Times New Roman"/>
        </w:rPr>
        <w:t xml:space="preserve">Положение о порядке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 </w:t>
      </w:r>
      <w:r w:rsidRPr="00106F31">
        <w:rPr>
          <w:rFonts w:ascii="Times New Roman" w:hAnsi="Times New Roman" w:cs="Times New Roman"/>
          <w:bCs/>
        </w:rPr>
        <w:t>согласно приложению №1.</w:t>
      </w:r>
      <w:r w:rsidRPr="00106F31">
        <w:rPr>
          <w:rFonts w:ascii="Times New Roman" w:hAnsi="Times New Roman" w:cs="Times New Roman"/>
        </w:rPr>
        <w:t xml:space="preserve"> </w:t>
      </w:r>
    </w:p>
    <w:p w:rsidR="001A33F0" w:rsidRPr="00106F31" w:rsidRDefault="001A33F0" w:rsidP="0096473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</w:rPr>
      </w:pPr>
      <w:r w:rsidRPr="00106F31">
        <w:rPr>
          <w:rFonts w:ascii="Times New Roman" w:hAnsi="Times New Roman" w:cs="Times New Roman"/>
        </w:rPr>
        <w:t>2. Признать</w:t>
      </w:r>
      <w:r w:rsidR="0096473E" w:rsidRPr="00106F31">
        <w:rPr>
          <w:rFonts w:ascii="Times New Roman" w:hAnsi="Times New Roman" w:cs="Times New Roman"/>
        </w:rPr>
        <w:t xml:space="preserve"> утратившим</w:t>
      </w:r>
      <w:r w:rsidR="00E3332A" w:rsidRPr="00106F31">
        <w:rPr>
          <w:rFonts w:ascii="Times New Roman" w:hAnsi="Times New Roman" w:cs="Times New Roman"/>
        </w:rPr>
        <w:t>и силу Решения муниципального Совета</w:t>
      </w:r>
      <w:r w:rsidR="000C650D" w:rsidRPr="00106F31">
        <w:rPr>
          <w:rFonts w:ascii="Times New Roman" w:hAnsi="Times New Roman" w:cs="Times New Roman"/>
        </w:rPr>
        <w:t xml:space="preserve"> </w:t>
      </w:r>
      <w:r w:rsidRPr="00106F31">
        <w:rPr>
          <w:rFonts w:ascii="Times New Roman" w:hAnsi="Times New Roman" w:cs="Times New Roman"/>
        </w:rPr>
        <w:t xml:space="preserve">МО </w:t>
      </w:r>
      <w:proofErr w:type="spellStart"/>
      <w:proofErr w:type="gramStart"/>
      <w:r w:rsidRPr="00106F31">
        <w:rPr>
          <w:rFonts w:ascii="Times New Roman" w:hAnsi="Times New Roman" w:cs="Times New Roman"/>
        </w:rPr>
        <w:t>МО</w:t>
      </w:r>
      <w:proofErr w:type="spellEnd"/>
      <w:proofErr w:type="gramEnd"/>
      <w:r w:rsidRPr="00106F31">
        <w:rPr>
          <w:rFonts w:ascii="Times New Roman" w:hAnsi="Times New Roman" w:cs="Times New Roman"/>
        </w:rPr>
        <w:t xml:space="preserve"> Дворцовый округ</w:t>
      </w:r>
      <w:r w:rsidR="00E3332A" w:rsidRPr="00106F31">
        <w:rPr>
          <w:rFonts w:ascii="Times New Roman" w:hAnsi="Times New Roman" w:cs="Times New Roman"/>
        </w:rPr>
        <w:t xml:space="preserve"> от 26.11.2014 № 337, </w:t>
      </w:r>
      <w:r w:rsidR="0096473E" w:rsidRPr="00106F31">
        <w:rPr>
          <w:rFonts w:ascii="Times New Roman" w:hAnsi="Times New Roman" w:cs="Times New Roman"/>
        </w:rPr>
        <w:t>от 18.03.2020</w:t>
      </w:r>
      <w:r w:rsidR="00E3332A" w:rsidRPr="00106F31">
        <w:rPr>
          <w:rFonts w:ascii="Times New Roman" w:hAnsi="Times New Roman" w:cs="Times New Roman"/>
        </w:rPr>
        <w:t xml:space="preserve"> №</w:t>
      </w:r>
      <w:r w:rsidR="00BB79DA" w:rsidRPr="00106F31">
        <w:rPr>
          <w:rFonts w:ascii="Times New Roman" w:hAnsi="Times New Roman" w:cs="Times New Roman"/>
        </w:rPr>
        <w:t xml:space="preserve"> </w:t>
      </w:r>
      <w:r w:rsidR="00E3332A" w:rsidRPr="00106F31">
        <w:rPr>
          <w:rFonts w:ascii="Times New Roman" w:hAnsi="Times New Roman" w:cs="Times New Roman"/>
        </w:rPr>
        <w:t>54</w:t>
      </w:r>
      <w:r w:rsidR="00DC39C4" w:rsidRPr="00106F31">
        <w:rPr>
          <w:rFonts w:ascii="Times New Roman" w:hAnsi="Times New Roman" w:cs="Times New Roman"/>
        </w:rPr>
        <w:t>.</w:t>
      </w:r>
    </w:p>
    <w:p w:rsidR="001A33F0" w:rsidRPr="00106F31" w:rsidRDefault="00A25C32" w:rsidP="0096473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</w:rPr>
      </w:pPr>
      <w:r w:rsidRPr="00106F31">
        <w:rPr>
          <w:rFonts w:ascii="Times New Roman" w:hAnsi="Times New Roman" w:cs="Times New Roman"/>
        </w:rPr>
        <w:t>3</w:t>
      </w:r>
      <w:r w:rsidR="001A33F0" w:rsidRPr="00106F31">
        <w:rPr>
          <w:rFonts w:ascii="Times New Roman" w:hAnsi="Times New Roman" w:cs="Times New Roman"/>
        </w:rPr>
        <w:t>. Настоящее решение вступает в силу со дня его официального опубликования</w:t>
      </w:r>
      <w:r w:rsidR="0096473E" w:rsidRPr="00106F31">
        <w:rPr>
          <w:rFonts w:ascii="Times New Roman" w:hAnsi="Times New Roman" w:cs="Times New Roman"/>
        </w:rPr>
        <w:t xml:space="preserve"> (обнародования)</w:t>
      </w:r>
      <w:r w:rsidR="001A33F0" w:rsidRPr="00106F31">
        <w:rPr>
          <w:rFonts w:ascii="Times New Roman" w:hAnsi="Times New Roman" w:cs="Times New Roman"/>
        </w:rPr>
        <w:t>.</w:t>
      </w:r>
    </w:p>
    <w:p w:rsidR="001A33F0" w:rsidRPr="00106F31" w:rsidRDefault="00A25C32" w:rsidP="001A33F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</w:rPr>
      </w:pPr>
      <w:r w:rsidRPr="00106F31">
        <w:rPr>
          <w:rFonts w:ascii="Times New Roman" w:hAnsi="Times New Roman" w:cs="Times New Roman"/>
        </w:rPr>
        <w:t>4</w:t>
      </w:r>
      <w:r w:rsidR="001A33F0" w:rsidRPr="00106F31">
        <w:rPr>
          <w:rFonts w:ascii="Times New Roman" w:hAnsi="Times New Roman" w:cs="Times New Roman"/>
        </w:rPr>
        <w:t xml:space="preserve">. Контроль за исполнением настоящего решения возложить на главу МО </w:t>
      </w:r>
      <w:proofErr w:type="spellStart"/>
      <w:proofErr w:type="gramStart"/>
      <w:r w:rsidR="001A33F0" w:rsidRPr="00106F31">
        <w:rPr>
          <w:rFonts w:ascii="Times New Roman" w:hAnsi="Times New Roman" w:cs="Times New Roman"/>
        </w:rPr>
        <w:t>МО</w:t>
      </w:r>
      <w:proofErr w:type="spellEnd"/>
      <w:proofErr w:type="gramEnd"/>
      <w:r w:rsidR="001A33F0" w:rsidRPr="00106F31">
        <w:rPr>
          <w:rFonts w:ascii="Times New Roman" w:hAnsi="Times New Roman" w:cs="Times New Roman"/>
        </w:rPr>
        <w:t xml:space="preserve"> Дворцовый округ Бисерову М.В.</w:t>
      </w:r>
    </w:p>
    <w:p w:rsidR="001A33F0" w:rsidRPr="001A33F0" w:rsidRDefault="001A33F0" w:rsidP="001A33F0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1A33F0" w:rsidRPr="001A33F0" w:rsidRDefault="001A33F0" w:rsidP="001A33F0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1A33F0" w:rsidRPr="001A33F0" w:rsidRDefault="001A33F0" w:rsidP="0096473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lang w:eastAsia="en-US"/>
        </w:rPr>
      </w:pPr>
      <w:r w:rsidRPr="001A33F0">
        <w:rPr>
          <w:rFonts w:ascii="Times New Roman" w:eastAsia="Calibri" w:hAnsi="Times New Roman" w:cs="Times New Roman"/>
          <w:b/>
          <w:lang w:eastAsia="en-US"/>
        </w:rPr>
        <w:t xml:space="preserve">Глава муниципального образования, </w:t>
      </w:r>
    </w:p>
    <w:p w:rsidR="001A33F0" w:rsidRPr="001A33F0" w:rsidRDefault="001A33F0" w:rsidP="0096473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lang w:eastAsia="en-US"/>
        </w:rPr>
      </w:pPr>
      <w:proofErr w:type="gramStart"/>
      <w:r w:rsidRPr="001A33F0">
        <w:rPr>
          <w:rFonts w:ascii="Times New Roman" w:eastAsia="Calibri" w:hAnsi="Times New Roman" w:cs="Times New Roman"/>
          <w:b/>
          <w:lang w:eastAsia="en-US"/>
        </w:rPr>
        <w:t>исполняющий</w:t>
      </w:r>
      <w:proofErr w:type="gramEnd"/>
      <w:r w:rsidRPr="001A33F0">
        <w:rPr>
          <w:rFonts w:ascii="Times New Roman" w:eastAsia="Calibri" w:hAnsi="Times New Roman" w:cs="Times New Roman"/>
          <w:b/>
          <w:lang w:eastAsia="en-US"/>
        </w:rPr>
        <w:t xml:space="preserve"> полномочия председателя</w:t>
      </w:r>
    </w:p>
    <w:p w:rsidR="001A33F0" w:rsidRPr="00A25C32" w:rsidRDefault="001A33F0" w:rsidP="00A25C3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1A33F0">
        <w:rPr>
          <w:rFonts w:ascii="Times New Roman" w:eastAsia="Calibri" w:hAnsi="Times New Roman" w:cs="Times New Roman"/>
          <w:b/>
          <w:lang w:eastAsia="en-US"/>
        </w:rPr>
        <w:t xml:space="preserve">муниципального Совета                                            </w:t>
      </w:r>
      <w:r w:rsidRPr="001A33F0">
        <w:rPr>
          <w:rFonts w:ascii="Times New Roman" w:eastAsia="Calibri" w:hAnsi="Times New Roman" w:cs="Times New Roman"/>
          <w:lang w:eastAsia="en-US"/>
        </w:rPr>
        <w:t xml:space="preserve">                            </w:t>
      </w:r>
      <w:r w:rsidR="00A007EF">
        <w:rPr>
          <w:rFonts w:ascii="Times New Roman" w:eastAsia="Calibri" w:hAnsi="Times New Roman" w:cs="Times New Roman"/>
          <w:lang w:eastAsia="en-US"/>
        </w:rPr>
        <w:t xml:space="preserve">       </w:t>
      </w:r>
      <w:r w:rsidRPr="001A33F0">
        <w:rPr>
          <w:rFonts w:ascii="Times New Roman" w:eastAsia="Calibri" w:hAnsi="Times New Roman" w:cs="Times New Roman"/>
          <w:lang w:eastAsia="en-US"/>
        </w:rPr>
        <w:t xml:space="preserve">            </w:t>
      </w:r>
      <w:r w:rsidRPr="001A33F0">
        <w:rPr>
          <w:rFonts w:ascii="Times New Roman" w:hAnsi="Times New Roman" w:cs="Times New Roman"/>
          <w:b/>
        </w:rPr>
        <w:t>М.В. Бисеров</w:t>
      </w:r>
      <w:r w:rsidR="00A25C32">
        <w:rPr>
          <w:rFonts w:ascii="Times New Roman" w:hAnsi="Times New Roman" w:cs="Times New Roman"/>
          <w:b/>
        </w:rPr>
        <w:t>а</w:t>
      </w:r>
    </w:p>
    <w:p w:rsidR="002D0634" w:rsidRDefault="00D25FF2" w:rsidP="00E217C0">
      <w:pPr>
        <w:jc w:val="right"/>
        <w:rPr>
          <w:rFonts w:ascii="Times New Roman" w:hAnsi="Times New Roman" w:cs="Times New Roman"/>
          <w:b/>
          <w:bCs/>
        </w:rPr>
      </w:pPr>
      <w:r w:rsidRPr="002C4588">
        <w:rPr>
          <w:rFonts w:ascii="Times New Roman" w:hAnsi="Times New Roman" w:cs="Times New Roman"/>
          <w:b/>
          <w:bCs/>
        </w:rPr>
        <w:tab/>
      </w:r>
    </w:p>
    <w:p w:rsidR="00E3332A" w:rsidRDefault="00E3332A" w:rsidP="00E217C0">
      <w:pPr>
        <w:jc w:val="right"/>
        <w:rPr>
          <w:rFonts w:ascii="Times New Roman" w:hAnsi="Times New Roman" w:cs="Times New Roman"/>
          <w:b/>
          <w:bCs/>
        </w:rPr>
      </w:pPr>
    </w:p>
    <w:p w:rsidR="00E3332A" w:rsidRDefault="00E3332A" w:rsidP="00E217C0">
      <w:pPr>
        <w:jc w:val="right"/>
        <w:rPr>
          <w:rFonts w:ascii="Times New Roman" w:hAnsi="Times New Roman" w:cs="Times New Roman"/>
          <w:b/>
          <w:bCs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931C0F">
      <w:pPr>
        <w:outlineLvl w:val="1"/>
        <w:rPr>
          <w:rFonts w:ascii="Times New Roman" w:hAnsi="Times New Roman" w:cs="Times New Roman"/>
        </w:rPr>
      </w:pPr>
    </w:p>
    <w:sectPr w:rsidR="00E217C0" w:rsidSect="002C4588">
      <w:footerReference w:type="default" r:id="rId10"/>
      <w:pgSz w:w="11906" w:h="16838"/>
      <w:pgMar w:top="709" w:right="85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01" w:rsidRDefault="00F47001" w:rsidP="00593151">
      <w:r>
        <w:separator/>
      </w:r>
    </w:p>
  </w:endnote>
  <w:endnote w:type="continuationSeparator" w:id="0">
    <w:p w:rsidR="00F47001" w:rsidRDefault="00F47001" w:rsidP="0059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51" w:rsidRDefault="00593151" w:rsidP="0059315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01" w:rsidRDefault="00F47001" w:rsidP="00593151">
      <w:r>
        <w:separator/>
      </w:r>
    </w:p>
  </w:footnote>
  <w:footnote w:type="continuationSeparator" w:id="0">
    <w:p w:rsidR="00F47001" w:rsidRDefault="00F47001" w:rsidP="00593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422"/>
    <w:multiLevelType w:val="hybridMultilevel"/>
    <w:tmpl w:val="D6AC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756D7"/>
    <w:multiLevelType w:val="hybridMultilevel"/>
    <w:tmpl w:val="F322E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F08CC"/>
    <w:multiLevelType w:val="hybridMultilevel"/>
    <w:tmpl w:val="4E82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92"/>
    <w:rsid w:val="00001D7B"/>
    <w:rsid w:val="000047BA"/>
    <w:rsid w:val="0003495E"/>
    <w:rsid w:val="00042202"/>
    <w:rsid w:val="000449B5"/>
    <w:rsid w:val="0006775B"/>
    <w:rsid w:val="000A5D8E"/>
    <w:rsid w:val="000B1649"/>
    <w:rsid w:val="000C650D"/>
    <w:rsid w:val="000D132F"/>
    <w:rsid w:val="00106F31"/>
    <w:rsid w:val="00113FCE"/>
    <w:rsid w:val="00142296"/>
    <w:rsid w:val="00144A71"/>
    <w:rsid w:val="001A33F0"/>
    <w:rsid w:val="002C4588"/>
    <w:rsid w:val="002D0634"/>
    <w:rsid w:val="00322F1D"/>
    <w:rsid w:val="003349D7"/>
    <w:rsid w:val="003B75B9"/>
    <w:rsid w:val="003F5222"/>
    <w:rsid w:val="0045300A"/>
    <w:rsid w:val="004B44E9"/>
    <w:rsid w:val="004C4FDD"/>
    <w:rsid w:val="004D3591"/>
    <w:rsid w:val="004F6BEC"/>
    <w:rsid w:val="00535F5E"/>
    <w:rsid w:val="00536005"/>
    <w:rsid w:val="005879CA"/>
    <w:rsid w:val="00593151"/>
    <w:rsid w:val="00625A92"/>
    <w:rsid w:val="00643BFB"/>
    <w:rsid w:val="00670AD8"/>
    <w:rsid w:val="0068619C"/>
    <w:rsid w:val="006A7C81"/>
    <w:rsid w:val="00721D7D"/>
    <w:rsid w:val="007520AB"/>
    <w:rsid w:val="007A07B9"/>
    <w:rsid w:val="007C0C84"/>
    <w:rsid w:val="007D6DE2"/>
    <w:rsid w:val="007F109A"/>
    <w:rsid w:val="00882754"/>
    <w:rsid w:val="008877D5"/>
    <w:rsid w:val="008E7F6A"/>
    <w:rsid w:val="00924108"/>
    <w:rsid w:val="00931C0F"/>
    <w:rsid w:val="009347E7"/>
    <w:rsid w:val="00941C0C"/>
    <w:rsid w:val="0096473E"/>
    <w:rsid w:val="009A2F7E"/>
    <w:rsid w:val="009E463C"/>
    <w:rsid w:val="009F1A78"/>
    <w:rsid w:val="00A007EF"/>
    <w:rsid w:val="00A25C32"/>
    <w:rsid w:val="00A41D0F"/>
    <w:rsid w:val="00A6114E"/>
    <w:rsid w:val="00A86775"/>
    <w:rsid w:val="00AB6C5C"/>
    <w:rsid w:val="00B031E0"/>
    <w:rsid w:val="00B245DD"/>
    <w:rsid w:val="00B425C6"/>
    <w:rsid w:val="00B4602C"/>
    <w:rsid w:val="00B8712C"/>
    <w:rsid w:val="00BB79DA"/>
    <w:rsid w:val="00BD0809"/>
    <w:rsid w:val="00C40DE4"/>
    <w:rsid w:val="00D0221B"/>
    <w:rsid w:val="00D062AD"/>
    <w:rsid w:val="00D25FF2"/>
    <w:rsid w:val="00D65B83"/>
    <w:rsid w:val="00DB255A"/>
    <w:rsid w:val="00DB7BE5"/>
    <w:rsid w:val="00DC39C4"/>
    <w:rsid w:val="00E120D1"/>
    <w:rsid w:val="00E17007"/>
    <w:rsid w:val="00E217C0"/>
    <w:rsid w:val="00E3061B"/>
    <w:rsid w:val="00E3332A"/>
    <w:rsid w:val="00E35480"/>
    <w:rsid w:val="00E35D10"/>
    <w:rsid w:val="00EF0D74"/>
    <w:rsid w:val="00EF45C3"/>
    <w:rsid w:val="00EF73F5"/>
    <w:rsid w:val="00F47001"/>
    <w:rsid w:val="00F47375"/>
    <w:rsid w:val="00F50A55"/>
    <w:rsid w:val="00F5332C"/>
    <w:rsid w:val="00F8780A"/>
    <w:rsid w:val="00F91B4D"/>
    <w:rsid w:val="00FC25A2"/>
    <w:rsid w:val="00FE00B9"/>
    <w:rsid w:val="00FE0563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1A33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25A92"/>
    <w:pPr>
      <w:spacing w:line="278" w:lineRule="exact"/>
      <w:ind w:firstLine="576"/>
      <w:jc w:val="both"/>
    </w:pPr>
  </w:style>
  <w:style w:type="character" w:customStyle="1" w:styleId="FontStyle13">
    <w:name w:val="Font Style13"/>
    <w:basedOn w:val="a0"/>
    <w:rsid w:val="00625A92"/>
    <w:rPr>
      <w:rFonts w:ascii="Arial" w:hAnsi="Arial" w:cs="Arial" w:hint="default"/>
      <w:sz w:val="20"/>
      <w:szCs w:val="20"/>
    </w:rPr>
  </w:style>
  <w:style w:type="paragraph" w:customStyle="1" w:styleId="ConsPlusNormal">
    <w:name w:val="ConsPlusNormal"/>
    <w:rsid w:val="00625A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5931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3151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rsid w:val="005931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3151"/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DB7BE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E35D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35D10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1A33F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A3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1A33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25A92"/>
    <w:pPr>
      <w:spacing w:line="278" w:lineRule="exact"/>
      <w:ind w:firstLine="576"/>
      <w:jc w:val="both"/>
    </w:pPr>
  </w:style>
  <w:style w:type="character" w:customStyle="1" w:styleId="FontStyle13">
    <w:name w:val="Font Style13"/>
    <w:basedOn w:val="a0"/>
    <w:rsid w:val="00625A92"/>
    <w:rPr>
      <w:rFonts w:ascii="Arial" w:hAnsi="Arial" w:cs="Arial" w:hint="default"/>
      <w:sz w:val="20"/>
      <w:szCs w:val="20"/>
    </w:rPr>
  </w:style>
  <w:style w:type="paragraph" w:customStyle="1" w:styleId="ConsPlusNormal">
    <w:name w:val="ConsPlusNormal"/>
    <w:rsid w:val="00625A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5931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3151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rsid w:val="005931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3151"/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DB7BE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E35D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35D10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1A33F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A3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88DAC3CDD88D53F4ADDC5963CA55B7B282823E588FADA7FDFE296E9B33034E717FB845CF412575UFC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SPBIK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Teterdinko</dc:creator>
  <cp:lastModifiedBy>Пользователь Windows</cp:lastModifiedBy>
  <cp:revision>10</cp:revision>
  <cp:lastPrinted>2022-10-25T12:26:00Z</cp:lastPrinted>
  <dcterms:created xsi:type="dcterms:W3CDTF">2022-10-19T09:04:00Z</dcterms:created>
  <dcterms:modified xsi:type="dcterms:W3CDTF">2022-10-25T12:26:00Z</dcterms:modified>
</cp:coreProperties>
</file>