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D3CBC" w14:textId="77777777" w:rsidR="00126A85" w:rsidRPr="00E72668" w:rsidRDefault="00126A85" w:rsidP="00126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E7266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5E6EC8" wp14:editId="00CCD5FD">
            <wp:extent cx="1041400" cy="11049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F9A64" w14:textId="77777777" w:rsidR="00126A85" w:rsidRPr="00E72668" w:rsidRDefault="00126A85" w:rsidP="00126A85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14:paraId="6872BA9B" w14:textId="77777777" w:rsidR="00126A85" w:rsidRPr="00E72668" w:rsidRDefault="00126A85" w:rsidP="00126A85">
      <w:pPr>
        <w:keepNext/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kern w:val="2"/>
          <w:sz w:val="24"/>
          <w:szCs w:val="24"/>
        </w:rPr>
      </w:pPr>
      <w:r w:rsidRPr="00E72668">
        <w:rPr>
          <w:rFonts w:ascii="Times New Roman" w:eastAsia="Arial" w:hAnsi="Times New Roman" w:cs="Times New Roman"/>
          <w:b/>
          <w:bCs/>
          <w:kern w:val="2"/>
          <w:sz w:val="24"/>
          <w:szCs w:val="24"/>
        </w:rPr>
        <w:t>МЕСТНАЯ АДМИНИСТРАЦИЯ</w:t>
      </w:r>
    </w:p>
    <w:p w14:paraId="146DB9B5" w14:textId="77777777" w:rsidR="00126A85" w:rsidRPr="00E72668" w:rsidRDefault="00126A85" w:rsidP="00126A8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14:paraId="507A0FB9" w14:textId="77777777" w:rsidR="00126A85" w:rsidRPr="00E72668" w:rsidRDefault="00126A85" w:rsidP="00126A85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E72668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14:paraId="75BA042B" w14:textId="77777777" w:rsidR="00126A85" w:rsidRPr="00E72668" w:rsidRDefault="00126A85" w:rsidP="00126A8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14:paraId="7C3EEF43" w14:textId="77777777" w:rsidR="00126A85" w:rsidRPr="00E72668" w:rsidRDefault="00126A85" w:rsidP="00126A85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14:paraId="156DD11B" w14:textId="77777777" w:rsidR="00126A85" w:rsidRPr="00E72668" w:rsidRDefault="00126A85" w:rsidP="00126A8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26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30FBC4B6" w14:textId="77777777" w:rsidR="00126A85" w:rsidRPr="00E72668" w:rsidRDefault="00126A85" w:rsidP="00126A85">
      <w:pPr>
        <w:spacing w:after="0" w:line="240" w:lineRule="auto"/>
        <w:ind w:right="23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B65408" w14:textId="77777777" w:rsidR="00126A85" w:rsidRPr="00E72668" w:rsidRDefault="00126A85" w:rsidP="00126A85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FF26C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08.02.2022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726A2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</w:t>
      </w:r>
      <w:r w:rsidR="00FF26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FF26CC">
        <w:rPr>
          <w:rFonts w:ascii="Times New Roman" w:eastAsia="Calibri" w:hAnsi="Times New Roman" w:cs="Times New Roman"/>
          <w:sz w:val="24"/>
          <w:szCs w:val="24"/>
        </w:rPr>
        <w:t>16</w:t>
      </w:r>
    </w:p>
    <w:p w14:paraId="7EC28F8B" w14:textId="77777777" w:rsidR="00126A85" w:rsidRDefault="00126A85" w:rsidP="00126A85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909C322" w14:textId="77777777" w:rsidR="00126A85" w:rsidRPr="002E78D5" w:rsidRDefault="00126A85" w:rsidP="00126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41230C">
        <w:rPr>
          <w:rFonts w:ascii="Times New Roman" w:hAnsi="Times New Roman" w:cs="Times New Roman"/>
          <w:b/>
          <w:sz w:val="24"/>
          <w:szCs w:val="24"/>
        </w:rPr>
        <w:t xml:space="preserve"> признании </w:t>
      </w:r>
      <w:r>
        <w:rPr>
          <w:rFonts w:ascii="Times New Roman" w:hAnsi="Times New Roman" w:cs="Times New Roman"/>
          <w:b/>
          <w:sz w:val="24"/>
          <w:szCs w:val="24"/>
        </w:rPr>
        <w:t>утратившим силу постановления местной администрации</w:t>
      </w:r>
      <w:r w:rsidRPr="0041230C">
        <w:rPr>
          <w:rFonts w:ascii="Times New Roman" w:hAnsi="Times New Roman" w:cs="Times New Roman"/>
          <w:b/>
          <w:sz w:val="24"/>
          <w:szCs w:val="24"/>
        </w:rPr>
        <w:t xml:space="preserve"> МО </w:t>
      </w:r>
      <w:proofErr w:type="spellStart"/>
      <w:r w:rsidRPr="0041230C">
        <w:rPr>
          <w:rFonts w:ascii="Times New Roman" w:hAnsi="Times New Roman" w:cs="Times New Roman"/>
          <w:b/>
          <w:sz w:val="24"/>
          <w:szCs w:val="24"/>
        </w:rPr>
        <w:t>МО</w:t>
      </w:r>
      <w:proofErr w:type="spellEnd"/>
      <w:r w:rsidRPr="0041230C">
        <w:rPr>
          <w:rFonts w:ascii="Times New Roman" w:hAnsi="Times New Roman" w:cs="Times New Roman"/>
          <w:b/>
          <w:sz w:val="24"/>
          <w:szCs w:val="24"/>
        </w:rPr>
        <w:t xml:space="preserve"> Дв</w:t>
      </w:r>
      <w:r>
        <w:rPr>
          <w:rFonts w:ascii="Times New Roman" w:hAnsi="Times New Roman" w:cs="Times New Roman"/>
          <w:b/>
          <w:sz w:val="24"/>
          <w:szCs w:val="24"/>
        </w:rPr>
        <w:t>орцовый округ от 28.12.2020 № 90</w:t>
      </w:r>
    </w:p>
    <w:p w14:paraId="568F97BD" w14:textId="77777777" w:rsidR="00126A85" w:rsidRDefault="00126A85" w:rsidP="00126A85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DBD03D4" w14:textId="636AF42F" w:rsidR="00126A85" w:rsidRPr="00126A85" w:rsidRDefault="00126A85" w:rsidP="00126A85">
      <w:pPr>
        <w:tabs>
          <w:tab w:val="left" w:pos="851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135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C135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</w:t>
      </w:r>
      <w:r w:rsidRPr="00C135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едеральным законом</w:t>
      </w:r>
      <w:r w:rsidR="00FF26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 26.07.2019 №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199-ФЗ «</w:t>
      </w:r>
      <w:r w:rsidRPr="00126A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внутреннего финансового аудита»</w:t>
      </w:r>
      <w:r w:rsidR="007623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местная администрация </w:t>
      </w:r>
      <w:r w:rsidR="007623F1" w:rsidRPr="007623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внутригородско</w:t>
      </w:r>
      <w:r w:rsidR="007623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</w:t>
      </w:r>
      <w:r w:rsidR="007623F1" w:rsidRPr="007623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</w:t>
      </w:r>
      <w:r w:rsidR="007623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</w:t>
      </w:r>
      <w:r w:rsidR="007623F1" w:rsidRPr="007623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образовани</w:t>
      </w:r>
      <w:r w:rsidR="007623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="007623F1" w:rsidRPr="007623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Санкт-Петербурга муниципальный округ Дворцовый округ</w:t>
      </w:r>
    </w:p>
    <w:p w14:paraId="3748B182" w14:textId="77777777" w:rsidR="00126A85" w:rsidRPr="00E72668" w:rsidRDefault="00126A85" w:rsidP="00126A85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14:paraId="7ACEABBA" w14:textId="77777777" w:rsidR="00126A85" w:rsidRPr="00E72668" w:rsidRDefault="00126A85" w:rsidP="00126A85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59F072A" w14:textId="77777777" w:rsidR="00126A85" w:rsidRPr="00726A28" w:rsidRDefault="00126A85" w:rsidP="00126A85">
      <w:pPr>
        <w:pStyle w:val="Heading"/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126A85">
        <w:rPr>
          <w:rFonts w:ascii="Times New Roman" w:eastAsia="Calibri" w:hAnsi="Times New Roman" w:cs="Times New Roman"/>
          <w:b w:val="0"/>
          <w:sz w:val="24"/>
          <w:szCs w:val="24"/>
        </w:rPr>
        <w:t xml:space="preserve">1. Признать утратившим силу постановление </w:t>
      </w:r>
      <w:r w:rsidR="00070270">
        <w:rPr>
          <w:rFonts w:ascii="Times New Roman" w:eastAsia="Calibri" w:hAnsi="Times New Roman" w:cs="Times New Roman"/>
          <w:b w:val="0"/>
          <w:sz w:val="24"/>
          <w:szCs w:val="24"/>
        </w:rPr>
        <w:t xml:space="preserve">местной администрации </w:t>
      </w:r>
      <w:r w:rsidRPr="00126A85">
        <w:rPr>
          <w:rFonts w:ascii="Times New Roman" w:eastAsia="Calibri" w:hAnsi="Times New Roman" w:cs="Times New Roman"/>
          <w:b w:val="0"/>
          <w:sz w:val="24"/>
          <w:szCs w:val="24"/>
        </w:rPr>
        <w:t xml:space="preserve">МО </w:t>
      </w:r>
      <w:proofErr w:type="spellStart"/>
      <w:r w:rsidRPr="00126A85">
        <w:rPr>
          <w:rFonts w:ascii="Times New Roman" w:eastAsia="Calibri" w:hAnsi="Times New Roman" w:cs="Times New Roman"/>
          <w:b w:val="0"/>
          <w:sz w:val="24"/>
          <w:szCs w:val="24"/>
        </w:rPr>
        <w:t>МО</w:t>
      </w:r>
      <w:proofErr w:type="spellEnd"/>
      <w:r w:rsidRPr="00126A85">
        <w:rPr>
          <w:rFonts w:ascii="Times New Roman" w:eastAsia="Calibri" w:hAnsi="Times New Roman" w:cs="Times New Roman"/>
          <w:b w:val="0"/>
          <w:sz w:val="24"/>
          <w:szCs w:val="24"/>
        </w:rPr>
        <w:t xml:space="preserve"> Дворцовый округ от 28.12.2020 № 90</w:t>
      </w:r>
      <w:r>
        <w:rPr>
          <w:rFonts w:ascii="Times New Roman" w:eastAsia="Calibri" w:hAnsi="Times New Roman" w:cs="Times New Roman"/>
          <w:b w:val="0"/>
          <w:sz w:val="24"/>
          <w:szCs w:val="24"/>
        </w:rPr>
        <w:t xml:space="preserve"> «Об утверждении положения о порядке осуществления внутреннего муниципального финансового контроля во внутригородском муниципальном образовании Санкт-Петербурга муниципальный округ Дворцовый округ».</w:t>
      </w:r>
    </w:p>
    <w:p w14:paraId="20E2B532" w14:textId="77777777" w:rsidR="00126A85" w:rsidRDefault="00126A85" w:rsidP="00126A85">
      <w:pPr>
        <w:tabs>
          <w:tab w:val="left" w:pos="709"/>
        </w:tabs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E72668">
        <w:rPr>
          <w:rFonts w:ascii="Times New Roman" w:eastAsia="Calibri" w:hAnsi="Times New Roman" w:cs="Times New Roman"/>
          <w:sz w:val="24"/>
          <w:szCs w:val="24"/>
        </w:rPr>
        <w:t>. Настоящее постановление вступает в силу с момента его официального опубликования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(обнародования)</w:t>
      </w:r>
      <w:r w:rsidRPr="00E7266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44DF7F6" w14:textId="77777777" w:rsidR="00126A85" w:rsidRPr="00E72668" w:rsidRDefault="00126A85" w:rsidP="00126A85">
      <w:pPr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E72668">
        <w:rPr>
          <w:rFonts w:ascii="Times New Roman" w:eastAsia="Calibri" w:hAnsi="Times New Roman" w:cs="Times New Roman"/>
          <w:sz w:val="24"/>
          <w:szCs w:val="24"/>
        </w:rPr>
        <w:t>. Контроль за исполнением настоящего постановления оставляю за собой.</w:t>
      </w:r>
    </w:p>
    <w:p w14:paraId="2E2E6612" w14:textId="77777777" w:rsidR="00126A85" w:rsidRPr="00E72668" w:rsidRDefault="00126A85" w:rsidP="00126A85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0E81E0" w14:textId="77777777" w:rsidR="00126A85" w:rsidRPr="00E72668" w:rsidRDefault="00126A85" w:rsidP="00126A85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8995733" w14:textId="77777777" w:rsidR="00126A85" w:rsidRDefault="00126A85" w:rsidP="00126A85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B31DCA" w14:textId="77777777" w:rsidR="00FF26CC" w:rsidRDefault="00FF26CC" w:rsidP="00126A85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8A9531" w14:textId="77777777" w:rsidR="00FF26CC" w:rsidRPr="00E72668" w:rsidRDefault="00FF26CC" w:rsidP="00126A85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E8A4539" w14:textId="77777777" w:rsidR="00126A85" w:rsidRPr="00E72668" w:rsidRDefault="00126A85" w:rsidP="00126A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главы</w:t>
      </w:r>
      <w:r w:rsidRPr="00E726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местной администрации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</w:t>
      </w:r>
      <w:r w:rsidR="00FF26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И.Л. Тетерина</w:t>
      </w:r>
    </w:p>
    <w:p w14:paraId="198EA667" w14:textId="77777777" w:rsidR="00126A85" w:rsidRDefault="00126A85" w:rsidP="00126A85"/>
    <w:p w14:paraId="1092794A" w14:textId="77777777" w:rsidR="00126A85" w:rsidRDefault="00126A85" w:rsidP="00126A85"/>
    <w:p w14:paraId="5E43C461" w14:textId="77777777" w:rsidR="00126A85" w:rsidRDefault="00126A85" w:rsidP="00126A85"/>
    <w:p w14:paraId="68D1956D" w14:textId="77777777" w:rsidR="003D5EB1" w:rsidRDefault="003D5EB1"/>
    <w:sectPr w:rsidR="003D5E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A85"/>
    <w:rsid w:val="00070270"/>
    <w:rsid w:val="00126A85"/>
    <w:rsid w:val="00361BA8"/>
    <w:rsid w:val="003D5EB1"/>
    <w:rsid w:val="007623F1"/>
    <w:rsid w:val="00B0246E"/>
    <w:rsid w:val="00FF2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72F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126A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26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6A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126A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26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6A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2</cp:revision>
  <cp:lastPrinted>2022-02-10T10:05:00Z</cp:lastPrinted>
  <dcterms:created xsi:type="dcterms:W3CDTF">2022-02-17T12:12:00Z</dcterms:created>
  <dcterms:modified xsi:type="dcterms:W3CDTF">2022-02-17T12:12:00Z</dcterms:modified>
</cp:coreProperties>
</file>