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24DF" w:rsidRPr="007E6709" w:rsidRDefault="002724DF" w:rsidP="002724DF">
      <w:pPr>
        <w:autoSpaceDE w:val="0"/>
        <w:autoSpaceDN w:val="0"/>
        <w:adjustRightInd w:val="0"/>
        <w:spacing w:after="0" w:line="240" w:lineRule="auto"/>
        <w:ind w:firstLine="540"/>
        <w:jc w:val="right"/>
        <w:outlineLvl w:val="1"/>
        <w:rPr>
          <w:rFonts w:ascii="Times New Roman" w:eastAsia="Calibri" w:hAnsi="Times New Roman" w:cs="Times New Roman"/>
          <w:lang w:eastAsia="ru-RU"/>
        </w:rPr>
      </w:pPr>
      <w:r w:rsidRPr="007E6709">
        <w:rPr>
          <w:rFonts w:ascii="Times New Roman" w:eastAsia="Calibri" w:hAnsi="Times New Roman" w:cs="Times New Roman"/>
          <w:lang w:eastAsia="ru-RU"/>
        </w:rPr>
        <w:t>Приложение № 1</w:t>
      </w:r>
    </w:p>
    <w:p w:rsidR="002724DF" w:rsidRPr="007E6709" w:rsidRDefault="002724DF" w:rsidP="002724DF">
      <w:pPr>
        <w:autoSpaceDE w:val="0"/>
        <w:autoSpaceDN w:val="0"/>
        <w:adjustRightInd w:val="0"/>
        <w:spacing w:after="0" w:line="240" w:lineRule="auto"/>
        <w:ind w:firstLine="540"/>
        <w:jc w:val="right"/>
        <w:outlineLvl w:val="1"/>
        <w:rPr>
          <w:rFonts w:ascii="Times New Roman" w:eastAsia="Calibri" w:hAnsi="Times New Roman" w:cs="Times New Roman"/>
          <w:lang w:eastAsia="ru-RU"/>
        </w:rPr>
      </w:pPr>
      <w:r w:rsidRPr="007E6709">
        <w:rPr>
          <w:rFonts w:ascii="Times New Roman" w:eastAsia="Calibri" w:hAnsi="Times New Roman" w:cs="Times New Roman"/>
          <w:lang w:eastAsia="ru-RU"/>
        </w:rPr>
        <w:t>к решению муниципального совета</w:t>
      </w:r>
    </w:p>
    <w:p w:rsidR="002724DF" w:rsidRPr="007E6709" w:rsidRDefault="002724DF" w:rsidP="002724DF">
      <w:pPr>
        <w:autoSpaceDE w:val="0"/>
        <w:autoSpaceDN w:val="0"/>
        <w:adjustRightInd w:val="0"/>
        <w:spacing w:after="0" w:line="240" w:lineRule="auto"/>
        <w:ind w:firstLine="540"/>
        <w:jc w:val="right"/>
        <w:outlineLvl w:val="1"/>
        <w:rPr>
          <w:rFonts w:ascii="Times New Roman" w:eastAsia="Calibri" w:hAnsi="Times New Roman" w:cs="Times New Roman"/>
          <w:lang w:eastAsia="ru-RU"/>
        </w:rPr>
      </w:pPr>
      <w:r w:rsidRPr="007E6709">
        <w:rPr>
          <w:rFonts w:ascii="Times New Roman" w:eastAsia="Calibri" w:hAnsi="Times New Roman" w:cs="Times New Roman"/>
          <w:lang w:eastAsia="ru-RU"/>
        </w:rPr>
        <w:t xml:space="preserve">МО </w:t>
      </w:r>
      <w:proofErr w:type="spellStart"/>
      <w:proofErr w:type="gramStart"/>
      <w:r w:rsidRPr="007E6709">
        <w:rPr>
          <w:rFonts w:ascii="Times New Roman" w:eastAsia="Calibri" w:hAnsi="Times New Roman" w:cs="Times New Roman"/>
          <w:lang w:eastAsia="ru-RU"/>
        </w:rPr>
        <w:t>МО</w:t>
      </w:r>
      <w:proofErr w:type="spellEnd"/>
      <w:proofErr w:type="gramEnd"/>
      <w:r w:rsidRPr="007E6709">
        <w:rPr>
          <w:rFonts w:ascii="Times New Roman" w:eastAsia="Calibri" w:hAnsi="Times New Roman" w:cs="Times New Roman"/>
          <w:lang w:eastAsia="ru-RU"/>
        </w:rPr>
        <w:t xml:space="preserve"> Дворцовый округ </w:t>
      </w:r>
    </w:p>
    <w:p w:rsidR="002724DF" w:rsidRPr="007E6709" w:rsidRDefault="002724DF" w:rsidP="002724DF">
      <w:pPr>
        <w:autoSpaceDE w:val="0"/>
        <w:autoSpaceDN w:val="0"/>
        <w:adjustRightInd w:val="0"/>
        <w:spacing w:after="0" w:line="240" w:lineRule="auto"/>
        <w:ind w:firstLine="540"/>
        <w:jc w:val="right"/>
        <w:outlineLvl w:val="1"/>
        <w:rPr>
          <w:rFonts w:ascii="Times New Roman" w:eastAsia="Calibri" w:hAnsi="Times New Roman" w:cs="Times New Roman"/>
          <w:lang w:eastAsia="ru-RU"/>
        </w:rPr>
      </w:pPr>
      <w:r>
        <w:rPr>
          <w:rFonts w:ascii="Times New Roman" w:eastAsia="Calibri" w:hAnsi="Times New Roman" w:cs="Times New Roman"/>
          <w:lang w:eastAsia="ru-RU"/>
        </w:rPr>
        <w:t xml:space="preserve">№__  от </w:t>
      </w:r>
      <w:r w:rsidRPr="002724DF">
        <w:rPr>
          <w:rFonts w:ascii="Times New Roman" w:eastAsia="Calibri" w:hAnsi="Times New Roman" w:cs="Times New Roman"/>
          <w:lang w:eastAsia="ru-RU"/>
        </w:rPr>
        <w:t>02</w:t>
      </w:r>
      <w:r>
        <w:rPr>
          <w:rFonts w:ascii="Times New Roman" w:eastAsia="Calibri" w:hAnsi="Times New Roman" w:cs="Times New Roman"/>
          <w:lang w:eastAsia="ru-RU"/>
        </w:rPr>
        <w:t>.</w:t>
      </w:r>
      <w:r w:rsidRPr="002724DF">
        <w:rPr>
          <w:rFonts w:ascii="Times New Roman" w:eastAsia="Calibri" w:hAnsi="Times New Roman" w:cs="Times New Roman"/>
          <w:lang w:eastAsia="ru-RU"/>
        </w:rPr>
        <w:t>03</w:t>
      </w:r>
      <w:r w:rsidRPr="007E6709">
        <w:rPr>
          <w:rFonts w:ascii="Times New Roman" w:eastAsia="Calibri" w:hAnsi="Times New Roman" w:cs="Times New Roman"/>
          <w:lang w:eastAsia="ru-RU"/>
        </w:rPr>
        <w:t>.2022</w:t>
      </w:r>
    </w:p>
    <w:p w:rsidR="002724DF" w:rsidRPr="007E6709" w:rsidRDefault="002724DF" w:rsidP="002724DF">
      <w:pPr>
        <w:autoSpaceDE w:val="0"/>
        <w:autoSpaceDN w:val="0"/>
        <w:adjustRightInd w:val="0"/>
        <w:spacing w:after="0" w:line="240" w:lineRule="auto"/>
        <w:ind w:firstLine="540"/>
        <w:jc w:val="center"/>
        <w:outlineLvl w:val="1"/>
        <w:rPr>
          <w:rFonts w:ascii="Calibri" w:eastAsia="Calibri" w:hAnsi="Calibri" w:cs="Calibri"/>
          <w:b/>
          <w:lang w:eastAsia="ru-RU"/>
        </w:rPr>
      </w:pPr>
      <w:bookmarkStart w:id="0" w:name="_GoBack"/>
      <w:bookmarkEnd w:id="0"/>
    </w:p>
    <w:p w:rsidR="002724DF" w:rsidRPr="007E6709" w:rsidRDefault="002724DF" w:rsidP="002724DF">
      <w:pPr>
        <w:autoSpaceDE w:val="0"/>
        <w:autoSpaceDN w:val="0"/>
        <w:adjustRightInd w:val="0"/>
        <w:spacing w:after="0" w:line="240" w:lineRule="auto"/>
        <w:ind w:firstLine="540"/>
        <w:jc w:val="center"/>
        <w:outlineLvl w:val="1"/>
        <w:rPr>
          <w:rFonts w:ascii="Calibri" w:eastAsia="Calibri" w:hAnsi="Calibri" w:cs="Calibri"/>
          <w:b/>
          <w:lang w:eastAsia="ru-RU"/>
        </w:rPr>
      </w:pPr>
    </w:p>
    <w:p w:rsidR="002724DF" w:rsidRPr="007E6709" w:rsidRDefault="002724DF" w:rsidP="002724DF">
      <w:pPr>
        <w:autoSpaceDE w:val="0"/>
        <w:autoSpaceDN w:val="0"/>
        <w:adjustRightInd w:val="0"/>
        <w:spacing w:after="0" w:line="240" w:lineRule="auto"/>
        <w:ind w:firstLine="540"/>
        <w:jc w:val="center"/>
        <w:outlineLvl w:val="1"/>
        <w:rPr>
          <w:rFonts w:ascii="Calibri" w:eastAsia="Calibri" w:hAnsi="Calibri" w:cs="Calibri"/>
          <w:b/>
          <w:lang w:eastAsia="ru-RU"/>
        </w:rPr>
      </w:pPr>
    </w:p>
    <w:p w:rsidR="002724DF" w:rsidRPr="007E6709" w:rsidRDefault="002724DF" w:rsidP="002724DF">
      <w:pPr>
        <w:autoSpaceDE w:val="0"/>
        <w:autoSpaceDN w:val="0"/>
        <w:adjustRightInd w:val="0"/>
        <w:spacing w:after="0" w:line="240" w:lineRule="auto"/>
        <w:ind w:firstLine="540"/>
        <w:jc w:val="center"/>
        <w:outlineLvl w:val="1"/>
        <w:rPr>
          <w:rFonts w:ascii="Times New Roman" w:eastAsia="Calibri" w:hAnsi="Times New Roman" w:cs="Times New Roman"/>
          <w:b/>
          <w:sz w:val="24"/>
          <w:szCs w:val="24"/>
          <w:lang w:eastAsia="ru-RU"/>
        </w:rPr>
      </w:pPr>
      <w:r w:rsidRPr="007E6709">
        <w:rPr>
          <w:rFonts w:ascii="Times New Roman" w:eastAsia="Calibri" w:hAnsi="Times New Roman" w:cs="Times New Roman"/>
          <w:b/>
          <w:sz w:val="24"/>
          <w:szCs w:val="24"/>
          <w:lang w:eastAsia="ru-RU"/>
        </w:rPr>
        <w:t>Порядок</w:t>
      </w:r>
    </w:p>
    <w:p w:rsidR="002724DF" w:rsidRPr="007E6709" w:rsidRDefault="002724DF" w:rsidP="002724DF">
      <w:pPr>
        <w:autoSpaceDE w:val="0"/>
        <w:autoSpaceDN w:val="0"/>
        <w:adjustRightInd w:val="0"/>
        <w:spacing w:after="0" w:line="240" w:lineRule="auto"/>
        <w:ind w:firstLine="540"/>
        <w:jc w:val="center"/>
        <w:outlineLvl w:val="1"/>
        <w:rPr>
          <w:rFonts w:ascii="Times New Roman" w:eastAsia="Calibri" w:hAnsi="Times New Roman" w:cs="Times New Roman"/>
          <w:b/>
          <w:sz w:val="24"/>
          <w:szCs w:val="24"/>
          <w:lang w:eastAsia="ru-RU"/>
        </w:rPr>
      </w:pPr>
      <w:r w:rsidRPr="007E6709">
        <w:rPr>
          <w:rFonts w:ascii="Times New Roman" w:eastAsia="Calibri" w:hAnsi="Times New Roman" w:cs="Times New Roman"/>
          <w:b/>
          <w:sz w:val="24"/>
          <w:szCs w:val="24"/>
          <w:lang w:eastAsia="ru-RU"/>
        </w:rPr>
        <w:t xml:space="preserve">поступления на муниципальную службу, ее прохождения и прекращения в МО </w:t>
      </w:r>
      <w:proofErr w:type="spellStart"/>
      <w:proofErr w:type="gramStart"/>
      <w:r w:rsidRPr="007E6709">
        <w:rPr>
          <w:rFonts w:ascii="Times New Roman" w:eastAsia="Calibri" w:hAnsi="Times New Roman" w:cs="Times New Roman"/>
          <w:b/>
          <w:sz w:val="24"/>
          <w:szCs w:val="24"/>
          <w:lang w:eastAsia="ru-RU"/>
        </w:rPr>
        <w:t>МО</w:t>
      </w:r>
      <w:proofErr w:type="spellEnd"/>
      <w:proofErr w:type="gramEnd"/>
      <w:r w:rsidRPr="007E6709">
        <w:rPr>
          <w:rFonts w:ascii="Times New Roman" w:eastAsia="Calibri" w:hAnsi="Times New Roman" w:cs="Times New Roman"/>
          <w:b/>
          <w:sz w:val="24"/>
          <w:szCs w:val="24"/>
          <w:lang w:eastAsia="ru-RU"/>
        </w:rPr>
        <w:t xml:space="preserve"> Дворцовый округ</w:t>
      </w:r>
    </w:p>
    <w:p w:rsidR="002724DF" w:rsidRPr="007E6709" w:rsidRDefault="002724DF" w:rsidP="002724DF">
      <w:pPr>
        <w:autoSpaceDE w:val="0"/>
        <w:autoSpaceDN w:val="0"/>
        <w:adjustRightInd w:val="0"/>
        <w:spacing w:after="0" w:line="240" w:lineRule="auto"/>
        <w:ind w:firstLine="540"/>
        <w:jc w:val="both"/>
        <w:outlineLvl w:val="1"/>
        <w:rPr>
          <w:rFonts w:ascii="Times New Roman" w:eastAsia="Calibri" w:hAnsi="Times New Roman" w:cs="Times New Roman"/>
          <w:sz w:val="24"/>
          <w:szCs w:val="24"/>
          <w:lang w:eastAsia="ru-RU"/>
        </w:rPr>
      </w:pPr>
    </w:p>
    <w:p w:rsidR="002724DF" w:rsidRPr="007E6709" w:rsidRDefault="002724DF" w:rsidP="002724DF">
      <w:pPr>
        <w:autoSpaceDE w:val="0"/>
        <w:autoSpaceDN w:val="0"/>
        <w:adjustRightInd w:val="0"/>
        <w:spacing w:after="0" w:line="240" w:lineRule="auto"/>
        <w:ind w:firstLine="540"/>
        <w:jc w:val="center"/>
        <w:outlineLvl w:val="1"/>
        <w:rPr>
          <w:rFonts w:ascii="Times New Roman" w:eastAsia="Calibri" w:hAnsi="Times New Roman" w:cs="Times New Roman"/>
          <w:sz w:val="24"/>
          <w:szCs w:val="24"/>
          <w:lang w:eastAsia="ru-RU"/>
        </w:rPr>
      </w:pPr>
    </w:p>
    <w:p w:rsidR="002724DF" w:rsidRPr="007E6709" w:rsidRDefault="002724DF" w:rsidP="002724DF">
      <w:pPr>
        <w:autoSpaceDE w:val="0"/>
        <w:autoSpaceDN w:val="0"/>
        <w:adjustRightInd w:val="0"/>
        <w:spacing w:after="0" w:line="240" w:lineRule="auto"/>
        <w:ind w:firstLine="540"/>
        <w:jc w:val="both"/>
        <w:outlineLvl w:val="1"/>
        <w:rPr>
          <w:rFonts w:ascii="Calibri" w:eastAsia="Calibri" w:hAnsi="Calibri" w:cs="Times New Roman"/>
          <w:sz w:val="24"/>
          <w:szCs w:val="24"/>
          <w:lang w:eastAsia="ru-RU"/>
        </w:rPr>
      </w:pPr>
      <w:proofErr w:type="gramStart"/>
      <w:r w:rsidRPr="007E6709">
        <w:rPr>
          <w:rFonts w:ascii="Times New Roman" w:eastAsia="Calibri" w:hAnsi="Times New Roman" w:cs="Times New Roman"/>
          <w:sz w:val="24"/>
          <w:szCs w:val="24"/>
          <w:lang w:eastAsia="ru-RU"/>
        </w:rPr>
        <w:t>Настоящий Порядок разработан в соответствии с Федеральным законом от 02.03.2007 № 25-ФЗ «О муниципальной службе в Российской Федерации», Федеральным законом от 06.10.2003 № 131-ФЗ «Об общих принципах организации местного самоуправления в Российской Федерации»,</w:t>
      </w:r>
      <w:r w:rsidRPr="007E6709">
        <w:rPr>
          <w:rFonts w:ascii="Calibri" w:eastAsia="Calibri" w:hAnsi="Calibri" w:cs="Times New Roman"/>
          <w:sz w:val="24"/>
          <w:szCs w:val="24"/>
          <w:lang w:eastAsia="ru-RU"/>
        </w:rPr>
        <w:t xml:space="preserve"> </w:t>
      </w:r>
      <w:r w:rsidRPr="007E6709">
        <w:rPr>
          <w:rFonts w:ascii="Times New Roman" w:eastAsia="Calibri" w:hAnsi="Times New Roman" w:cs="Times New Roman"/>
          <w:sz w:val="24"/>
          <w:szCs w:val="24"/>
          <w:lang w:eastAsia="ru-RU"/>
        </w:rPr>
        <w:t>Законом Санкт-Петербурга от 23.09.2009 № 420-79 «Об организации местного самоуправления в Санкт-Петербурге», Законом Санкт-Петербурга от 15.02.2000 № 53-8 «О регулировании отдельных вопросов муниципальной службы в Санкт-Петербурге» и определяет порядок поступления граждан</w:t>
      </w:r>
      <w:proofErr w:type="gramEnd"/>
      <w:r w:rsidRPr="007E6709">
        <w:rPr>
          <w:rFonts w:ascii="Times New Roman" w:eastAsia="Calibri" w:hAnsi="Times New Roman" w:cs="Times New Roman"/>
          <w:sz w:val="24"/>
          <w:szCs w:val="24"/>
          <w:lang w:eastAsia="ru-RU"/>
        </w:rPr>
        <w:t xml:space="preserve"> на муниципальную службу, ее прохождение и прекращение.</w:t>
      </w:r>
    </w:p>
    <w:p w:rsidR="002724DF" w:rsidRPr="007E6709" w:rsidRDefault="002724DF" w:rsidP="002724DF">
      <w:pPr>
        <w:autoSpaceDE w:val="0"/>
        <w:autoSpaceDN w:val="0"/>
        <w:adjustRightInd w:val="0"/>
        <w:spacing w:after="0" w:line="240" w:lineRule="auto"/>
        <w:outlineLvl w:val="1"/>
        <w:rPr>
          <w:rFonts w:ascii="Times New Roman" w:eastAsia="Calibri" w:hAnsi="Times New Roman" w:cs="Times New Roman"/>
          <w:sz w:val="24"/>
          <w:szCs w:val="24"/>
          <w:lang w:eastAsia="ru-RU"/>
        </w:rPr>
      </w:pPr>
    </w:p>
    <w:p w:rsidR="002724DF" w:rsidRPr="007E6709" w:rsidRDefault="002724DF" w:rsidP="002724DF">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E6709">
        <w:rPr>
          <w:rFonts w:ascii="Times New Roman" w:eastAsia="Times New Roman" w:hAnsi="Times New Roman" w:cs="Times New Roman"/>
          <w:sz w:val="24"/>
          <w:szCs w:val="24"/>
          <w:lang w:val="en-US" w:eastAsia="ru-RU"/>
        </w:rPr>
        <w:t>I</w:t>
      </w:r>
      <w:r w:rsidRPr="007E6709">
        <w:rPr>
          <w:rFonts w:ascii="Times New Roman" w:eastAsia="Times New Roman" w:hAnsi="Times New Roman" w:cs="Times New Roman"/>
          <w:sz w:val="24"/>
          <w:szCs w:val="24"/>
          <w:lang w:eastAsia="ru-RU"/>
        </w:rPr>
        <w:t>. Поступление на муниципальную службу</w:t>
      </w:r>
    </w:p>
    <w:p w:rsidR="002724DF" w:rsidRPr="007E6709" w:rsidRDefault="002724DF" w:rsidP="002724DF">
      <w:pPr>
        <w:autoSpaceDE w:val="0"/>
        <w:autoSpaceDN w:val="0"/>
        <w:adjustRightInd w:val="0"/>
        <w:spacing w:after="0" w:line="240" w:lineRule="auto"/>
        <w:ind w:firstLine="540"/>
        <w:jc w:val="both"/>
        <w:outlineLvl w:val="1"/>
        <w:rPr>
          <w:rFonts w:ascii="Times New Roman" w:eastAsia="Calibri" w:hAnsi="Times New Roman" w:cs="Times New Roman"/>
          <w:sz w:val="24"/>
          <w:szCs w:val="24"/>
          <w:lang w:eastAsia="ru-RU"/>
        </w:rPr>
      </w:pPr>
    </w:p>
    <w:p w:rsidR="002724DF" w:rsidRPr="007E6709" w:rsidRDefault="002724DF" w:rsidP="002724DF">
      <w:pPr>
        <w:autoSpaceDE w:val="0"/>
        <w:autoSpaceDN w:val="0"/>
        <w:adjustRightInd w:val="0"/>
        <w:spacing w:after="0" w:line="240" w:lineRule="auto"/>
        <w:ind w:firstLine="540"/>
        <w:jc w:val="both"/>
        <w:outlineLvl w:val="1"/>
        <w:rPr>
          <w:rFonts w:ascii="Times New Roman" w:eastAsia="Calibri" w:hAnsi="Times New Roman" w:cs="Times New Roman"/>
          <w:sz w:val="24"/>
          <w:szCs w:val="24"/>
          <w:lang w:eastAsia="ru-RU"/>
        </w:rPr>
      </w:pPr>
      <w:r w:rsidRPr="007E6709">
        <w:rPr>
          <w:rFonts w:ascii="Times New Roman" w:eastAsia="Calibri" w:hAnsi="Times New Roman" w:cs="Times New Roman"/>
          <w:sz w:val="24"/>
          <w:szCs w:val="24"/>
          <w:lang w:eastAsia="ru-RU"/>
        </w:rPr>
        <w:t xml:space="preserve">1. </w:t>
      </w:r>
      <w:proofErr w:type="gramStart"/>
      <w:r w:rsidRPr="007E6709">
        <w:rPr>
          <w:rFonts w:ascii="Times New Roman" w:eastAsia="Calibri" w:hAnsi="Times New Roman" w:cs="Times New Roman"/>
          <w:sz w:val="24"/>
          <w:szCs w:val="24"/>
          <w:lang w:eastAsia="ru-RU"/>
        </w:rPr>
        <w:t xml:space="preserve">На муниципальную службу вправе поступать граждане, достигшие возраста 18 лет, владеющие государственным языком Российской Федерации и соответствующие квалификационным требованиям, установленным в соответствии с Федеральным законом от 02.03.2007 № 25-ФЗ «О муниципальной службе в Российской Федерации» (далее – Федеральный закон), при отсутствии обстоятельств, указанных в </w:t>
      </w:r>
      <w:hyperlink r:id="rId5" w:history="1">
        <w:r w:rsidRPr="007E6709">
          <w:rPr>
            <w:rFonts w:ascii="Times New Roman" w:eastAsia="Calibri" w:hAnsi="Times New Roman" w:cs="Times New Roman"/>
            <w:sz w:val="24"/>
            <w:szCs w:val="24"/>
            <w:lang w:eastAsia="ru-RU"/>
          </w:rPr>
          <w:t>статье 13</w:t>
        </w:r>
      </w:hyperlink>
      <w:r w:rsidRPr="007E6709">
        <w:rPr>
          <w:rFonts w:ascii="Times New Roman" w:eastAsia="Calibri" w:hAnsi="Times New Roman" w:cs="Times New Roman"/>
          <w:sz w:val="24"/>
          <w:szCs w:val="24"/>
          <w:lang w:eastAsia="ru-RU"/>
        </w:rPr>
        <w:t xml:space="preserve"> Федерального закона в качестве ограничений, связанных с муниципальной службой.</w:t>
      </w:r>
      <w:proofErr w:type="gramEnd"/>
    </w:p>
    <w:p w:rsidR="002724DF" w:rsidRPr="007E6709" w:rsidRDefault="002724DF" w:rsidP="002724DF">
      <w:pPr>
        <w:autoSpaceDE w:val="0"/>
        <w:autoSpaceDN w:val="0"/>
        <w:adjustRightInd w:val="0"/>
        <w:spacing w:after="0" w:line="240" w:lineRule="auto"/>
        <w:ind w:firstLine="540"/>
        <w:jc w:val="both"/>
        <w:outlineLvl w:val="1"/>
        <w:rPr>
          <w:rFonts w:ascii="Times New Roman" w:eastAsia="Calibri" w:hAnsi="Times New Roman" w:cs="Times New Roman"/>
          <w:sz w:val="24"/>
          <w:szCs w:val="24"/>
          <w:lang w:eastAsia="ru-RU"/>
        </w:rPr>
      </w:pPr>
      <w:r w:rsidRPr="007E6709">
        <w:rPr>
          <w:rFonts w:ascii="Times New Roman" w:eastAsia="Calibri" w:hAnsi="Times New Roman" w:cs="Times New Roman"/>
          <w:sz w:val="24"/>
          <w:szCs w:val="24"/>
          <w:lang w:eastAsia="ru-RU"/>
        </w:rPr>
        <w:t xml:space="preserve">2. </w:t>
      </w:r>
      <w:proofErr w:type="gramStart"/>
      <w:r w:rsidRPr="007E6709">
        <w:rPr>
          <w:rFonts w:ascii="Times New Roman" w:eastAsia="Calibri" w:hAnsi="Times New Roman" w:cs="Times New Roman"/>
          <w:sz w:val="24"/>
          <w:szCs w:val="24"/>
          <w:lang w:eastAsia="ru-RU"/>
        </w:rPr>
        <w:t>При поступлении на муниципальную службу, а также при ее прохождении не допускается установление каких бы то ни было прямых или косвенных ограничений или преимуществ в зависимости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roofErr w:type="gramEnd"/>
    </w:p>
    <w:p w:rsidR="002724DF" w:rsidRPr="007E6709" w:rsidRDefault="002724DF" w:rsidP="002724DF">
      <w:pPr>
        <w:autoSpaceDE w:val="0"/>
        <w:autoSpaceDN w:val="0"/>
        <w:adjustRightInd w:val="0"/>
        <w:spacing w:after="0" w:line="240" w:lineRule="auto"/>
        <w:ind w:firstLine="540"/>
        <w:jc w:val="both"/>
        <w:outlineLvl w:val="1"/>
        <w:rPr>
          <w:rFonts w:ascii="Times New Roman" w:eastAsia="Calibri" w:hAnsi="Times New Roman" w:cs="Times New Roman"/>
          <w:sz w:val="24"/>
          <w:szCs w:val="24"/>
          <w:lang w:eastAsia="ru-RU"/>
        </w:rPr>
      </w:pPr>
      <w:r w:rsidRPr="007E6709">
        <w:rPr>
          <w:rFonts w:ascii="Times New Roman" w:eastAsia="Calibri" w:hAnsi="Times New Roman" w:cs="Times New Roman"/>
          <w:sz w:val="24"/>
          <w:szCs w:val="24"/>
          <w:lang w:eastAsia="ru-RU"/>
        </w:rPr>
        <w:t>3. При поступлении на муниципальную службу гражданин представляет:</w:t>
      </w:r>
    </w:p>
    <w:p w:rsidR="002724DF" w:rsidRPr="007E6709" w:rsidRDefault="002724DF" w:rsidP="002724DF">
      <w:pPr>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7E6709">
        <w:rPr>
          <w:rFonts w:ascii="Times New Roman" w:eastAsia="Calibri" w:hAnsi="Times New Roman" w:cs="Times New Roman"/>
          <w:sz w:val="24"/>
          <w:szCs w:val="24"/>
          <w:lang w:eastAsia="ru-RU"/>
        </w:rPr>
        <w:t>1) заявление с просьбой о поступлении на муниципальную службу и замещении должности муниципальной службы;</w:t>
      </w:r>
    </w:p>
    <w:p w:rsidR="002724DF" w:rsidRPr="007E6709" w:rsidRDefault="002724DF" w:rsidP="002724DF">
      <w:pPr>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7E6709">
        <w:rPr>
          <w:rFonts w:ascii="Times New Roman" w:eastAsia="Calibri" w:hAnsi="Times New Roman" w:cs="Times New Roman"/>
          <w:sz w:val="24"/>
          <w:szCs w:val="24"/>
          <w:lang w:eastAsia="ru-RU"/>
        </w:rPr>
        <w:t xml:space="preserve">2) собственноручно заполненную и подписанную анкету по </w:t>
      </w:r>
      <w:hyperlink r:id="rId6" w:history="1">
        <w:r w:rsidRPr="007E6709">
          <w:rPr>
            <w:rFonts w:ascii="Times New Roman" w:eastAsia="Calibri" w:hAnsi="Times New Roman" w:cs="Times New Roman"/>
            <w:sz w:val="24"/>
            <w:szCs w:val="24"/>
            <w:lang w:eastAsia="ru-RU"/>
          </w:rPr>
          <w:t>форме</w:t>
        </w:r>
      </w:hyperlink>
      <w:r w:rsidRPr="007E6709">
        <w:rPr>
          <w:rFonts w:ascii="Times New Roman" w:eastAsia="Calibri" w:hAnsi="Times New Roman" w:cs="Times New Roman"/>
          <w:sz w:val="24"/>
          <w:szCs w:val="24"/>
          <w:lang w:eastAsia="ru-RU"/>
        </w:rPr>
        <w:t>, установленной уполномоченным Правительством Российской Федерации федеральным органом исполнительной власти;</w:t>
      </w:r>
    </w:p>
    <w:p w:rsidR="002724DF" w:rsidRPr="007E6709" w:rsidRDefault="002724DF" w:rsidP="002724DF">
      <w:pPr>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7E6709">
        <w:rPr>
          <w:rFonts w:ascii="Times New Roman" w:eastAsia="Calibri" w:hAnsi="Times New Roman" w:cs="Times New Roman"/>
          <w:sz w:val="24"/>
          <w:szCs w:val="24"/>
          <w:lang w:eastAsia="ru-RU"/>
        </w:rPr>
        <w:t>3) паспорт;</w:t>
      </w:r>
    </w:p>
    <w:p w:rsidR="002724DF" w:rsidRPr="007E6709" w:rsidRDefault="002724DF" w:rsidP="002724DF">
      <w:pPr>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7E6709">
        <w:rPr>
          <w:rFonts w:ascii="Times New Roman" w:eastAsia="Calibri" w:hAnsi="Times New Roman" w:cs="Times New Roman"/>
          <w:sz w:val="24"/>
          <w:szCs w:val="24"/>
          <w:lang w:eastAsia="ru-RU"/>
        </w:rPr>
        <w:t>4) трудовую книжку и (или) сведения о трудовой деятельности, оформленные в установленном законодательством порядке, за исключением случаев, когда трудовой договор (контракт) заключается впервые;</w:t>
      </w:r>
    </w:p>
    <w:p w:rsidR="002724DF" w:rsidRPr="007E6709" w:rsidRDefault="002724DF" w:rsidP="002724DF">
      <w:pPr>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7E6709">
        <w:rPr>
          <w:rFonts w:ascii="Times New Roman" w:eastAsia="Calibri" w:hAnsi="Times New Roman" w:cs="Times New Roman"/>
          <w:sz w:val="24"/>
          <w:szCs w:val="24"/>
          <w:lang w:eastAsia="ru-RU"/>
        </w:rPr>
        <w:t>5) документ об образовании;</w:t>
      </w:r>
    </w:p>
    <w:p w:rsidR="002724DF" w:rsidRPr="007E6709" w:rsidRDefault="002724DF" w:rsidP="002724DF">
      <w:pPr>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7E6709">
        <w:rPr>
          <w:rFonts w:ascii="Times New Roman" w:eastAsia="Calibri" w:hAnsi="Times New Roman" w:cs="Times New Roman"/>
          <w:sz w:val="24"/>
          <w:szCs w:val="24"/>
          <w:lang w:eastAsia="ru-RU"/>
        </w:rPr>
        <w:t>6) документ, подтверждающий регистрацию в системе индивидуального (персонифицированного) учета, за исключением случаев, когда трудовой договор (контракт) заключается впервые;</w:t>
      </w:r>
    </w:p>
    <w:p w:rsidR="002724DF" w:rsidRPr="007E6709" w:rsidRDefault="002724DF" w:rsidP="002724DF">
      <w:pPr>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7E6709">
        <w:rPr>
          <w:rFonts w:ascii="Times New Roman" w:eastAsia="Calibri" w:hAnsi="Times New Roman" w:cs="Times New Roman"/>
          <w:sz w:val="24"/>
          <w:szCs w:val="24"/>
          <w:lang w:eastAsia="ru-RU"/>
        </w:rPr>
        <w:t>7) свидетельство о постановке физического лица на учет в налоговом органе по месту жительства на территории Российской Федерации;</w:t>
      </w:r>
    </w:p>
    <w:p w:rsidR="002724DF" w:rsidRPr="007E6709" w:rsidRDefault="002724DF" w:rsidP="002724DF">
      <w:pPr>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7E6709">
        <w:rPr>
          <w:rFonts w:ascii="Times New Roman" w:eastAsia="Calibri" w:hAnsi="Times New Roman" w:cs="Times New Roman"/>
          <w:sz w:val="24"/>
          <w:szCs w:val="24"/>
          <w:lang w:eastAsia="ru-RU"/>
        </w:rPr>
        <w:lastRenderedPageBreak/>
        <w:t>8) документы воинского учета - для граждан, пребывающих в запасе, и лиц, подлежащих призыву на военную службу;</w:t>
      </w:r>
    </w:p>
    <w:p w:rsidR="002724DF" w:rsidRPr="007E6709" w:rsidRDefault="002724DF" w:rsidP="002724DF">
      <w:pPr>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7E6709">
        <w:rPr>
          <w:rFonts w:ascii="Times New Roman" w:eastAsia="Calibri" w:hAnsi="Times New Roman" w:cs="Times New Roman"/>
          <w:sz w:val="24"/>
          <w:szCs w:val="24"/>
          <w:lang w:eastAsia="ru-RU"/>
        </w:rPr>
        <w:t>9) заключение медицинской организации об отсутствии заболевания, препятствующего поступлению на муниципальную службу;</w:t>
      </w:r>
    </w:p>
    <w:p w:rsidR="002724DF" w:rsidRPr="007E6709" w:rsidRDefault="002724DF" w:rsidP="002724DF">
      <w:pPr>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7E6709">
        <w:rPr>
          <w:rFonts w:ascii="Times New Roman" w:eastAsia="Calibri" w:hAnsi="Times New Roman" w:cs="Times New Roman"/>
          <w:sz w:val="24"/>
          <w:szCs w:val="24"/>
          <w:lang w:eastAsia="ru-RU"/>
        </w:rPr>
        <w:t>10) сведения о доходах за год, предшествующий году поступления на муниципальную службу, об имуществе и обязательствах имущественного характера;</w:t>
      </w:r>
    </w:p>
    <w:p w:rsidR="002724DF" w:rsidRPr="007E6709" w:rsidRDefault="002724DF" w:rsidP="002724DF">
      <w:pPr>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7E6709">
        <w:rPr>
          <w:rFonts w:ascii="Times New Roman" w:eastAsia="Calibri" w:hAnsi="Times New Roman" w:cs="Times New Roman"/>
          <w:sz w:val="24"/>
          <w:szCs w:val="24"/>
          <w:lang w:eastAsia="ru-RU"/>
        </w:rPr>
        <w:t>10.1) сведения об адресах сайтов и (или) страниц сайтов в информационно-телекоммуникационной сети «Интернет», на которых гражданин, претендующий на замещение должности муниципальной службы, размещал общедоступную информацию, а также данные, позволяющие его идентифицировать;</w:t>
      </w:r>
    </w:p>
    <w:p w:rsidR="002724DF" w:rsidRPr="007E6709" w:rsidRDefault="002724DF" w:rsidP="002724DF">
      <w:pPr>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7E6709">
        <w:rPr>
          <w:rFonts w:ascii="Times New Roman" w:eastAsia="Calibri" w:hAnsi="Times New Roman" w:cs="Times New Roman"/>
          <w:sz w:val="24"/>
          <w:szCs w:val="24"/>
          <w:lang w:eastAsia="ru-RU"/>
        </w:rPr>
        <w:t>11)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2724DF" w:rsidRPr="007E6709" w:rsidRDefault="002724DF" w:rsidP="002724DF">
      <w:pPr>
        <w:autoSpaceDE w:val="0"/>
        <w:autoSpaceDN w:val="0"/>
        <w:adjustRightInd w:val="0"/>
        <w:spacing w:after="0" w:line="240" w:lineRule="auto"/>
        <w:ind w:firstLine="540"/>
        <w:jc w:val="both"/>
        <w:rPr>
          <w:rFonts w:ascii="Times New Roman" w:eastAsia="Calibri" w:hAnsi="Times New Roman" w:cs="Times New Roman"/>
          <w:color w:val="000000"/>
          <w:sz w:val="24"/>
          <w:szCs w:val="24"/>
          <w:lang w:eastAsia="ru-RU"/>
        </w:rPr>
      </w:pPr>
      <w:bookmarkStart w:id="1" w:name="Par0"/>
      <w:bookmarkEnd w:id="1"/>
      <w:r w:rsidRPr="007E6709">
        <w:rPr>
          <w:rFonts w:ascii="Times New Roman" w:eastAsia="Calibri" w:hAnsi="Times New Roman" w:cs="Times New Roman"/>
          <w:color w:val="000000"/>
          <w:sz w:val="24"/>
          <w:szCs w:val="24"/>
          <w:lang w:eastAsia="ru-RU"/>
        </w:rPr>
        <w:t xml:space="preserve">4. Сведения, представленные в соответствии с Федеральным законом гражданином при поступлении на муниципальную службу, могут подвергаться проверке в установленном федеральными </w:t>
      </w:r>
      <w:hyperlink r:id="rId7" w:history="1">
        <w:r w:rsidRPr="007E6709">
          <w:rPr>
            <w:rFonts w:ascii="Times New Roman" w:eastAsia="Calibri" w:hAnsi="Times New Roman" w:cs="Times New Roman"/>
            <w:color w:val="000000"/>
            <w:sz w:val="24"/>
            <w:szCs w:val="24"/>
            <w:lang w:eastAsia="ru-RU"/>
          </w:rPr>
          <w:t>законами</w:t>
        </w:r>
      </w:hyperlink>
      <w:r w:rsidRPr="007E6709">
        <w:rPr>
          <w:rFonts w:ascii="Times New Roman" w:eastAsia="Calibri" w:hAnsi="Times New Roman" w:cs="Times New Roman"/>
          <w:color w:val="000000"/>
          <w:sz w:val="24"/>
          <w:szCs w:val="24"/>
          <w:lang w:eastAsia="ru-RU"/>
        </w:rPr>
        <w:t xml:space="preserve"> порядке. </w:t>
      </w:r>
    </w:p>
    <w:p w:rsidR="002724DF" w:rsidRPr="007E6709" w:rsidRDefault="002724DF" w:rsidP="002724DF">
      <w:pPr>
        <w:autoSpaceDE w:val="0"/>
        <w:autoSpaceDN w:val="0"/>
        <w:adjustRightInd w:val="0"/>
        <w:spacing w:after="0" w:line="240" w:lineRule="auto"/>
        <w:ind w:firstLine="540"/>
        <w:jc w:val="both"/>
        <w:rPr>
          <w:rFonts w:ascii="Times New Roman" w:eastAsia="Calibri" w:hAnsi="Times New Roman" w:cs="Times New Roman"/>
          <w:color w:val="000000"/>
          <w:sz w:val="24"/>
          <w:szCs w:val="24"/>
          <w:lang w:eastAsia="ru-RU"/>
        </w:rPr>
      </w:pPr>
      <w:r w:rsidRPr="007E6709">
        <w:rPr>
          <w:rFonts w:ascii="Times New Roman" w:eastAsia="Calibri" w:hAnsi="Times New Roman" w:cs="Times New Roman"/>
          <w:color w:val="000000"/>
          <w:sz w:val="24"/>
          <w:szCs w:val="24"/>
          <w:lang w:eastAsia="ru-RU"/>
        </w:rPr>
        <w:t xml:space="preserve">5. В случае установления в процессе проверки, предусмотренной пунктом 4 раздела </w:t>
      </w:r>
      <w:r w:rsidRPr="007E6709">
        <w:rPr>
          <w:rFonts w:ascii="Times New Roman" w:eastAsia="Calibri" w:hAnsi="Times New Roman" w:cs="Times New Roman"/>
          <w:color w:val="000000"/>
          <w:sz w:val="24"/>
          <w:szCs w:val="24"/>
          <w:lang w:val="en-US" w:eastAsia="ru-RU"/>
        </w:rPr>
        <w:t>I</w:t>
      </w:r>
      <w:r w:rsidRPr="007E6709">
        <w:rPr>
          <w:rFonts w:ascii="Times New Roman" w:eastAsia="Calibri" w:hAnsi="Times New Roman" w:cs="Times New Roman"/>
          <w:color w:val="000000"/>
          <w:sz w:val="24"/>
          <w:szCs w:val="24"/>
          <w:lang w:eastAsia="ru-RU"/>
        </w:rPr>
        <w:t xml:space="preserve"> настоящего Порядка, обстоятельств, препятствующих поступлению гражданина на муниципальную службу, указанный гражданин информируется в письменной форме о причинах отказа в поступлении на муниципальную службу.</w:t>
      </w:r>
    </w:p>
    <w:p w:rsidR="002724DF" w:rsidRPr="007E6709" w:rsidRDefault="002724DF" w:rsidP="002724DF">
      <w:pPr>
        <w:autoSpaceDE w:val="0"/>
        <w:autoSpaceDN w:val="0"/>
        <w:adjustRightInd w:val="0"/>
        <w:spacing w:after="0" w:line="240" w:lineRule="auto"/>
        <w:ind w:firstLine="540"/>
        <w:jc w:val="both"/>
        <w:rPr>
          <w:rFonts w:ascii="Times New Roman" w:eastAsia="Calibri" w:hAnsi="Times New Roman" w:cs="Times New Roman"/>
          <w:color w:val="000000"/>
          <w:sz w:val="24"/>
          <w:szCs w:val="24"/>
          <w:lang w:eastAsia="ru-RU"/>
        </w:rPr>
      </w:pPr>
      <w:r w:rsidRPr="007E6709">
        <w:rPr>
          <w:rFonts w:ascii="Times New Roman" w:eastAsia="Calibri" w:hAnsi="Times New Roman" w:cs="Times New Roman"/>
          <w:color w:val="000000"/>
          <w:sz w:val="24"/>
          <w:szCs w:val="24"/>
          <w:lang w:eastAsia="ru-RU"/>
        </w:rPr>
        <w:t xml:space="preserve">6. Поступление гражданина на муниципальную службу осуществляется </w:t>
      </w:r>
      <w:proofErr w:type="gramStart"/>
      <w:r w:rsidRPr="007E6709">
        <w:rPr>
          <w:rFonts w:ascii="Times New Roman" w:eastAsia="Calibri" w:hAnsi="Times New Roman" w:cs="Times New Roman"/>
          <w:color w:val="000000"/>
          <w:sz w:val="24"/>
          <w:szCs w:val="24"/>
          <w:lang w:eastAsia="ru-RU"/>
        </w:rPr>
        <w:t xml:space="preserve">в результате назначения на должность муниципальной службы на условиях трудового договора в соответствии с трудовым </w:t>
      </w:r>
      <w:hyperlink r:id="rId8" w:history="1">
        <w:r w:rsidRPr="007E6709">
          <w:rPr>
            <w:rFonts w:ascii="Times New Roman" w:eastAsia="Calibri" w:hAnsi="Times New Roman" w:cs="Times New Roman"/>
            <w:color w:val="000000"/>
            <w:sz w:val="24"/>
            <w:szCs w:val="24"/>
            <w:lang w:eastAsia="ru-RU"/>
          </w:rPr>
          <w:t>законодательством</w:t>
        </w:r>
        <w:proofErr w:type="gramEnd"/>
      </w:hyperlink>
      <w:r w:rsidRPr="007E6709">
        <w:rPr>
          <w:rFonts w:ascii="Times New Roman" w:eastAsia="Calibri" w:hAnsi="Times New Roman" w:cs="Times New Roman"/>
          <w:color w:val="000000"/>
          <w:sz w:val="24"/>
          <w:szCs w:val="24"/>
          <w:lang w:eastAsia="ru-RU"/>
        </w:rPr>
        <w:t xml:space="preserve"> с учетом особенностей, предусмотренных Федеральным законом.</w:t>
      </w:r>
    </w:p>
    <w:p w:rsidR="002724DF" w:rsidRPr="007E6709" w:rsidRDefault="002724DF" w:rsidP="002724DF">
      <w:pPr>
        <w:autoSpaceDE w:val="0"/>
        <w:autoSpaceDN w:val="0"/>
        <w:adjustRightInd w:val="0"/>
        <w:spacing w:after="0" w:line="240" w:lineRule="auto"/>
        <w:ind w:firstLine="540"/>
        <w:jc w:val="both"/>
        <w:rPr>
          <w:rFonts w:ascii="Times New Roman" w:eastAsia="Calibri" w:hAnsi="Times New Roman" w:cs="Times New Roman"/>
          <w:color w:val="000000"/>
          <w:sz w:val="24"/>
          <w:szCs w:val="24"/>
          <w:lang w:eastAsia="ru-RU"/>
        </w:rPr>
      </w:pPr>
      <w:r w:rsidRPr="007E6709">
        <w:rPr>
          <w:rFonts w:ascii="Times New Roman" w:eastAsia="Calibri" w:hAnsi="Times New Roman" w:cs="Times New Roman"/>
          <w:color w:val="000000"/>
          <w:sz w:val="24"/>
          <w:szCs w:val="24"/>
          <w:lang w:eastAsia="ru-RU"/>
        </w:rPr>
        <w:t xml:space="preserve">7. Гражданин, поступающий на должность главы местной администрации по результатам конкурса на замещение указанной должности, заключает контракт. Порядок замещения должности главы местной администрации по контракту и порядок заключения и расторжения контракта с лицом, назначаемым на указанную должность по контракту, определяются Федеральным </w:t>
      </w:r>
      <w:hyperlink r:id="rId9" w:history="1">
        <w:r w:rsidRPr="007E6709">
          <w:rPr>
            <w:rFonts w:ascii="Times New Roman" w:eastAsia="Calibri" w:hAnsi="Times New Roman" w:cs="Times New Roman"/>
            <w:color w:val="000000"/>
            <w:sz w:val="24"/>
            <w:szCs w:val="24"/>
            <w:lang w:eastAsia="ru-RU"/>
          </w:rPr>
          <w:t>законом</w:t>
        </w:r>
      </w:hyperlink>
      <w:r w:rsidRPr="007E6709">
        <w:rPr>
          <w:rFonts w:ascii="Times New Roman" w:eastAsia="Calibri" w:hAnsi="Times New Roman" w:cs="Times New Roman"/>
          <w:color w:val="000000"/>
          <w:sz w:val="24"/>
          <w:szCs w:val="24"/>
          <w:lang w:eastAsia="ru-RU"/>
        </w:rPr>
        <w:t xml:space="preserve"> от 6 октября 2003 года N 131-ФЗ «Об общих принципах организации местного самоуправления в Российской Федерации». Типовая форма контракта с лицом, назначаемым на должность главы местной администрации по контракту, утверждена Законом Санкт-Петербурга от 15.02.2000 № 53-8 «О регулировании отдельных вопросов муниципальной службы в Санкт-Петербурге».</w:t>
      </w:r>
    </w:p>
    <w:p w:rsidR="002724DF" w:rsidRPr="007E6709" w:rsidRDefault="002724DF" w:rsidP="002724DF">
      <w:pPr>
        <w:autoSpaceDE w:val="0"/>
        <w:autoSpaceDN w:val="0"/>
        <w:adjustRightInd w:val="0"/>
        <w:spacing w:after="0" w:line="240" w:lineRule="auto"/>
        <w:ind w:firstLine="540"/>
        <w:jc w:val="both"/>
        <w:rPr>
          <w:rFonts w:ascii="Times New Roman" w:eastAsia="Calibri" w:hAnsi="Times New Roman" w:cs="Times New Roman"/>
          <w:color w:val="000000"/>
          <w:sz w:val="24"/>
          <w:szCs w:val="24"/>
          <w:lang w:eastAsia="ru-RU"/>
        </w:rPr>
      </w:pPr>
      <w:r w:rsidRPr="007E6709">
        <w:rPr>
          <w:rFonts w:ascii="Times New Roman" w:eastAsia="Calibri" w:hAnsi="Times New Roman" w:cs="Times New Roman"/>
          <w:color w:val="000000"/>
          <w:sz w:val="24"/>
          <w:szCs w:val="24"/>
          <w:lang w:eastAsia="ru-RU"/>
        </w:rPr>
        <w:t>8. Поступление гражданина на муниципальную службу оформляется актом представителя нанимателя (работодателя) о назначении на должность муниципальной службы.</w:t>
      </w:r>
    </w:p>
    <w:p w:rsidR="002724DF" w:rsidRPr="007E6709" w:rsidRDefault="002724DF" w:rsidP="002724DF">
      <w:pPr>
        <w:autoSpaceDE w:val="0"/>
        <w:autoSpaceDN w:val="0"/>
        <w:adjustRightInd w:val="0"/>
        <w:spacing w:after="0" w:line="240" w:lineRule="auto"/>
        <w:ind w:firstLine="540"/>
        <w:jc w:val="both"/>
        <w:rPr>
          <w:rFonts w:ascii="Times New Roman" w:eastAsia="Calibri" w:hAnsi="Times New Roman" w:cs="Times New Roman"/>
          <w:color w:val="000000"/>
          <w:sz w:val="24"/>
          <w:szCs w:val="24"/>
          <w:lang w:eastAsia="ru-RU"/>
        </w:rPr>
      </w:pPr>
      <w:r w:rsidRPr="007E6709">
        <w:rPr>
          <w:rFonts w:ascii="Times New Roman" w:eastAsia="Calibri" w:hAnsi="Times New Roman" w:cs="Times New Roman"/>
          <w:color w:val="000000"/>
          <w:sz w:val="24"/>
          <w:szCs w:val="24"/>
          <w:lang w:eastAsia="ru-RU"/>
        </w:rPr>
        <w:t>9. Сторонами трудового договора при поступлении на муниципальную службу являются представитель нанимателя (работодатель) и муниципальный служащий.</w:t>
      </w:r>
    </w:p>
    <w:p w:rsidR="002724DF" w:rsidRPr="007E6709" w:rsidRDefault="002724DF" w:rsidP="002724DF">
      <w:pPr>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p>
    <w:p w:rsidR="002724DF" w:rsidRPr="007E6709" w:rsidRDefault="002724DF" w:rsidP="002724DF">
      <w:pPr>
        <w:autoSpaceDE w:val="0"/>
        <w:autoSpaceDN w:val="0"/>
        <w:adjustRightInd w:val="0"/>
        <w:spacing w:after="0" w:line="240" w:lineRule="auto"/>
        <w:ind w:firstLine="540"/>
        <w:jc w:val="center"/>
        <w:rPr>
          <w:rFonts w:ascii="Times New Roman" w:eastAsia="Calibri" w:hAnsi="Times New Roman" w:cs="Times New Roman"/>
          <w:bCs/>
          <w:sz w:val="24"/>
          <w:szCs w:val="24"/>
          <w:lang w:eastAsia="ru-RU"/>
        </w:rPr>
      </w:pPr>
      <w:r w:rsidRPr="007E6709">
        <w:rPr>
          <w:rFonts w:ascii="Times New Roman" w:eastAsia="Calibri" w:hAnsi="Times New Roman" w:cs="Times New Roman"/>
          <w:sz w:val="24"/>
          <w:szCs w:val="24"/>
          <w:lang w:val="en-US" w:eastAsia="ru-RU"/>
        </w:rPr>
        <w:t>II</w:t>
      </w:r>
      <w:r w:rsidRPr="007E6709">
        <w:rPr>
          <w:rFonts w:ascii="Times New Roman" w:eastAsia="Calibri" w:hAnsi="Times New Roman" w:cs="Times New Roman"/>
          <w:sz w:val="24"/>
          <w:szCs w:val="24"/>
          <w:lang w:eastAsia="ru-RU"/>
        </w:rPr>
        <w:t xml:space="preserve">. </w:t>
      </w:r>
      <w:r w:rsidRPr="007E6709">
        <w:rPr>
          <w:rFonts w:ascii="Times New Roman" w:eastAsia="Calibri" w:hAnsi="Times New Roman" w:cs="Times New Roman"/>
          <w:bCs/>
          <w:sz w:val="24"/>
          <w:szCs w:val="24"/>
          <w:lang w:eastAsia="ru-RU"/>
        </w:rPr>
        <w:t>Конкурс на замещение должности муниципальной службы</w:t>
      </w:r>
    </w:p>
    <w:p w:rsidR="002724DF" w:rsidRPr="007E6709" w:rsidRDefault="002724DF" w:rsidP="002724DF">
      <w:pPr>
        <w:autoSpaceDE w:val="0"/>
        <w:autoSpaceDN w:val="0"/>
        <w:adjustRightInd w:val="0"/>
        <w:spacing w:after="0" w:line="240" w:lineRule="auto"/>
        <w:ind w:firstLine="540"/>
        <w:jc w:val="center"/>
        <w:rPr>
          <w:rFonts w:ascii="Times New Roman" w:eastAsia="Calibri" w:hAnsi="Times New Roman" w:cs="Times New Roman"/>
          <w:bCs/>
          <w:sz w:val="24"/>
          <w:szCs w:val="24"/>
          <w:lang w:eastAsia="ru-RU"/>
        </w:rPr>
      </w:pPr>
    </w:p>
    <w:p w:rsidR="002724DF" w:rsidRPr="007E6709" w:rsidRDefault="002724DF" w:rsidP="002724DF">
      <w:pPr>
        <w:autoSpaceDE w:val="0"/>
        <w:autoSpaceDN w:val="0"/>
        <w:adjustRightInd w:val="0"/>
        <w:spacing w:after="0" w:line="240" w:lineRule="auto"/>
        <w:ind w:firstLine="540"/>
        <w:jc w:val="both"/>
        <w:rPr>
          <w:rFonts w:ascii="Times New Roman" w:eastAsia="Calibri" w:hAnsi="Times New Roman" w:cs="Times New Roman"/>
          <w:bCs/>
          <w:sz w:val="24"/>
          <w:szCs w:val="24"/>
          <w:lang w:eastAsia="ru-RU"/>
        </w:rPr>
      </w:pPr>
      <w:r w:rsidRPr="007E6709">
        <w:rPr>
          <w:rFonts w:ascii="Times New Roman" w:eastAsia="Calibri" w:hAnsi="Times New Roman" w:cs="Times New Roman"/>
          <w:bCs/>
          <w:sz w:val="24"/>
          <w:szCs w:val="24"/>
          <w:lang w:eastAsia="ru-RU"/>
        </w:rPr>
        <w:t>1. При замещении должности муниципальной службы в муниципальном образовании заключению трудового договора может предшествовать конкурс, в ходе которого осуществляется оценка профессионального уровня претендентов на замещение должности муниципальной службы, их соответствия установленным квалификационным требованиям к должности муниципальной службы.</w:t>
      </w:r>
    </w:p>
    <w:p w:rsidR="002724DF" w:rsidRPr="007E6709" w:rsidRDefault="002724DF" w:rsidP="002724DF">
      <w:pPr>
        <w:autoSpaceDE w:val="0"/>
        <w:autoSpaceDN w:val="0"/>
        <w:adjustRightInd w:val="0"/>
        <w:spacing w:after="0" w:line="240" w:lineRule="auto"/>
        <w:ind w:firstLine="540"/>
        <w:jc w:val="both"/>
        <w:rPr>
          <w:rFonts w:ascii="Times New Roman" w:eastAsia="Calibri" w:hAnsi="Times New Roman" w:cs="Times New Roman"/>
          <w:bCs/>
          <w:sz w:val="24"/>
          <w:szCs w:val="24"/>
          <w:lang w:eastAsia="ru-RU"/>
        </w:rPr>
      </w:pPr>
      <w:r w:rsidRPr="007E6709">
        <w:rPr>
          <w:rFonts w:ascii="Times New Roman" w:eastAsia="Calibri" w:hAnsi="Times New Roman" w:cs="Times New Roman"/>
          <w:bCs/>
          <w:sz w:val="24"/>
          <w:szCs w:val="24"/>
          <w:lang w:eastAsia="ru-RU"/>
        </w:rPr>
        <w:t xml:space="preserve">2. Порядок проведения конкурса на замещение должности муниципальной службы устанавливается муниципальным правовым актом, принимаемым представительным органом муниципального образования. Порядок проведения конкурса должен предусматривать опубликование его условий, сведений о дате, времени и месте его проведения, а также проекта трудового договора не </w:t>
      </w:r>
      <w:proofErr w:type="gramStart"/>
      <w:r w:rsidRPr="007E6709">
        <w:rPr>
          <w:rFonts w:ascii="Times New Roman" w:eastAsia="Calibri" w:hAnsi="Times New Roman" w:cs="Times New Roman"/>
          <w:bCs/>
          <w:sz w:val="24"/>
          <w:szCs w:val="24"/>
          <w:lang w:eastAsia="ru-RU"/>
        </w:rPr>
        <w:t>позднее</w:t>
      </w:r>
      <w:proofErr w:type="gramEnd"/>
      <w:r w:rsidRPr="007E6709">
        <w:rPr>
          <w:rFonts w:ascii="Times New Roman" w:eastAsia="Calibri" w:hAnsi="Times New Roman" w:cs="Times New Roman"/>
          <w:bCs/>
          <w:sz w:val="24"/>
          <w:szCs w:val="24"/>
          <w:lang w:eastAsia="ru-RU"/>
        </w:rPr>
        <w:t xml:space="preserve"> чем за 20 дней до дня проведения конкурса. Общее число членов конкурсной комиссии в муниципальном </w:t>
      </w:r>
      <w:r w:rsidRPr="007E6709">
        <w:rPr>
          <w:rFonts w:ascii="Times New Roman" w:eastAsia="Calibri" w:hAnsi="Times New Roman" w:cs="Times New Roman"/>
          <w:bCs/>
          <w:sz w:val="24"/>
          <w:szCs w:val="24"/>
          <w:lang w:eastAsia="ru-RU"/>
        </w:rPr>
        <w:lastRenderedPageBreak/>
        <w:t xml:space="preserve">образовании и порядок ее формирования устанавливаются муниципальным советом МО </w:t>
      </w:r>
      <w:proofErr w:type="spellStart"/>
      <w:proofErr w:type="gramStart"/>
      <w:r w:rsidRPr="007E6709">
        <w:rPr>
          <w:rFonts w:ascii="Times New Roman" w:eastAsia="Calibri" w:hAnsi="Times New Roman" w:cs="Times New Roman"/>
          <w:bCs/>
          <w:sz w:val="24"/>
          <w:szCs w:val="24"/>
          <w:lang w:eastAsia="ru-RU"/>
        </w:rPr>
        <w:t>МО</w:t>
      </w:r>
      <w:proofErr w:type="spellEnd"/>
      <w:proofErr w:type="gramEnd"/>
      <w:r w:rsidRPr="007E6709">
        <w:rPr>
          <w:rFonts w:ascii="Times New Roman" w:eastAsia="Calibri" w:hAnsi="Times New Roman" w:cs="Times New Roman"/>
          <w:bCs/>
          <w:sz w:val="24"/>
          <w:szCs w:val="24"/>
          <w:lang w:eastAsia="ru-RU"/>
        </w:rPr>
        <w:t xml:space="preserve"> Дворцовый округ.</w:t>
      </w:r>
    </w:p>
    <w:p w:rsidR="002724DF" w:rsidRPr="007E6709" w:rsidRDefault="002724DF" w:rsidP="002724DF">
      <w:pPr>
        <w:autoSpaceDE w:val="0"/>
        <w:autoSpaceDN w:val="0"/>
        <w:adjustRightInd w:val="0"/>
        <w:spacing w:after="0" w:line="240" w:lineRule="auto"/>
        <w:ind w:firstLine="540"/>
        <w:jc w:val="both"/>
        <w:rPr>
          <w:rFonts w:ascii="Times New Roman" w:eastAsia="Calibri" w:hAnsi="Times New Roman" w:cs="Times New Roman"/>
          <w:bCs/>
          <w:sz w:val="24"/>
          <w:szCs w:val="24"/>
          <w:lang w:eastAsia="ru-RU"/>
        </w:rPr>
      </w:pPr>
      <w:r w:rsidRPr="007E6709">
        <w:rPr>
          <w:rFonts w:ascii="Times New Roman" w:eastAsia="Calibri" w:hAnsi="Times New Roman" w:cs="Times New Roman"/>
          <w:bCs/>
          <w:sz w:val="24"/>
          <w:szCs w:val="24"/>
          <w:lang w:eastAsia="ru-RU"/>
        </w:rPr>
        <w:t>3. Представитель нанимателя (работодатель) заключает трудовой договор и назначает на должность муниципальной службы одного из кандидатов, отобранных конкурсной комиссией по результатам конкурса на замещение должности муниципальной службы.</w:t>
      </w:r>
    </w:p>
    <w:p w:rsidR="002724DF" w:rsidRPr="007E6709" w:rsidRDefault="002724DF" w:rsidP="002724DF">
      <w:pPr>
        <w:autoSpaceDE w:val="0"/>
        <w:autoSpaceDN w:val="0"/>
        <w:adjustRightInd w:val="0"/>
        <w:spacing w:after="0" w:line="240" w:lineRule="auto"/>
        <w:ind w:firstLine="540"/>
        <w:jc w:val="both"/>
        <w:rPr>
          <w:rFonts w:ascii="Times New Roman" w:eastAsia="Calibri" w:hAnsi="Times New Roman" w:cs="Times New Roman"/>
          <w:bCs/>
          <w:sz w:val="24"/>
          <w:szCs w:val="24"/>
          <w:lang w:eastAsia="ru-RU"/>
        </w:rPr>
      </w:pPr>
    </w:p>
    <w:p w:rsidR="002724DF" w:rsidRPr="007E6709" w:rsidRDefault="002724DF" w:rsidP="002724DF">
      <w:pPr>
        <w:autoSpaceDE w:val="0"/>
        <w:autoSpaceDN w:val="0"/>
        <w:adjustRightInd w:val="0"/>
        <w:spacing w:after="0" w:line="240" w:lineRule="auto"/>
        <w:ind w:firstLine="540"/>
        <w:jc w:val="center"/>
        <w:rPr>
          <w:rFonts w:ascii="Times New Roman" w:eastAsia="Calibri" w:hAnsi="Times New Roman" w:cs="Times New Roman"/>
          <w:bCs/>
          <w:sz w:val="24"/>
          <w:szCs w:val="24"/>
          <w:lang w:eastAsia="ru-RU"/>
        </w:rPr>
      </w:pPr>
      <w:r w:rsidRPr="007E6709">
        <w:rPr>
          <w:rFonts w:ascii="Times New Roman" w:eastAsia="Calibri" w:hAnsi="Times New Roman" w:cs="Times New Roman"/>
          <w:bCs/>
          <w:sz w:val="24"/>
          <w:szCs w:val="24"/>
          <w:lang w:val="en-US" w:eastAsia="ru-RU"/>
        </w:rPr>
        <w:t>III</w:t>
      </w:r>
      <w:r w:rsidRPr="007E6709">
        <w:rPr>
          <w:rFonts w:ascii="Times New Roman" w:eastAsia="Calibri" w:hAnsi="Times New Roman" w:cs="Times New Roman"/>
          <w:bCs/>
          <w:sz w:val="24"/>
          <w:szCs w:val="24"/>
          <w:lang w:eastAsia="ru-RU"/>
        </w:rPr>
        <w:t>. Основные обязанности муниципального служащего</w:t>
      </w:r>
    </w:p>
    <w:p w:rsidR="002724DF" w:rsidRPr="007E6709" w:rsidRDefault="002724DF" w:rsidP="002724DF">
      <w:pPr>
        <w:autoSpaceDE w:val="0"/>
        <w:autoSpaceDN w:val="0"/>
        <w:adjustRightInd w:val="0"/>
        <w:spacing w:after="0" w:line="240" w:lineRule="auto"/>
        <w:ind w:firstLine="540"/>
        <w:jc w:val="center"/>
        <w:rPr>
          <w:rFonts w:ascii="Times New Roman" w:eastAsia="Calibri" w:hAnsi="Times New Roman" w:cs="Times New Roman"/>
          <w:bCs/>
          <w:color w:val="000000"/>
          <w:sz w:val="24"/>
          <w:szCs w:val="24"/>
          <w:lang w:eastAsia="ru-RU"/>
        </w:rPr>
      </w:pPr>
    </w:p>
    <w:p w:rsidR="002724DF" w:rsidRPr="007E6709" w:rsidRDefault="002724DF" w:rsidP="002724DF">
      <w:pPr>
        <w:autoSpaceDE w:val="0"/>
        <w:autoSpaceDN w:val="0"/>
        <w:adjustRightInd w:val="0"/>
        <w:spacing w:after="0" w:line="240" w:lineRule="auto"/>
        <w:ind w:firstLine="540"/>
        <w:jc w:val="both"/>
        <w:rPr>
          <w:rFonts w:ascii="Times New Roman" w:eastAsia="Calibri" w:hAnsi="Times New Roman" w:cs="Times New Roman"/>
          <w:bCs/>
          <w:color w:val="000000"/>
          <w:sz w:val="24"/>
          <w:szCs w:val="24"/>
          <w:lang w:eastAsia="ru-RU"/>
        </w:rPr>
      </w:pPr>
      <w:r w:rsidRPr="007E6709">
        <w:rPr>
          <w:rFonts w:ascii="Times New Roman" w:eastAsia="Calibri" w:hAnsi="Times New Roman" w:cs="Times New Roman"/>
          <w:bCs/>
          <w:color w:val="000000"/>
          <w:sz w:val="24"/>
          <w:szCs w:val="24"/>
          <w:lang w:eastAsia="ru-RU"/>
        </w:rPr>
        <w:t>1. Муниципальный служащий обязан:</w:t>
      </w:r>
    </w:p>
    <w:p w:rsidR="002724DF" w:rsidRPr="007E6709" w:rsidRDefault="002724DF" w:rsidP="002724DF">
      <w:pPr>
        <w:autoSpaceDE w:val="0"/>
        <w:autoSpaceDN w:val="0"/>
        <w:adjustRightInd w:val="0"/>
        <w:spacing w:after="0" w:line="240" w:lineRule="auto"/>
        <w:ind w:firstLine="540"/>
        <w:jc w:val="both"/>
        <w:rPr>
          <w:rFonts w:ascii="Times New Roman" w:eastAsia="Calibri" w:hAnsi="Times New Roman" w:cs="Times New Roman"/>
          <w:bCs/>
          <w:color w:val="000000"/>
          <w:sz w:val="24"/>
          <w:szCs w:val="24"/>
          <w:lang w:eastAsia="ru-RU"/>
        </w:rPr>
      </w:pPr>
      <w:r w:rsidRPr="007E6709">
        <w:rPr>
          <w:rFonts w:ascii="Times New Roman" w:eastAsia="Calibri" w:hAnsi="Times New Roman" w:cs="Times New Roman"/>
          <w:bCs/>
          <w:color w:val="000000"/>
          <w:sz w:val="24"/>
          <w:szCs w:val="24"/>
          <w:lang w:eastAsia="ru-RU"/>
        </w:rPr>
        <w:t xml:space="preserve">1) соблюдать </w:t>
      </w:r>
      <w:hyperlink r:id="rId10" w:history="1">
        <w:r w:rsidRPr="007E6709">
          <w:rPr>
            <w:rFonts w:ascii="Times New Roman" w:eastAsia="Calibri" w:hAnsi="Times New Roman" w:cs="Times New Roman"/>
            <w:bCs/>
            <w:color w:val="000000"/>
            <w:sz w:val="24"/>
            <w:szCs w:val="24"/>
            <w:lang w:eastAsia="ru-RU"/>
          </w:rPr>
          <w:t>Конституцию</w:t>
        </w:r>
      </w:hyperlink>
      <w:r w:rsidRPr="007E6709">
        <w:rPr>
          <w:rFonts w:ascii="Times New Roman" w:eastAsia="Calibri" w:hAnsi="Times New Roman" w:cs="Times New Roman"/>
          <w:bCs/>
          <w:color w:val="000000"/>
          <w:sz w:val="24"/>
          <w:szCs w:val="24"/>
          <w:lang w:eastAsia="ru-RU"/>
        </w:rPr>
        <w:t xml:space="preserve">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устав муниципального образования и иные муниципальные правовые акты и обеспечивать их исполнение;</w:t>
      </w:r>
    </w:p>
    <w:p w:rsidR="002724DF" w:rsidRPr="007E6709" w:rsidRDefault="002724DF" w:rsidP="002724DF">
      <w:pPr>
        <w:autoSpaceDE w:val="0"/>
        <w:autoSpaceDN w:val="0"/>
        <w:adjustRightInd w:val="0"/>
        <w:spacing w:after="0" w:line="240" w:lineRule="auto"/>
        <w:ind w:firstLine="540"/>
        <w:jc w:val="both"/>
        <w:rPr>
          <w:rFonts w:ascii="Times New Roman" w:eastAsia="Calibri" w:hAnsi="Times New Roman" w:cs="Times New Roman"/>
          <w:bCs/>
          <w:color w:val="000000"/>
          <w:sz w:val="24"/>
          <w:szCs w:val="24"/>
          <w:lang w:eastAsia="ru-RU"/>
        </w:rPr>
      </w:pPr>
      <w:r w:rsidRPr="007E6709">
        <w:rPr>
          <w:rFonts w:ascii="Times New Roman" w:eastAsia="Calibri" w:hAnsi="Times New Roman" w:cs="Times New Roman"/>
          <w:bCs/>
          <w:color w:val="000000"/>
          <w:sz w:val="24"/>
          <w:szCs w:val="24"/>
          <w:lang w:eastAsia="ru-RU"/>
        </w:rPr>
        <w:t>2) исполнять должностные обязанности в соответствии с должностной инструкцией;</w:t>
      </w:r>
    </w:p>
    <w:p w:rsidR="002724DF" w:rsidRPr="007E6709" w:rsidRDefault="002724DF" w:rsidP="002724DF">
      <w:pPr>
        <w:autoSpaceDE w:val="0"/>
        <w:autoSpaceDN w:val="0"/>
        <w:adjustRightInd w:val="0"/>
        <w:spacing w:after="0" w:line="240" w:lineRule="auto"/>
        <w:ind w:firstLine="540"/>
        <w:jc w:val="both"/>
        <w:rPr>
          <w:rFonts w:ascii="Times New Roman" w:eastAsia="Calibri" w:hAnsi="Times New Roman" w:cs="Times New Roman"/>
          <w:bCs/>
          <w:color w:val="000000"/>
          <w:sz w:val="24"/>
          <w:szCs w:val="24"/>
          <w:lang w:eastAsia="ru-RU"/>
        </w:rPr>
      </w:pPr>
      <w:r w:rsidRPr="007E6709">
        <w:rPr>
          <w:rFonts w:ascii="Times New Roman" w:eastAsia="Calibri" w:hAnsi="Times New Roman" w:cs="Times New Roman"/>
          <w:bCs/>
          <w:color w:val="000000"/>
          <w:sz w:val="24"/>
          <w:szCs w:val="24"/>
          <w:lang w:eastAsia="ru-RU"/>
        </w:rPr>
        <w:t>3) соблюдать при исполнении должностных обязанностей права, свободы и законные интересы человека и гражданина независимо от расы, национальности, языка, отношения к религии и других обстоятельств, а также права и законные интересы организаций;</w:t>
      </w:r>
    </w:p>
    <w:p w:rsidR="002724DF" w:rsidRPr="007E6709" w:rsidRDefault="002724DF" w:rsidP="002724DF">
      <w:pPr>
        <w:autoSpaceDE w:val="0"/>
        <w:autoSpaceDN w:val="0"/>
        <w:adjustRightInd w:val="0"/>
        <w:spacing w:after="0" w:line="240" w:lineRule="auto"/>
        <w:ind w:firstLine="540"/>
        <w:jc w:val="both"/>
        <w:rPr>
          <w:rFonts w:ascii="Times New Roman" w:eastAsia="Calibri" w:hAnsi="Times New Roman" w:cs="Times New Roman"/>
          <w:bCs/>
          <w:color w:val="000000"/>
          <w:sz w:val="24"/>
          <w:szCs w:val="24"/>
          <w:lang w:eastAsia="ru-RU"/>
        </w:rPr>
      </w:pPr>
      <w:r w:rsidRPr="007E6709">
        <w:rPr>
          <w:rFonts w:ascii="Times New Roman" w:eastAsia="Calibri" w:hAnsi="Times New Roman" w:cs="Times New Roman"/>
          <w:bCs/>
          <w:color w:val="000000"/>
          <w:sz w:val="24"/>
          <w:szCs w:val="24"/>
          <w:lang w:eastAsia="ru-RU"/>
        </w:rPr>
        <w:t>4) соблюдать установленные в органе местного самоуправления, аппарате избирательной комиссии муниципального образования правила внутреннего трудового распорядка, должностную инструкцию, порядок работы со служебной информацией;</w:t>
      </w:r>
    </w:p>
    <w:p w:rsidR="002724DF" w:rsidRPr="007E6709" w:rsidRDefault="002724DF" w:rsidP="002724DF">
      <w:pPr>
        <w:autoSpaceDE w:val="0"/>
        <w:autoSpaceDN w:val="0"/>
        <w:adjustRightInd w:val="0"/>
        <w:spacing w:after="0" w:line="240" w:lineRule="auto"/>
        <w:ind w:firstLine="540"/>
        <w:jc w:val="both"/>
        <w:rPr>
          <w:rFonts w:ascii="Times New Roman" w:eastAsia="Calibri" w:hAnsi="Times New Roman" w:cs="Times New Roman"/>
          <w:bCs/>
          <w:color w:val="000000"/>
          <w:sz w:val="24"/>
          <w:szCs w:val="24"/>
          <w:lang w:eastAsia="ru-RU"/>
        </w:rPr>
      </w:pPr>
      <w:r w:rsidRPr="007E6709">
        <w:rPr>
          <w:rFonts w:ascii="Times New Roman" w:eastAsia="Calibri" w:hAnsi="Times New Roman" w:cs="Times New Roman"/>
          <w:bCs/>
          <w:color w:val="000000"/>
          <w:sz w:val="24"/>
          <w:szCs w:val="24"/>
          <w:lang w:eastAsia="ru-RU"/>
        </w:rPr>
        <w:t>5) поддерживать уровень квалификации, необходимый для надлежащего исполнения должностных обязанностей;</w:t>
      </w:r>
    </w:p>
    <w:p w:rsidR="002724DF" w:rsidRPr="007E6709" w:rsidRDefault="002724DF" w:rsidP="002724DF">
      <w:pPr>
        <w:autoSpaceDE w:val="0"/>
        <w:autoSpaceDN w:val="0"/>
        <w:adjustRightInd w:val="0"/>
        <w:spacing w:after="0" w:line="240" w:lineRule="auto"/>
        <w:ind w:firstLine="540"/>
        <w:jc w:val="both"/>
        <w:rPr>
          <w:rFonts w:ascii="Times New Roman" w:eastAsia="Calibri" w:hAnsi="Times New Roman" w:cs="Times New Roman"/>
          <w:bCs/>
          <w:color w:val="000000"/>
          <w:sz w:val="24"/>
          <w:szCs w:val="24"/>
          <w:lang w:eastAsia="ru-RU"/>
        </w:rPr>
      </w:pPr>
      <w:r w:rsidRPr="007E6709">
        <w:rPr>
          <w:rFonts w:ascii="Times New Roman" w:eastAsia="Calibri" w:hAnsi="Times New Roman" w:cs="Times New Roman"/>
          <w:bCs/>
          <w:color w:val="000000"/>
          <w:sz w:val="24"/>
          <w:szCs w:val="24"/>
          <w:lang w:eastAsia="ru-RU"/>
        </w:rPr>
        <w:t xml:space="preserve">6) не разглашать </w:t>
      </w:r>
      <w:hyperlink r:id="rId11" w:history="1">
        <w:r w:rsidRPr="007E6709">
          <w:rPr>
            <w:rFonts w:ascii="Times New Roman" w:eastAsia="Calibri" w:hAnsi="Times New Roman" w:cs="Times New Roman"/>
            <w:bCs/>
            <w:color w:val="000000"/>
            <w:sz w:val="24"/>
            <w:szCs w:val="24"/>
            <w:lang w:eastAsia="ru-RU"/>
          </w:rPr>
          <w:t>сведения</w:t>
        </w:r>
      </w:hyperlink>
      <w:r w:rsidRPr="007E6709">
        <w:rPr>
          <w:rFonts w:ascii="Times New Roman" w:eastAsia="Calibri" w:hAnsi="Times New Roman" w:cs="Times New Roman"/>
          <w:bCs/>
          <w:color w:val="000000"/>
          <w:sz w:val="24"/>
          <w:szCs w:val="24"/>
          <w:lang w:eastAsia="ru-RU"/>
        </w:rPr>
        <w:t>, составляющие государственную и иную охраняемую федеральными законами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2724DF" w:rsidRPr="007E6709" w:rsidRDefault="002724DF" w:rsidP="002724DF">
      <w:pPr>
        <w:autoSpaceDE w:val="0"/>
        <w:autoSpaceDN w:val="0"/>
        <w:adjustRightInd w:val="0"/>
        <w:spacing w:after="0" w:line="240" w:lineRule="auto"/>
        <w:ind w:firstLine="540"/>
        <w:jc w:val="both"/>
        <w:rPr>
          <w:rFonts w:ascii="Times New Roman" w:eastAsia="Calibri" w:hAnsi="Times New Roman" w:cs="Times New Roman"/>
          <w:bCs/>
          <w:color w:val="000000"/>
          <w:sz w:val="24"/>
          <w:szCs w:val="24"/>
          <w:lang w:eastAsia="ru-RU"/>
        </w:rPr>
      </w:pPr>
      <w:r w:rsidRPr="007E6709">
        <w:rPr>
          <w:rFonts w:ascii="Times New Roman" w:eastAsia="Calibri" w:hAnsi="Times New Roman" w:cs="Times New Roman"/>
          <w:bCs/>
          <w:color w:val="000000"/>
          <w:sz w:val="24"/>
          <w:szCs w:val="24"/>
          <w:lang w:eastAsia="ru-RU"/>
        </w:rPr>
        <w:t>7) беречь государственное и муниципальное имущество, в том числе предоставленное ему для исполнения должностных обязанностей;</w:t>
      </w:r>
    </w:p>
    <w:p w:rsidR="002724DF" w:rsidRPr="007E6709" w:rsidRDefault="002724DF" w:rsidP="002724DF">
      <w:pPr>
        <w:autoSpaceDE w:val="0"/>
        <w:autoSpaceDN w:val="0"/>
        <w:adjustRightInd w:val="0"/>
        <w:spacing w:after="0" w:line="240" w:lineRule="auto"/>
        <w:ind w:firstLine="540"/>
        <w:jc w:val="both"/>
        <w:rPr>
          <w:rFonts w:ascii="Times New Roman" w:eastAsia="Calibri" w:hAnsi="Times New Roman" w:cs="Times New Roman"/>
          <w:bCs/>
          <w:color w:val="000000"/>
          <w:sz w:val="24"/>
          <w:szCs w:val="24"/>
          <w:lang w:eastAsia="ru-RU"/>
        </w:rPr>
      </w:pPr>
      <w:r w:rsidRPr="007E6709">
        <w:rPr>
          <w:rFonts w:ascii="Times New Roman" w:eastAsia="Calibri" w:hAnsi="Times New Roman" w:cs="Times New Roman"/>
          <w:bCs/>
          <w:color w:val="000000"/>
          <w:sz w:val="24"/>
          <w:szCs w:val="24"/>
          <w:lang w:eastAsia="ru-RU"/>
        </w:rPr>
        <w:t xml:space="preserve">8) представлять в установленном порядке предусмотренные </w:t>
      </w:r>
      <w:hyperlink r:id="rId12" w:history="1">
        <w:r w:rsidRPr="007E6709">
          <w:rPr>
            <w:rFonts w:ascii="Times New Roman" w:eastAsia="Calibri" w:hAnsi="Times New Roman" w:cs="Times New Roman"/>
            <w:bCs/>
            <w:color w:val="000000"/>
            <w:sz w:val="24"/>
            <w:szCs w:val="24"/>
            <w:lang w:eastAsia="ru-RU"/>
          </w:rPr>
          <w:t>законодательством</w:t>
        </w:r>
      </w:hyperlink>
      <w:r w:rsidRPr="007E6709">
        <w:rPr>
          <w:rFonts w:ascii="Times New Roman" w:eastAsia="Calibri" w:hAnsi="Times New Roman" w:cs="Times New Roman"/>
          <w:bCs/>
          <w:color w:val="000000"/>
          <w:sz w:val="24"/>
          <w:szCs w:val="24"/>
          <w:lang w:eastAsia="ru-RU"/>
        </w:rPr>
        <w:t xml:space="preserve"> Российской Федерации сведения о себе и членах своей семьи;</w:t>
      </w:r>
    </w:p>
    <w:p w:rsidR="002724DF" w:rsidRPr="007E6709" w:rsidRDefault="002724DF" w:rsidP="002724DF">
      <w:pPr>
        <w:autoSpaceDE w:val="0"/>
        <w:autoSpaceDN w:val="0"/>
        <w:adjustRightInd w:val="0"/>
        <w:spacing w:after="0" w:line="240" w:lineRule="auto"/>
        <w:ind w:firstLine="540"/>
        <w:jc w:val="both"/>
        <w:rPr>
          <w:rFonts w:ascii="Times New Roman" w:eastAsia="Calibri" w:hAnsi="Times New Roman" w:cs="Times New Roman"/>
          <w:bCs/>
          <w:color w:val="000000"/>
          <w:sz w:val="24"/>
          <w:szCs w:val="24"/>
          <w:lang w:eastAsia="ru-RU"/>
        </w:rPr>
      </w:pPr>
      <w:proofErr w:type="gramStart"/>
      <w:r w:rsidRPr="007E6709">
        <w:rPr>
          <w:rFonts w:ascii="Times New Roman" w:eastAsia="Calibri" w:hAnsi="Times New Roman" w:cs="Times New Roman"/>
          <w:bCs/>
          <w:color w:val="000000"/>
          <w:sz w:val="24"/>
          <w:szCs w:val="24"/>
          <w:lang w:eastAsia="ru-RU"/>
        </w:rPr>
        <w:t>9) сообщать в письменной форме представителю нанимателя (работодателю) о прекращении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в день, когда муниципальному служащему стало известно об этом, но не позднее пяти рабочих дней со дня прекращения гражданства Российской Федерации либо гражданства (подданства) иностранного</w:t>
      </w:r>
      <w:proofErr w:type="gramEnd"/>
      <w:r w:rsidRPr="007E6709">
        <w:rPr>
          <w:rFonts w:ascii="Times New Roman" w:eastAsia="Calibri" w:hAnsi="Times New Roman" w:cs="Times New Roman"/>
          <w:bCs/>
          <w:color w:val="000000"/>
          <w:sz w:val="24"/>
          <w:szCs w:val="24"/>
          <w:lang w:eastAsia="ru-RU"/>
        </w:rPr>
        <w:t xml:space="preserve">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rsidR="002724DF" w:rsidRPr="007E6709" w:rsidRDefault="002724DF" w:rsidP="002724DF">
      <w:pPr>
        <w:autoSpaceDE w:val="0"/>
        <w:autoSpaceDN w:val="0"/>
        <w:adjustRightInd w:val="0"/>
        <w:spacing w:after="0" w:line="240" w:lineRule="auto"/>
        <w:ind w:firstLine="540"/>
        <w:jc w:val="both"/>
        <w:rPr>
          <w:rFonts w:ascii="Times New Roman" w:eastAsia="Calibri" w:hAnsi="Times New Roman" w:cs="Times New Roman"/>
          <w:bCs/>
          <w:color w:val="000000"/>
          <w:sz w:val="24"/>
          <w:szCs w:val="24"/>
          <w:lang w:eastAsia="ru-RU"/>
        </w:rPr>
      </w:pPr>
      <w:proofErr w:type="gramStart"/>
      <w:r w:rsidRPr="007E6709">
        <w:rPr>
          <w:rFonts w:ascii="Times New Roman" w:eastAsia="Calibri" w:hAnsi="Times New Roman" w:cs="Times New Roman"/>
          <w:bCs/>
          <w:color w:val="000000"/>
          <w:sz w:val="24"/>
          <w:szCs w:val="24"/>
          <w:lang w:eastAsia="ru-RU"/>
        </w:rPr>
        <w:t>9.1) сообщать в письменной форме представителю нанимателя (работодателю) о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муниципальному служащему стало известно об этом, но не позднее пяти рабочих дней со дня приобретения гражданства (подданства) иностранного государства либо получения вида на жительство или</w:t>
      </w:r>
      <w:proofErr w:type="gramEnd"/>
      <w:r w:rsidRPr="007E6709">
        <w:rPr>
          <w:rFonts w:ascii="Times New Roman" w:eastAsia="Calibri" w:hAnsi="Times New Roman" w:cs="Times New Roman"/>
          <w:bCs/>
          <w:color w:val="000000"/>
          <w:sz w:val="24"/>
          <w:szCs w:val="24"/>
          <w:lang w:eastAsia="ru-RU"/>
        </w:rPr>
        <w:t xml:space="preserve"> иного документа, подтверждающего право на постоянное проживание гражданина на территории иностранного государства;</w:t>
      </w:r>
    </w:p>
    <w:p w:rsidR="002724DF" w:rsidRPr="007E6709" w:rsidRDefault="002724DF" w:rsidP="002724DF">
      <w:pPr>
        <w:autoSpaceDE w:val="0"/>
        <w:autoSpaceDN w:val="0"/>
        <w:adjustRightInd w:val="0"/>
        <w:spacing w:after="0" w:line="240" w:lineRule="auto"/>
        <w:ind w:firstLine="540"/>
        <w:jc w:val="both"/>
        <w:rPr>
          <w:rFonts w:ascii="Times New Roman" w:eastAsia="Calibri" w:hAnsi="Times New Roman" w:cs="Times New Roman"/>
          <w:bCs/>
          <w:color w:val="000000"/>
          <w:sz w:val="24"/>
          <w:szCs w:val="24"/>
          <w:lang w:eastAsia="ru-RU"/>
        </w:rPr>
      </w:pPr>
      <w:r w:rsidRPr="007E6709">
        <w:rPr>
          <w:rFonts w:ascii="Times New Roman" w:eastAsia="Calibri" w:hAnsi="Times New Roman" w:cs="Times New Roman"/>
          <w:bCs/>
          <w:color w:val="000000"/>
          <w:sz w:val="24"/>
          <w:szCs w:val="24"/>
          <w:lang w:eastAsia="ru-RU"/>
        </w:rPr>
        <w:t xml:space="preserve">10) соблюдать ограничения, выполнять обязательства, не нарушать запреты, которые установлены Федеральным законом </w:t>
      </w:r>
      <w:r w:rsidRPr="007E6709">
        <w:rPr>
          <w:rFonts w:ascii="Times New Roman" w:eastAsia="Calibri" w:hAnsi="Times New Roman" w:cs="Times New Roman"/>
          <w:sz w:val="24"/>
          <w:szCs w:val="24"/>
          <w:lang w:eastAsia="ru-RU"/>
        </w:rPr>
        <w:t>от 02.03.2007 № 25-ФЗ «О муниципальной службе в Российской Федерации»</w:t>
      </w:r>
      <w:r w:rsidRPr="007E6709">
        <w:rPr>
          <w:rFonts w:ascii="Times New Roman" w:eastAsia="Calibri" w:hAnsi="Times New Roman" w:cs="Times New Roman"/>
          <w:bCs/>
          <w:color w:val="000000"/>
          <w:sz w:val="24"/>
          <w:szCs w:val="24"/>
          <w:lang w:eastAsia="ru-RU"/>
        </w:rPr>
        <w:t xml:space="preserve"> и другими федеральными законами;</w:t>
      </w:r>
    </w:p>
    <w:p w:rsidR="002724DF" w:rsidRPr="007E6709" w:rsidRDefault="002724DF" w:rsidP="002724DF">
      <w:pPr>
        <w:autoSpaceDE w:val="0"/>
        <w:autoSpaceDN w:val="0"/>
        <w:adjustRightInd w:val="0"/>
        <w:spacing w:after="0" w:line="240" w:lineRule="auto"/>
        <w:ind w:firstLine="540"/>
        <w:jc w:val="both"/>
        <w:rPr>
          <w:rFonts w:ascii="Times New Roman" w:eastAsia="Calibri" w:hAnsi="Times New Roman" w:cs="Times New Roman"/>
          <w:bCs/>
          <w:color w:val="000000"/>
          <w:sz w:val="24"/>
          <w:szCs w:val="24"/>
          <w:lang w:eastAsia="ru-RU"/>
        </w:rPr>
      </w:pPr>
      <w:r w:rsidRPr="007E6709">
        <w:rPr>
          <w:rFonts w:ascii="Times New Roman" w:eastAsia="Calibri" w:hAnsi="Times New Roman" w:cs="Times New Roman"/>
          <w:bCs/>
          <w:color w:val="000000"/>
          <w:sz w:val="24"/>
          <w:szCs w:val="24"/>
          <w:lang w:eastAsia="ru-RU"/>
        </w:rPr>
        <w:lastRenderedPageBreak/>
        <w:t>11) уведомлять в письменной форме представителя нанимателя (работодателя) о личной заинтересованности при исполнении должностных обязанностей, которая может привести к конфликту интересов, и принимать меры по предотвращению подобного конфликта.</w:t>
      </w:r>
    </w:p>
    <w:p w:rsidR="002724DF" w:rsidRPr="007E6709" w:rsidRDefault="002724DF" w:rsidP="002724DF">
      <w:pPr>
        <w:autoSpaceDE w:val="0"/>
        <w:autoSpaceDN w:val="0"/>
        <w:adjustRightInd w:val="0"/>
        <w:spacing w:after="0" w:line="240" w:lineRule="auto"/>
        <w:ind w:firstLine="540"/>
        <w:jc w:val="both"/>
        <w:rPr>
          <w:rFonts w:ascii="Times New Roman" w:eastAsia="Calibri" w:hAnsi="Times New Roman" w:cs="Times New Roman"/>
          <w:bCs/>
          <w:color w:val="000000"/>
          <w:sz w:val="24"/>
          <w:szCs w:val="24"/>
          <w:lang w:eastAsia="ru-RU"/>
        </w:rPr>
      </w:pPr>
      <w:r w:rsidRPr="007E6709">
        <w:rPr>
          <w:rFonts w:ascii="Times New Roman" w:eastAsia="Calibri" w:hAnsi="Times New Roman" w:cs="Times New Roman"/>
          <w:bCs/>
          <w:color w:val="000000"/>
          <w:sz w:val="24"/>
          <w:szCs w:val="24"/>
          <w:lang w:eastAsia="ru-RU"/>
        </w:rPr>
        <w:t xml:space="preserve">2. Муниципальный служащий не вправе исполнять данное ему неправомерное поручение. </w:t>
      </w:r>
      <w:proofErr w:type="gramStart"/>
      <w:r w:rsidRPr="007E6709">
        <w:rPr>
          <w:rFonts w:ascii="Times New Roman" w:eastAsia="Calibri" w:hAnsi="Times New Roman" w:cs="Times New Roman"/>
          <w:bCs/>
          <w:color w:val="000000"/>
          <w:sz w:val="24"/>
          <w:szCs w:val="24"/>
          <w:lang w:eastAsia="ru-RU"/>
        </w:rPr>
        <w:t>При получении от соответствующего руководителя поручения, являющегося, по мнению муниципального служащего, неправомерным, муниципальный служащий должен представить руководителю, давшему поручение, в письменной форме обоснование неправомерности данного поручения с указанием положений федеральных законов и иных нормативных правовых актов Российской Федерации, законов и иных нормативных правовых актов субъекта Российской Федерации, муниципальных правовых актов, которые могут быть нарушены при исполнении данного поручения.</w:t>
      </w:r>
      <w:proofErr w:type="gramEnd"/>
      <w:r w:rsidRPr="007E6709">
        <w:rPr>
          <w:rFonts w:ascii="Times New Roman" w:eastAsia="Calibri" w:hAnsi="Times New Roman" w:cs="Times New Roman"/>
          <w:bCs/>
          <w:color w:val="000000"/>
          <w:sz w:val="24"/>
          <w:szCs w:val="24"/>
          <w:lang w:eastAsia="ru-RU"/>
        </w:rPr>
        <w:t xml:space="preserve"> В случае подтверждения руководителем данного поручения в письменной форме муниципальный служащий обязан отказаться от его исполнения. В случае исполнения неправомерного поручения муниципальный служащий и давший это поручение руководитель несут ответственность в соответствии с законодательством Российской Федерации.</w:t>
      </w:r>
    </w:p>
    <w:p w:rsidR="002724DF" w:rsidRPr="007E6709" w:rsidRDefault="002724DF" w:rsidP="002724DF">
      <w:pPr>
        <w:autoSpaceDE w:val="0"/>
        <w:autoSpaceDN w:val="0"/>
        <w:adjustRightInd w:val="0"/>
        <w:spacing w:after="0" w:line="240" w:lineRule="auto"/>
        <w:ind w:firstLine="540"/>
        <w:jc w:val="center"/>
        <w:rPr>
          <w:rFonts w:ascii="Times New Roman" w:eastAsia="Calibri" w:hAnsi="Times New Roman" w:cs="Times New Roman"/>
          <w:bCs/>
          <w:sz w:val="24"/>
          <w:szCs w:val="24"/>
          <w:lang w:eastAsia="ru-RU"/>
        </w:rPr>
      </w:pPr>
    </w:p>
    <w:p w:rsidR="002724DF" w:rsidRPr="007E6709" w:rsidRDefault="002724DF" w:rsidP="002724DF">
      <w:pPr>
        <w:autoSpaceDE w:val="0"/>
        <w:autoSpaceDN w:val="0"/>
        <w:adjustRightInd w:val="0"/>
        <w:spacing w:after="0" w:line="240" w:lineRule="auto"/>
        <w:ind w:firstLine="540"/>
        <w:jc w:val="center"/>
        <w:rPr>
          <w:rFonts w:ascii="Times New Roman" w:eastAsia="Calibri" w:hAnsi="Times New Roman" w:cs="Times New Roman"/>
          <w:bCs/>
          <w:sz w:val="24"/>
          <w:szCs w:val="24"/>
          <w:lang w:eastAsia="ru-RU"/>
        </w:rPr>
      </w:pPr>
      <w:r w:rsidRPr="007E6709">
        <w:rPr>
          <w:rFonts w:ascii="Times New Roman" w:eastAsia="Calibri" w:hAnsi="Times New Roman" w:cs="Times New Roman"/>
          <w:bCs/>
          <w:sz w:val="24"/>
          <w:szCs w:val="24"/>
          <w:lang w:val="en-US" w:eastAsia="ru-RU"/>
        </w:rPr>
        <w:t>IV</w:t>
      </w:r>
      <w:r w:rsidRPr="007E6709">
        <w:rPr>
          <w:rFonts w:ascii="Times New Roman" w:eastAsia="Calibri" w:hAnsi="Times New Roman" w:cs="Times New Roman"/>
          <w:bCs/>
          <w:sz w:val="24"/>
          <w:szCs w:val="24"/>
          <w:lang w:eastAsia="ru-RU"/>
        </w:rPr>
        <w:t>. Типовые квалификационные требования для замещения должностей муниципальной службы</w:t>
      </w:r>
    </w:p>
    <w:p w:rsidR="002724DF" w:rsidRPr="007E6709" w:rsidRDefault="002724DF" w:rsidP="002724DF">
      <w:pPr>
        <w:autoSpaceDE w:val="0"/>
        <w:autoSpaceDN w:val="0"/>
        <w:adjustRightInd w:val="0"/>
        <w:spacing w:after="0" w:line="240" w:lineRule="auto"/>
        <w:ind w:firstLine="540"/>
        <w:jc w:val="center"/>
        <w:rPr>
          <w:rFonts w:ascii="Times New Roman" w:eastAsia="Calibri" w:hAnsi="Times New Roman" w:cs="Times New Roman"/>
          <w:bCs/>
          <w:sz w:val="24"/>
          <w:szCs w:val="24"/>
          <w:lang w:eastAsia="ru-RU"/>
        </w:rPr>
      </w:pPr>
    </w:p>
    <w:p w:rsidR="002724DF" w:rsidRPr="007E6709" w:rsidRDefault="002724DF" w:rsidP="002724DF">
      <w:pPr>
        <w:autoSpaceDE w:val="0"/>
        <w:autoSpaceDN w:val="0"/>
        <w:adjustRightInd w:val="0"/>
        <w:spacing w:after="0" w:line="240" w:lineRule="auto"/>
        <w:ind w:firstLine="540"/>
        <w:jc w:val="both"/>
        <w:rPr>
          <w:rFonts w:ascii="Times New Roman" w:eastAsia="Calibri" w:hAnsi="Times New Roman" w:cs="Times New Roman"/>
          <w:bCs/>
          <w:color w:val="000000"/>
          <w:sz w:val="24"/>
          <w:szCs w:val="24"/>
          <w:lang w:eastAsia="ru-RU"/>
        </w:rPr>
      </w:pPr>
      <w:r w:rsidRPr="007E6709">
        <w:rPr>
          <w:rFonts w:ascii="Times New Roman" w:eastAsia="Calibri" w:hAnsi="Times New Roman" w:cs="Times New Roman"/>
          <w:bCs/>
          <w:color w:val="000000"/>
          <w:sz w:val="24"/>
          <w:szCs w:val="24"/>
          <w:lang w:eastAsia="ru-RU"/>
        </w:rPr>
        <w:t xml:space="preserve">1. В число квалификационных требований к должностям муниципальной службы входят требования к уровню профессионального образования, стажу муниципальной службы или стажу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w:t>
      </w:r>
      <w:proofErr w:type="gramStart"/>
      <w:r w:rsidRPr="007E6709">
        <w:rPr>
          <w:rFonts w:ascii="Times New Roman" w:eastAsia="Calibri" w:hAnsi="Times New Roman" w:cs="Times New Roman"/>
          <w:bCs/>
          <w:color w:val="000000"/>
          <w:sz w:val="24"/>
          <w:szCs w:val="24"/>
          <w:lang w:eastAsia="ru-RU"/>
        </w:rPr>
        <w:t>к</w:t>
      </w:r>
      <w:proofErr w:type="gramEnd"/>
      <w:r w:rsidRPr="007E6709">
        <w:rPr>
          <w:rFonts w:ascii="Times New Roman" w:eastAsia="Calibri" w:hAnsi="Times New Roman" w:cs="Times New Roman"/>
          <w:bCs/>
          <w:color w:val="000000"/>
          <w:sz w:val="24"/>
          <w:szCs w:val="24"/>
          <w:lang w:eastAsia="ru-RU"/>
        </w:rPr>
        <w:t xml:space="preserve"> специальности, направлению подготовки.</w:t>
      </w:r>
    </w:p>
    <w:p w:rsidR="002724DF" w:rsidRPr="007E6709" w:rsidRDefault="002724DF" w:rsidP="002724DF">
      <w:pPr>
        <w:autoSpaceDE w:val="0"/>
        <w:autoSpaceDN w:val="0"/>
        <w:adjustRightInd w:val="0"/>
        <w:spacing w:after="0" w:line="240" w:lineRule="auto"/>
        <w:ind w:firstLine="540"/>
        <w:jc w:val="both"/>
        <w:rPr>
          <w:rFonts w:ascii="Times New Roman" w:eastAsia="Calibri" w:hAnsi="Times New Roman" w:cs="Times New Roman"/>
          <w:bCs/>
          <w:color w:val="000000"/>
          <w:sz w:val="24"/>
          <w:szCs w:val="24"/>
          <w:lang w:eastAsia="ru-RU"/>
        </w:rPr>
      </w:pPr>
      <w:r w:rsidRPr="007E6709">
        <w:rPr>
          <w:rFonts w:ascii="Times New Roman" w:eastAsia="Calibri" w:hAnsi="Times New Roman" w:cs="Times New Roman"/>
          <w:bCs/>
          <w:color w:val="000000"/>
          <w:sz w:val="24"/>
          <w:szCs w:val="24"/>
          <w:lang w:eastAsia="ru-RU"/>
        </w:rPr>
        <w:t>2. Для замещения должностей муниципальной службы устанавливаются следующие типовые 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w:t>
      </w:r>
    </w:p>
    <w:p w:rsidR="002724DF" w:rsidRPr="007E6709" w:rsidRDefault="002724DF" w:rsidP="002724DF">
      <w:pPr>
        <w:autoSpaceDE w:val="0"/>
        <w:autoSpaceDN w:val="0"/>
        <w:adjustRightInd w:val="0"/>
        <w:spacing w:after="0" w:line="240" w:lineRule="auto"/>
        <w:ind w:firstLine="540"/>
        <w:jc w:val="both"/>
        <w:rPr>
          <w:rFonts w:ascii="Times New Roman" w:eastAsia="Calibri" w:hAnsi="Times New Roman" w:cs="Times New Roman"/>
          <w:bCs/>
          <w:color w:val="000000"/>
          <w:sz w:val="24"/>
          <w:szCs w:val="24"/>
          <w:lang w:eastAsia="ru-RU"/>
        </w:rPr>
      </w:pPr>
      <w:r w:rsidRPr="007E6709">
        <w:rPr>
          <w:rFonts w:ascii="Times New Roman" w:eastAsia="Calibri" w:hAnsi="Times New Roman" w:cs="Times New Roman"/>
          <w:bCs/>
          <w:color w:val="000000"/>
          <w:sz w:val="24"/>
          <w:szCs w:val="24"/>
          <w:lang w:eastAsia="ru-RU"/>
        </w:rPr>
        <w:t>1) для замещения высших должностей муниципальной службы - высшее профессиональное образование и стаж муниципальной службы (государственной службы) не менее 5 лет или стаж работы по специальности не менее 6 лет;</w:t>
      </w:r>
    </w:p>
    <w:p w:rsidR="002724DF" w:rsidRPr="007E6709" w:rsidRDefault="002724DF" w:rsidP="002724DF">
      <w:pPr>
        <w:autoSpaceDE w:val="0"/>
        <w:autoSpaceDN w:val="0"/>
        <w:adjustRightInd w:val="0"/>
        <w:spacing w:after="0" w:line="240" w:lineRule="auto"/>
        <w:ind w:firstLine="540"/>
        <w:jc w:val="both"/>
        <w:rPr>
          <w:rFonts w:ascii="Times New Roman" w:eastAsia="Calibri" w:hAnsi="Times New Roman" w:cs="Times New Roman"/>
          <w:bCs/>
          <w:color w:val="000000"/>
          <w:sz w:val="24"/>
          <w:szCs w:val="24"/>
          <w:lang w:eastAsia="ru-RU"/>
        </w:rPr>
      </w:pPr>
      <w:r w:rsidRPr="007E6709">
        <w:rPr>
          <w:rFonts w:ascii="Times New Roman" w:eastAsia="Calibri" w:hAnsi="Times New Roman" w:cs="Times New Roman"/>
          <w:bCs/>
          <w:color w:val="000000"/>
          <w:sz w:val="24"/>
          <w:szCs w:val="24"/>
          <w:lang w:eastAsia="ru-RU"/>
        </w:rPr>
        <w:t>2) для замещения главных и ведущих должностей муниципальной службы - высшее профессиональное образование и стаж муниципальной службы (государственной службы) не менее 4 лет или стаж работы по специальности не менее 5 лет;</w:t>
      </w:r>
    </w:p>
    <w:p w:rsidR="002724DF" w:rsidRPr="007E6709" w:rsidRDefault="002724DF" w:rsidP="002724DF">
      <w:pPr>
        <w:autoSpaceDE w:val="0"/>
        <w:autoSpaceDN w:val="0"/>
        <w:adjustRightInd w:val="0"/>
        <w:spacing w:after="0" w:line="240" w:lineRule="auto"/>
        <w:ind w:firstLine="540"/>
        <w:jc w:val="both"/>
        <w:rPr>
          <w:rFonts w:ascii="Times New Roman" w:eastAsia="Calibri" w:hAnsi="Times New Roman" w:cs="Times New Roman"/>
          <w:bCs/>
          <w:color w:val="000000"/>
          <w:sz w:val="24"/>
          <w:szCs w:val="24"/>
          <w:lang w:eastAsia="ru-RU"/>
        </w:rPr>
      </w:pPr>
      <w:r w:rsidRPr="007E6709">
        <w:rPr>
          <w:rFonts w:ascii="Times New Roman" w:eastAsia="Calibri" w:hAnsi="Times New Roman" w:cs="Times New Roman"/>
          <w:bCs/>
          <w:color w:val="000000"/>
          <w:sz w:val="24"/>
          <w:szCs w:val="24"/>
          <w:lang w:eastAsia="ru-RU"/>
        </w:rPr>
        <w:t>3) для замещения старших должностей муниципальной службы - высшее профессиональное образование и стаж муниципальной службы (государственной службы) не менее 3 лет или стаж работы по специальности не менее 3 лет;</w:t>
      </w:r>
    </w:p>
    <w:p w:rsidR="002724DF" w:rsidRPr="007E6709" w:rsidRDefault="002724DF" w:rsidP="002724DF">
      <w:pPr>
        <w:autoSpaceDE w:val="0"/>
        <w:autoSpaceDN w:val="0"/>
        <w:adjustRightInd w:val="0"/>
        <w:spacing w:after="0" w:line="240" w:lineRule="auto"/>
        <w:ind w:firstLine="540"/>
        <w:jc w:val="both"/>
        <w:rPr>
          <w:rFonts w:ascii="Times New Roman" w:eastAsia="Calibri" w:hAnsi="Times New Roman" w:cs="Times New Roman"/>
          <w:bCs/>
          <w:color w:val="000000"/>
          <w:sz w:val="24"/>
          <w:szCs w:val="24"/>
          <w:lang w:eastAsia="ru-RU"/>
        </w:rPr>
      </w:pPr>
      <w:r w:rsidRPr="007E6709">
        <w:rPr>
          <w:rFonts w:ascii="Times New Roman" w:eastAsia="Calibri" w:hAnsi="Times New Roman" w:cs="Times New Roman"/>
          <w:bCs/>
          <w:color w:val="000000"/>
          <w:sz w:val="24"/>
          <w:szCs w:val="24"/>
          <w:lang w:eastAsia="ru-RU"/>
        </w:rPr>
        <w:t>4) для замещения младших должностей муниципальной службы - среднее профессиональное образование, требования к стажу работы не предъявляются.</w:t>
      </w:r>
    </w:p>
    <w:p w:rsidR="002724DF" w:rsidRPr="007E6709" w:rsidRDefault="002724DF" w:rsidP="002724DF">
      <w:pPr>
        <w:autoSpaceDE w:val="0"/>
        <w:autoSpaceDN w:val="0"/>
        <w:adjustRightInd w:val="0"/>
        <w:spacing w:after="0" w:line="240" w:lineRule="auto"/>
        <w:ind w:firstLine="540"/>
        <w:jc w:val="both"/>
        <w:rPr>
          <w:rFonts w:ascii="Times New Roman" w:eastAsia="Calibri" w:hAnsi="Times New Roman" w:cs="Times New Roman"/>
          <w:bCs/>
          <w:color w:val="000000"/>
          <w:sz w:val="24"/>
          <w:szCs w:val="24"/>
          <w:lang w:eastAsia="ru-RU"/>
        </w:rPr>
      </w:pPr>
      <w:proofErr w:type="gramStart"/>
      <w:r w:rsidRPr="007E6709">
        <w:rPr>
          <w:rFonts w:ascii="Times New Roman" w:eastAsia="Calibri" w:hAnsi="Times New Roman" w:cs="Times New Roman"/>
          <w:bCs/>
          <w:color w:val="000000"/>
          <w:sz w:val="24"/>
          <w:szCs w:val="24"/>
          <w:lang w:eastAsia="ru-RU"/>
        </w:rPr>
        <w:t>Для лиц, имеющих дипломы бакалавра, специалиста или магистра с отличием, в течение трех лет со дня выдачи диплома устанавливаются типовые квалификационные требования к стажу муниципальной службы (государственной службы) или стажу работы по специальности для замещения старших должностей муниципальной службы - не менее одного года стажа муниципальной службы (государственной службы) или стажа работы по специальности.</w:t>
      </w:r>
      <w:proofErr w:type="gramEnd"/>
    </w:p>
    <w:p w:rsidR="002724DF" w:rsidRPr="007E6709" w:rsidRDefault="002724DF" w:rsidP="002724DF">
      <w:pPr>
        <w:autoSpaceDE w:val="0"/>
        <w:autoSpaceDN w:val="0"/>
        <w:adjustRightInd w:val="0"/>
        <w:spacing w:after="0" w:line="240" w:lineRule="auto"/>
        <w:ind w:firstLine="540"/>
        <w:jc w:val="both"/>
        <w:rPr>
          <w:rFonts w:ascii="Times New Roman" w:eastAsia="Calibri" w:hAnsi="Times New Roman" w:cs="Times New Roman"/>
          <w:bCs/>
          <w:sz w:val="24"/>
          <w:szCs w:val="24"/>
          <w:lang w:eastAsia="ru-RU"/>
        </w:rPr>
      </w:pPr>
    </w:p>
    <w:p w:rsidR="002724DF" w:rsidRPr="007E6709" w:rsidRDefault="002724DF" w:rsidP="002724DF">
      <w:pPr>
        <w:autoSpaceDE w:val="0"/>
        <w:autoSpaceDN w:val="0"/>
        <w:adjustRightInd w:val="0"/>
        <w:spacing w:after="0" w:line="240" w:lineRule="auto"/>
        <w:jc w:val="center"/>
        <w:rPr>
          <w:rFonts w:ascii="Times New Roman" w:eastAsia="Calibri" w:hAnsi="Times New Roman" w:cs="Times New Roman"/>
          <w:bCs/>
          <w:color w:val="000000"/>
          <w:sz w:val="24"/>
          <w:szCs w:val="24"/>
          <w:lang w:eastAsia="ru-RU"/>
        </w:rPr>
      </w:pPr>
      <w:r w:rsidRPr="007E6709">
        <w:rPr>
          <w:rFonts w:ascii="Times New Roman" w:eastAsia="Calibri" w:hAnsi="Times New Roman" w:cs="Times New Roman"/>
          <w:bCs/>
          <w:color w:val="000000"/>
          <w:sz w:val="24"/>
          <w:szCs w:val="24"/>
          <w:lang w:val="en-US" w:eastAsia="ru-RU"/>
        </w:rPr>
        <w:t>V</w:t>
      </w:r>
      <w:r w:rsidRPr="007E6709">
        <w:rPr>
          <w:rFonts w:ascii="Times New Roman" w:eastAsia="Calibri" w:hAnsi="Times New Roman" w:cs="Times New Roman"/>
          <w:bCs/>
          <w:color w:val="000000"/>
          <w:sz w:val="24"/>
          <w:szCs w:val="24"/>
          <w:lang w:eastAsia="ru-RU"/>
        </w:rPr>
        <w:t>. Основания для расторжения трудового договора с муниципальным служащим</w:t>
      </w:r>
    </w:p>
    <w:p w:rsidR="002724DF" w:rsidRPr="007E6709" w:rsidRDefault="002724DF" w:rsidP="002724DF">
      <w:pPr>
        <w:autoSpaceDE w:val="0"/>
        <w:autoSpaceDN w:val="0"/>
        <w:adjustRightInd w:val="0"/>
        <w:spacing w:after="0" w:line="240" w:lineRule="auto"/>
        <w:ind w:firstLine="540"/>
        <w:jc w:val="both"/>
        <w:rPr>
          <w:rFonts w:ascii="Times New Roman" w:eastAsia="Calibri" w:hAnsi="Times New Roman" w:cs="Times New Roman"/>
          <w:bCs/>
          <w:color w:val="000000"/>
          <w:sz w:val="24"/>
          <w:szCs w:val="24"/>
          <w:lang w:eastAsia="ru-RU"/>
        </w:rPr>
      </w:pPr>
    </w:p>
    <w:p w:rsidR="002724DF" w:rsidRPr="007E6709" w:rsidRDefault="002724DF" w:rsidP="002724DF">
      <w:pPr>
        <w:autoSpaceDE w:val="0"/>
        <w:autoSpaceDN w:val="0"/>
        <w:adjustRightInd w:val="0"/>
        <w:spacing w:after="0" w:line="240" w:lineRule="auto"/>
        <w:ind w:firstLine="540"/>
        <w:jc w:val="both"/>
        <w:rPr>
          <w:rFonts w:ascii="Times New Roman" w:eastAsia="Calibri" w:hAnsi="Times New Roman" w:cs="Times New Roman"/>
          <w:bCs/>
          <w:color w:val="000000"/>
          <w:sz w:val="24"/>
          <w:szCs w:val="24"/>
          <w:lang w:eastAsia="ru-RU"/>
        </w:rPr>
      </w:pPr>
      <w:r w:rsidRPr="007E6709">
        <w:rPr>
          <w:rFonts w:ascii="Times New Roman" w:eastAsia="Calibri" w:hAnsi="Times New Roman" w:cs="Times New Roman"/>
          <w:bCs/>
          <w:color w:val="000000"/>
          <w:sz w:val="24"/>
          <w:szCs w:val="24"/>
          <w:lang w:eastAsia="ru-RU"/>
        </w:rPr>
        <w:t xml:space="preserve">1. Трудовой </w:t>
      </w:r>
      <w:proofErr w:type="gramStart"/>
      <w:r w:rsidRPr="007E6709">
        <w:rPr>
          <w:rFonts w:ascii="Times New Roman" w:eastAsia="Calibri" w:hAnsi="Times New Roman" w:cs="Times New Roman"/>
          <w:bCs/>
          <w:color w:val="000000"/>
          <w:sz w:val="24"/>
          <w:szCs w:val="24"/>
          <w:lang w:eastAsia="ru-RU"/>
        </w:rPr>
        <w:t>договор</w:t>
      </w:r>
      <w:proofErr w:type="gramEnd"/>
      <w:r w:rsidRPr="007E6709">
        <w:rPr>
          <w:rFonts w:ascii="Times New Roman" w:eastAsia="Calibri" w:hAnsi="Times New Roman" w:cs="Times New Roman"/>
          <w:bCs/>
          <w:color w:val="000000"/>
          <w:sz w:val="24"/>
          <w:szCs w:val="24"/>
          <w:lang w:eastAsia="ru-RU"/>
        </w:rPr>
        <w:t xml:space="preserve"> может быть расторгнут по основаниям, предусмотренным Трудовым кодексом Российской Федерации.</w:t>
      </w:r>
    </w:p>
    <w:p w:rsidR="002724DF" w:rsidRPr="007E6709" w:rsidRDefault="002724DF" w:rsidP="002724DF">
      <w:pPr>
        <w:autoSpaceDE w:val="0"/>
        <w:autoSpaceDN w:val="0"/>
        <w:adjustRightInd w:val="0"/>
        <w:spacing w:after="0" w:line="240" w:lineRule="auto"/>
        <w:ind w:firstLine="540"/>
        <w:jc w:val="both"/>
        <w:rPr>
          <w:rFonts w:ascii="Times New Roman" w:eastAsia="Calibri" w:hAnsi="Times New Roman" w:cs="Times New Roman"/>
          <w:bCs/>
          <w:color w:val="000000"/>
          <w:sz w:val="24"/>
          <w:szCs w:val="24"/>
          <w:lang w:eastAsia="ru-RU"/>
        </w:rPr>
      </w:pPr>
      <w:r w:rsidRPr="007E6709">
        <w:rPr>
          <w:rFonts w:ascii="Times New Roman" w:eastAsia="Calibri" w:hAnsi="Times New Roman" w:cs="Times New Roman"/>
          <w:bCs/>
          <w:color w:val="000000"/>
          <w:sz w:val="24"/>
          <w:szCs w:val="24"/>
          <w:lang w:eastAsia="ru-RU"/>
        </w:rPr>
        <w:lastRenderedPageBreak/>
        <w:t xml:space="preserve">2. Помимо оснований для расторжения трудового договора, предусмотренных Трудовым </w:t>
      </w:r>
      <w:hyperlink r:id="rId13" w:history="1">
        <w:r w:rsidRPr="007E6709">
          <w:rPr>
            <w:rFonts w:ascii="Times New Roman" w:eastAsia="Calibri" w:hAnsi="Times New Roman" w:cs="Times New Roman"/>
            <w:bCs/>
            <w:color w:val="000000"/>
            <w:sz w:val="24"/>
            <w:szCs w:val="24"/>
            <w:lang w:eastAsia="ru-RU"/>
          </w:rPr>
          <w:t>кодексом</w:t>
        </w:r>
      </w:hyperlink>
      <w:r w:rsidRPr="007E6709">
        <w:rPr>
          <w:rFonts w:ascii="Times New Roman" w:eastAsia="Calibri" w:hAnsi="Times New Roman" w:cs="Times New Roman"/>
          <w:bCs/>
          <w:color w:val="000000"/>
          <w:sz w:val="24"/>
          <w:szCs w:val="24"/>
          <w:lang w:eastAsia="ru-RU"/>
        </w:rPr>
        <w:t xml:space="preserve"> Российской Федерации, трудовой договор с муниципальным служащим </w:t>
      </w:r>
      <w:proofErr w:type="gramStart"/>
      <w:r w:rsidRPr="007E6709">
        <w:rPr>
          <w:rFonts w:ascii="Times New Roman" w:eastAsia="Calibri" w:hAnsi="Times New Roman" w:cs="Times New Roman"/>
          <w:bCs/>
          <w:color w:val="000000"/>
          <w:sz w:val="24"/>
          <w:szCs w:val="24"/>
          <w:lang w:eastAsia="ru-RU"/>
        </w:rPr>
        <w:t>может быть также расторгнут</w:t>
      </w:r>
      <w:proofErr w:type="gramEnd"/>
      <w:r w:rsidRPr="007E6709">
        <w:rPr>
          <w:rFonts w:ascii="Times New Roman" w:eastAsia="Calibri" w:hAnsi="Times New Roman" w:cs="Times New Roman"/>
          <w:bCs/>
          <w:color w:val="000000"/>
          <w:sz w:val="24"/>
          <w:szCs w:val="24"/>
          <w:lang w:eastAsia="ru-RU"/>
        </w:rPr>
        <w:t xml:space="preserve"> по инициативе представителя нанимателя (работодателя) в случае:</w:t>
      </w:r>
    </w:p>
    <w:p w:rsidR="002724DF" w:rsidRPr="007E6709" w:rsidRDefault="002724DF" w:rsidP="002724DF">
      <w:pPr>
        <w:autoSpaceDE w:val="0"/>
        <w:autoSpaceDN w:val="0"/>
        <w:adjustRightInd w:val="0"/>
        <w:spacing w:after="0" w:line="240" w:lineRule="auto"/>
        <w:ind w:firstLine="540"/>
        <w:jc w:val="both"/>
        <w:rPr>
          <w:rFonts w:ascii="Times New Roman" w:eastAsia="Calibri" w:hAnsi="Times New Roman" w:cs="Times New Roman"/>
          <w:bCs/>
          <w:color w:val="000000"/>
          <w:sz w:val="24"/>
          <w:szCs w:val="24"/>
          <w:lang w:eastAsia="ru-RU"/>
        </w:rPr>
      </w:pPr>
      <w:r w:rsidRPr="007E6709">
        <w:rPr>
          <w:rFonts w:ascii="Times New Roman" w:eastAsia="Calibri" w:hAnsi="Times New Roman" w:cs="Times New Roman"/>
          <w:bCs/>
          <w:color w:val="000000"/>
          <w:sz w:val="24"/>
          <w:szCs w:val="24"/>
          <w:lang w:eastAsia="ru-RU"/>
        </w:rPr>
        <w:t>1) достижения предельного возраста, установленного для замещения должности муниципальной службы;</w:t>
      </w:r>
    </w:p>
    <w:p w:rsidR="002724DF" w:rsidRPr="007E6709" w:rsidRDefault="002724DF" w:rsidP="002724DF">
      <w:pPr>
        <w:autoSpaceDE w:val="0"/>
        <w:autoSpaceDN w:val="0"/>
        <w:adjustRightInd w:val="0"/>
        <w:spacing w:after="0" w:line="240" w:lineRule="auto"/>
        <w:ind w:firstLine="540"/>
        <w:jc w:val="both"/>
        <w:rPr>
          <w:rFonts w:ascii="Times New Roman" w:eastAsia="Calibri" w:hAnsi="Times New Roman" w:cs="Times New Roman"/>
          <w:bCs/>
          <w:color w:val="000000"/>
          <w:sz w:val="24"/>
          <w:szCs w:val="24"/>
          <w:lang w:eastAsia="ru-RU"/>
        </w:rPr>
      </w:pPr>
      <w:r w:rsidRPr="007E6709">
        <w:rPr>
          <w:rFonts w:ascii="Times New Roman" w:eastAsia="Calibri" w:hAnsi="Times New Roman" w:cs="Times New Roman"/>
          <w:bCs/>
          <w:color w:val="000000"/>
          <w:sz w:val="24"/>
          <w:szCs w:val="24"/>
          <w:lang w:eastAsia="ru-RU"/>
        </w:rPr>
        <w:t xml:space="preserve">2) несоблюдения ограничений и запретов, связанных с муниципальной службой и установленных </w:t>
      </w:r>
      <w:hyperlink r:id="rId14" w:history="1">
        <w:r w:rsidRPr="007E6709">
          <w:rPr>
            <w:rFonts w:ascii="Times New Roman" w:eastAsia="Calibri" w:hAnsi="Times New Roman" w:cs="Times New Roman"/>
            <w:bCs/>
            <w:color w:val="000000"/>
            <w:sz w:val="24"/>
            <w:szCs w:val="24"/>
            <w:lang w:eastAsia="ru-RU"/>
          </w:rPr>
          <w:t>статьями 13</w:t>
        </w:r>
      </w:hyperlink>
      <w:r w:rsidRPr="007E6709">
        <w:rPr>
          <w:rFonts w:ascii="Times New Roman" w:eastAsia="Calibri" w:hAnsi="Times New Roman" w:cs="Times New Roman"/>
          <w:bCs/>
          <w:color w:val="000000"/>
          <w:sz w:val="24"/>
          <w:szCs w:val="24"/>
          <w:lang w:eastAsia="ru-RU"/>
        </w:rPr>
        <w:t xml:space="preserve">, </w:t>
      </w:r>
      <w:hyperlink r:id="rId15" w:history="1">
        <w:r w:rsidRPr="007E6709">
          <w:rPr>
            <w:rFonts w:ascii="Times New Roman" w:eastAsia="Calibri" w:hAnsi="Times New Roman" w:cs="Times New Roman"/>
            <w:bCs/>
            <w:color w:val="000000"/>
            <w:sz w:val="24"/>
            <w:szCs w:val="24"/>
            <w:lang w:eastAsia="ru-RU"/>
          </w:rPr>
          <w:t>14</w:t>
        </w:r>
      </w:hyperlink>
      <w:r w:rsidRPr="007E6709">
        <w:rPr>
          <w:rFonts w:ascii="Times New Roman" w:eastAsia="Calibri" w:hAnsi="Times New Roman" w:cs="Times New Roman"/>
          <w:bCs/>
          <w:color w:val="000000"/>
          <w:sz w:val="24"/>
          <w:szCs w:val="24"/>
          <w:lang w:eastAsia="ru-RU"/>
        </w:rPr>
        <w:t xml:space="preserve">, </w:t>
      </w:r>
      <w:hyperlink r:id="rId16" w:history="1">
        <w:r w:rsidRPr="007E6709">
          <w:rPr>
            <w:rFonts w:ascii="Times New Roman" w:eastAsia="Calibri" w:hAnsi="Times New Roman" w:cs="Times New Roman"/>
            <w:bCs/>
            <w:color w:val="000000"/>
            <w:sz w:val="24"/>
            <w:szCs w:val="24"/>
            <w:lang w:eastAsia="ru-RU"/>
          </w:rPr>
          <w:t>14.1</w:t>
        </w:r>
      </w:hyperlink>
      <w:r w:rsidRPr="007E6709">
        <w:rPr>
          <w:rFonts w:ascii="Times New Roman" w:eastAsia="Calibri" w:hAnsi="Times New Roman" w:cs="Times New Roman"/>
          <w:bCs/>
          <w:color w:val="000000"/>
          <w:sz w:val="24"/>
          <w:szCs w:val="24"/>
          <w:lang w:eastAsia="ru-RU"/>
        </w:rPr>
        <w:t xml:space="preserve"> и </w:t>
      </w:r>
      <w:hyperlink r:id="rId17" w:history="1">
        <w:r w:rsidRPr="007E6709">
          <w:rPr>
            <w:rFonts w:ascii="Times New Roman" w:eastAsia="Calibri" w:hAnsi="Times New Roman" w:cs="Times New Roman"/>
            <w:bCs/>
            <w:color w:val="000000"/>
            <w:sz w:val="24"/>
            <w:szCs w:val="24"/>
            <w:lang w:eastAsia="ru-RU"/>
          </w:rPr>
          <w:t>15</w:t>
        </w:r>
      </w:hyperlink>
      <w:r w:rsidRPr="007E6709">
        <w:rPr>
          <w:rFonts w:ascii="Times New Roman" w:eastAsia="Calibri" w:hAnsi="Times New Roman" w:cs="Times New Roman"/>
          <w:bCs/>
          <w:color w:val="000000"/>
          <w:sz w:val="24"/>
          <w:szCs w:val="24"/>
          <w:lang w:eastAsia="ru-RU"/>
        </w:rPr>
        <w:t xml:space="preserve"> Федерального закона;</w:t>
      </w:r>
    </w:p>
    <w:p w:rsidR="002724DF" w:rsidRPr="007E6709" w:rsidRDefault="002724DF" w:rsidP="002724DF">
      <w:pPr>
        <w:autoSpaceDE w:val="0"/>
        <w:autoSpaceDN w:val="0"/>
        <w:adjustRightInd w:val="0"/>
        <w:spacing w:after="0" w:line="240" w:lineRule="auto"/>
        <w:ind w:firstLine="540"/>
        <w:jc w:val="both"/>
        <w:rPr>
          <w:rFonts w:ascii="Times New Roman" w:eastAsia="Calibri" w:hAnsi="Times New Roman" w:cs="Times New Roman"/>
          <w:bCs/>
          <w:color w:val="000000"/>
          <w:sz w:val="24"/>
          <w:szCs w:val="24"/>
          <w:lang w:eastAsia="ru-RU"/>
        </w:rPr>
      </w:pPr>
      <w:r w:rsidRPr="007E6709">
        <w:rPr>
          <w:rFonts w:ascii="Times New Roman" w:eastAsia="Calibri" w:hAnsi="Times New Roman" w:cs="Times New Roman"/>
          <w:bCs/>
          <w:color w:val="000000"/>
          <w:sz w:val="24"/>
          <w:szCs w:val="24"/>
          <w:lang w:eastAsia="ru-RU"/>
        </w:rPr>
        <w:t xml:space="preserve">3) применения административного наказания в виде </w:t>
      </w:r>
      <w:hyperlink r:id="rId18" w:history="1">
        <w:r w:rsidRPr="007E6709">
          <w:rPr>
            <w:rFonts w:ascii="Times New Roman" w:eastAsia="Calibri" w:hAnsi="Times New Roman" w:cs="Times New Roman"/>
            <w:bCs/>
            <w:color w:val="000000"/>
            <w:sz w:val="24"/>
            <w:szCs w:val="24"/>
            <w:lang w:eastAsia="ru-RU"/>
          </w:rPr>
          <w:t>дисквалификации</w:t>
        </w:r>
      </w:hyperlink>
      <w:r w:rsidRPr="007E6709">
        <w:rPr>
          <w:rFonts w:ascii="Times New Roman" w:eastAsia="Calibri" w:hAnsi="Times New Roman" w:cs="Times New Roman"/>
          <w:bCs/>
          <w:color w:val="000000"/>
          <w:sz w:val="24"/>
          <w:szCs w:val="24"/>
          <w:lang w:eastAsia="ru-RU"/>
        </w:rPr>
        <w:t>.</w:t>
      </w:r>
    </w:p>
    <w:p w:rsidR="002724DF" w:rsidRPr="007E6709" w:rsidRDefault="002724DF" w:rsidP="002724DF">
      <w:pPr>
        <w:autoSpaceDE w:val="0"/>
        <w:autoSpaceDN w:val="0"/>
        <w:adjustRightInd w:val="0"/>
        <w:spacing w:after="0" w:line="240" w:lineRule="auto"/>
        <w:ind w:firstLine="540"/>
        <w:jc w:val="both"/>
        <w:rPr>
          <w:rFonts w:ascii="Times New Roman" w:eastAsia="Calibri" w:hAnsi="Times New Roman" w:cs="Times New Roman"/>
          <w:bCs/>
          <w:color w:val="000000"/>
          <w:sz w:val="24"/>
          <w:szCs w:val="24"/>
          <w:lang w:eastAsia="ru-RU"/>
        </w:rPr>
      </w:pPr>
      <w:r w:rsidRPr="007E6709">
        <w:rPr>
          <w:rFonts w:ascii="Times New Roman" w:eastAsia="Calibri" w:hAnsi="Times New Roman" w:cs="Times New Roman"/>
          <w:bCs/>
          <w:color w:val="000000"/>
          <w:sz w:val="24"/>
          <w:szCs w:val="24"/>
          <w:lang w:eastAsia="ru-RU"/>
        </w:rPr>
        <w:t>3. Допускается продление срока нахождения на муниципальной службе муниципальных служащих, достигших предельного возраста, установленного для замещения должности муниципальной службы. Однократное продление срока нахождения на муниципальной службе муниципального служащего допускается не более чем на один год.</w:t>
      </w:r>
    </w:p>
    <w:p w:rsidR="002724DF" w:rsidRPr="007E6709" w:rsidRDefault="002724DF" w:rsidP="002724DF">
      <w:pPr>
        <w:autoSpaceDE w:val="0"/>
        <w:autoSpaceDN w:val="0"/>
        <w:adjustRightInd w:val="0"/>
        <w:spacing w:after="0" w:line="240" w:lineRule="auto"/>
        <w:ind w:firstLine="540"/>
        <w:jc w:val="both"/>
        <w:rPr>
          <w:rFonts w:ascii="Times New Roman" w:eastAsia="Calibri" w:hAnsi="Times New Roman" w:cs="Times New Roman"/>
          <w:bCs/>
          <w:sz w:val="24"/>
          <w:szCs w:val="24"/>
          <w:lang w:eastAsia="ru-RU"/>
        </w:rPr>
      </w:pPr>
    </w:p>
    <w:p w:rsidR="002724DF" w:rsidRPr="007E6709" w:rsidRDefault="002724DF" w:rsidP="002724DF">
      <w:pPr>
        <w:autoSpaceDE w:val="0"/>
        <w:autoSpaceDN w:val="0"/>
        <w:adjustRightInd w:val="0"/>
        <w:spacing w:after="0" w:line="240" w:lineRule="auto"/>
        <w:ind w:firstLine="540"/>
        <w:jc w:val="both"/>
        <w:rPr>
          <w:rFonts w:ascii="Times New Roman" w:eastAsia="Calibri" w:hAnsi="Times New Roman" w:cs="Times New Roman"/>
          <w:bCs/>
          <w:sz w:val="24"/>
          <w:szCs w:val="24"/>
          <w:lang w:eastAsia="ru-RU"/>
        </w:rPr>
      </w:pPr>
    </w:p>
    <w:p w:rsidR="00535630" w:rsidRDefault="00535630"/>
    <w:sectPr w:rsidR="0053563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6784"/>
    <w:rsid w:val="002724DF"/>
    <w:rsid w:val="00535630"/>
    <w:rsid w:val="009367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24D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24D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D4BD7C39AA8CD781E5BF394FE12ADE27A3E068158D5C2B401ED733444F01A731B893CD0CD5608507CA3357B8115F174A83F5539281C1C2Aj7I5N" TargetMode="External"/><Relationship Id="rId13" Type="http://schemas.openxmlformats.org/officeDocument/2006/relationships/hyperlink" Target="consultantplus://offline/ref=170515A2E3220844F1F6F379517C2BBCDB776FAF2C17413F99741F540E84EFD49B65CEE9FEEA2A8737EBF08C64B091D259B69D4C13FE25B8mAI5J" TargetMode="External"/><Relationship Id="rId18" Type="http://schemas.openxmlformats.org/officeDocument/2006/relationships/hyperlink" Target="consultantplus://offline/ref=170515A2E3220844F1F6F379517C2BBCDB776AA12614413F99741F540E84EFD49B65CEE9FEEA2E8039EBF08C64B091D259B69D4C13FE25B8mAI5J" TargetMode="External"/><Relationship Id="rId3" Type="http://schemas.openxmlformats.org/officeDocument/2006/relationships/settings" Target="settings.xml"/><Relationship Id="rId7" Type="http://schemas.openxmlformats.org/officeDocument/2006/relationships/hyperlink" Target="consultantplus://offline/ref=AD4BD7C39AA8CD781E5BF394FE12ADE27A3E038F54DFC2B401ED733444F01A731B893CD0CD560D527EA3357B8115F174A83F5539281C1C2Aj7I5N" TargetMode="External"/><Relationship Id="rId12" Type="http://schemas.openxmlformats.org/officeDocument/2006/relationships/hyperlink" Target="consultantplus://offline/ref=A27AD73FA9E157765B986372A864A279544692DBDE98FADCEBBFE974C3EDE16D88AAD30FA089803BC8C10EF033CF8D6AC0757975fEq8I" TargetMode="External"/><Relationship Id="rId17" Type="http://schemas.openxmlformats.org/officeDocument/2006/relationships/hyperlink" Target="consultantplus://offline/ref=170515A2E3220844F1F6F379517C2BBCDC7F6CAD2711413F99741F540E84EFD49B65CEE9FEEA2E8036EBF08C64B091D259B69D4C13FE25B8mAI5J" TargetMode="External"/><Relationship Id="rId2" Type="http://schemas.microsoft.com/office/2007/relationships/stylesWithEffects" Target="stylesWithEffects.xml"/><Relationship Id="rId16" Type="http://schemas.openxmlformats.org/officeDocument/2006/relationships/hyperlink" Target="consultantplus://offline/ref=170515A2E3220844F1F6F379517C2BBCDC7F6CAD2711413F99741F540E84EFD49B65CEE9FEEA2D8A38EBF08C64B091D259B69D4C13FE25B8mAI5J"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8C691583F30CE91398F1CFA718384D596736655671DDC26D24368EECE545F9B9326AADC70D8F358496E1EEE8ADCAD6C3EC87580A1237D297mAg7L" TargetMode="External"/><Relationship Id="rId11" Type="http://schemas.openxmlformats.org/officeDocument/2006/relationships/hyperlink" Target="consultantplus://offline/ref=A27AD73FA9E157765B986372A864A27959459EDADB9BA7D6E3E6E576C4E2BE688FBBD30CA09CD46B929603F0f3q0I" TargetMode="External"/><Relationship Id="rId5" Type="http://schemas.openxmlformats.org/officeDocument/2006/relationships/hyperlink" Target="consultantplus://offline/main?base=LAW;n=120738;fld=134;dst=100092" TargetMode="External"/><Relationship Id="rId15" Type="http://schemas.openxmlformats.org/officeDocument/2006/relationships/hyperlink" Target="consultantplus://offline/ref=170515A2E3220844F1F6F379517C2BBCDC7F6CAD2711413F99741F540E84EFD49B65CEE9FEEA2E8235EBF08C64B091D259B69D4C13FE25B8mAI5J" TargetMode="External"/><Relationship Id="rId10" Type="http://schemas.openxmlformats.org/officeDocument/2006/relationships/hyperlink" Target="consultantplus://offline/ref=A27AD73FA9E157765B986372A864A279524E90D7D0C6ADDEBAEAE771CBBDBB7D9EE3DC0FBF82D5748E9401fFq0I"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AD4BD7C39AA8CD781E5BF394FE12ADE27A3E038E52D5C2B401ED733444F01A731B893CD0CD56085674A3357B8115F174A83F5539281C1C2Aj7I5N" TargetMode="External"/><Relationship Id="rId14" Type="http://schemas.openxmlformats.org/officeDocument/2006/relationships/hyperlink" Target="consultantplus://offline/ref=170515A2E3220844F1F6F379517C2BBCDC7F6CAD2711413F99741F540E84EFD49B65CEE9FEEA2F8B33EBF08C64B091D259B69D4C13FE25B8mAI5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2367</Words>
  <Characters>13492</Characters>
  <Application>Microsoft Office Word</Application>
  <DocSecurity>0</DocSecurity>
  <Lines>112</Lines>
  <Paragraphs>31</Paragraphs>
  <ScaleCrop>false</ScaleCrop>
  <Company>SPecialiST RePack</Company>
  <LinksUpToDate>false</LinksUpToDate>
  <CharactersWithSpaces>15828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2</cp:revision>
  <dcterms:created xsi:type="dcterms:W3CDTF">2022-02-25T13:03:00Z</dcterms:created>
  <dcterms:modified xsi:type="dcterms:W3CDTF">2022-02-25T13:04:00Z</dcterms:modified>
</cp:coreProperties>
</file>