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xlsx" ContentType="application/vnd.openxmlformats-officedocument.spreadsheetml.sheet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2BE037" w14:textId="5E02C613" w:rsidR="001060D0" w:rsidRPr="0044108B" w:rsidRDefault="004F09BE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w:drawing>
          <wp:anchor distT="0" distB="0" distL="114300" distR="114300" simplePos="0" relativeHeight="251719168" behindDoc="1" locked="0" layoutInCell="1" allowOverlap="1" wp14:anchorId="7EF027CB" wp14:editId="5994BB21">
            <wp:simplePos x="0" y="0"/>
            <wp:positionH relativeFrom="margin">
              <wp:posOffset>-2783205</wp:posOffset>
            </wp:positionH>
            <wp:positionV relativeFrom="paragraph">
              <wp:posOffset>-794385</wp:posOffset>
            </wp:positionV>
            <wp:extent cx="13658850" cy="7794135"/>
            <wp:effectExtent l="0" t="0" r="0" b="0"/>
            <wp:wrapNone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07" t="28172" r="23568" b="30674"/>
                    <a:stretch/>
                  </pic:blipFill>
                  <pic:spPr>
                    <a:xfrm>
                      <a:off x="0" y="0"/>
                      <a:ext cx="13658850" cy="7794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4585E9" w14:textId="77777777" w:rsidR="001060D0" w:rsidRPr="0044108B" w:rsidRDefault="001060D0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322EECA6" w14:textId="77777777" w:rsidR="001060D0" w:rsidRPr="0044108B" w:rsidRDefault="001060D0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4D396E33" w14:textId="77777777" w:rsidR="001060D0" w:rsidRPr="0044108B" w:rsidRDefault="001060D0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2F4588D3" w14:textId="77777777" w:rsidR="004F09BE" w:rsidRPr="0044108B" w:rsidRDefault="004F09BE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199EC884" w14:textId="77777777" w:rsidR="004F09BE" w:rsidRPr="0044108B" w:rsidRDefault="004F09BE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7B7F3CD4" w14:textId="77777777" w:rsidR="004F09BE" w:rsidRPr="0044108B" w:rsidRDefault="004F09BE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5B4D78CA" w14:textId="326E808A" w:rsidR="004F09BE" w:rsidRPr="0044108B" w:rsidRDefault="006F3C2A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794D1B63" wp14:editId="5445F83C">
                <wp:simplePos x="0" y="0"/>
                <wp:positionH relativeFrom="page">
                  <wp:align>left</wp:align>
                </wp:positionH>
                <wp:positionV relativeFrom="paragraph">
                  <wp:posOffset>410210</wp:posOffset>
                </wp:positionV>
                <wp:extent cx="7781925" cy="1419225"/>
                <wp:effectExtent l="0" t="0" r="28575" b="28575"/>
                <wp:wrapNone/>
                <wp:docPr id="7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81925" cy="1419225"/>
                        </a:xfrm>
                        <a:prstGeom prst="rect">
                          <a:avLst/>
                        </a:prstGeom>
                        <a:solidFill>
                          <a:srgbClr val="87245A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1A6689" w14:textId="77777777" w:rsidR="00FB63E6" w:rsidRPr="004F09BE" w:rsidRDefault="00FB63E6" w:rsidP="004F09BE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52"/>
                              </w:rPr>
                            </w:pPr>
                            <w:r w:rsidRPr="004F09BE">
                              <w:rPr>
                                <w:rFonts w:asciiTheme="majorHAnsi" w:hAnsiTheme="majorHAnsi" w:cstheme="majorHAnsi"/>
                                <w:sz w:val="52"/>
                              </w:rPr>
                              <w:t>Бюджет муниципального образования</w:t>
                            </w:r>
                          </w:p>
                          <w:p w14:paraId="13DC72C2" w14:textId="4DFF4C1D" w:rsidR="00FB63E6" w:rsidRPr="004F09BE" w:rsidRDefault="00FB63E6" w:rsidP="004F09BE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52"/>
                              </w:rPr>
                            </w:pPr>
                            <w:r w:rsidRPr="004F09BE">
                              <w:rPr>
                                <w:rFonts w:asciiTheme="majorHAnsi" w:hAnsiTheme="majorHAnsi" w:cstheme="majorHAnsi"/>
                                <w:sz w:val="52"/>
                              </w:rPr>
                              <w:t>на 202</w:t>
                            </w:r>
                            <w:r>
                              <w:rPr>
                                <w:rFonts w:asciiTheme="majorHAnsi" w:hAnsiTheme="majorHAnsi" w:cstheme="majorHAnsi"/>
                                <w:sz w:val="52"/>
                              </w:rPr>
                              <w:t>6</w:t>
                            </w:r>
                            <w:r w:rsidRPr="004F09BE">
                              <w:rPr>
                                <w:rFonts w:asciiTheme="majorHAnsi" w:hAnsiTheme="majorHAnsi" w:cstheme="majorHAnsi"/>
                                <w:sz w:val="52"/>
                              </w:rPr>
                              <w:t xml:space="preserve"> год и на плановый период 202</w:t>
                            </w:r>
                            <w:r>
                              <w:rPr>
                                <w:rFonts w:asciiTheme="majorHAnsi" w:hAnsiTheme="majorHAnsi" w:cstheme="majorHAnsi"/>
                                <w:sz w:val="52"/>
                              </w:rPr>
                              <w:t>7</w:t>
                            </w:r>
                            <w:r w:rsidRPr="004F09BE">
                              <w:rPr>
                                <w:rFonts w:asciiTheme="majorHAnsi" w:hAnsiTheme="majorHAnsi" w:cstheme="majorHAnsi"/>
                                <w:sz w:val="52"/>
                              </w:rPr>
                              <w:t xml:space="preserve"> и 202</w:t>
                            </w:r>
                            <w:r>
                              <w:rPr>
                                <w:rFonts w:asciiTheme="majorHAnsi" w:hAnsiTheme="majorHAnsi" w:cstheme="majorHAnsi"/>
                                <w:sz w:val="52"/>
                              </w:rPr>
                              <w:t>8</w:t>
                            </w:r>
                            <w:r w:rsidRPr="004F09BE">
                              <w:rPr>
                                <w:rFonts w:asciiTheme="majorHAnsi" w:hAnsiTheme="majorHAnsi" w:cstheme="majorHAnsi"/>
                                <w:sz w:val="52"/>
                              </w:rPr>
                              <w:t xml:space="preserve"> годов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794D1B63" id="Прямоугольник 5" o:spid="_x0000_s1026" style="position:absolute;left:0;text-align:left;margin-left:0;margin-top:32.3pt;width:612.75pt;height:111.75pt;z-index:25172019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" fillcolor="#87245a" strokecolor="#1f4d78 [1604]" strokeweight="1pt">
                <v:textbox>
                  <w:txbxContent>
                    <w:p w14:paraId="541A6689" w14:textId="77777777" w:rsidR="00FB63E6" w:rsidRPr="004F09BE" w:rsidRDefault="00FB63E6" w:rsidP="004F09BE">
                      <w:pPr>
                        <w:jc w:val="center"/>
                        <w:rPr>
                          <w:rFonts w:asciiTheme="majorHAnsi" w:hAnsiTheme="majorHAnsi" w:cstheme="majorHAnsi"/>
                          <w:sz w:val="52"/>
                        </w:rPr>
                      </w:pPr>
                      <w:r w:rsidRPr="004F09BE">
                        <w:rPr>
                          <w:rFonts w:asciiTheme="majorHAnsi" w:hAnsiTheme="majorHAnsi" w:cstheme="majorHAnsi"/>
                          <w:sz w:val="52"/>
                        </w:rPr>
                        <w:t>Бюджет муниципального образования</w:t>
                      </w:r>
                    </w:p>
                    <w:p w14:paraId="13DC72C2" w14:textId="4DFF4C1D" w:rsidR="00FB63E6" w:rsidRPr="004F09BE" w:rsidRDefault="00FB63E6" w:rsidP="004F09BE">
                      <w:pPr>
                        <w:jc w:val="center"/>
                        <w:rPr>
                          <w:rFonts w:asciiTheme="majorHAnsi" w:hAnsiTheme="majorHAnsi" w:cstheme="majorHAnsi"/>
                          <w:sz w:val="52"/>
                        </w:rPr>
                      </w:pPr>
                      <w:r w:rsidRPr="004F09BE">
                        <w:rPr>
                          <w:rFonts w:asciiTheme="majorHAnsi" w:hAnsiTheme="majorHAnsi" w:cstheme="majorHAnsi"/>
                          <w:sz w:val="52"/>
                        </w:rPr>
                        <w:t>на 202</w:t>
                      </w:r>
                      <w:r>
                        <w:rPr>
                          <w:rFonts w:asciiTheme="majorHAnsi" w:hAnsiTheme="majorHAnsi" w:cstheme="majorHAnsi"/>
                          <w:sz w:val="52"/>
                        </w:rPr>
                        <w:t>6</w:t>
                      </w:r>
                      <w:r w:rsidRPr="004F09BE">
                        <w:rPr>
                          <w:rFonts w:asciiTheme="majorHAnsi" w:hAnsiTheme="majorHAnsi" w:cstheme="majorHAnsi"/>
                          <w:sz w:val="52"/>
                        </w:rPr>
                        <w:t xml:space="preserve"> год и на плановый период 202</w:t>
                      </w:r>
                      <w:r>
                        <w:rPr>
                          <w:rFonts w:asciiTheme="majorHAnsi" w:hAnsiTheme="majorHAnsi" w:cstheme="majorHAnsi"/>
                          <w:sz w:val="52"/>
                        </w:rPr>
                        <w:t>7</w:t>
                      </w:r>
                      <w:r w:rsidRPr="004F09BE">
                        <w:rPr>
                          <w:rFonts w:asciiTheme="majorHAnsi" w:hAnsiTheme="majorHAnsi" w:cstheme="majorHAnsi"/>
                          <w:sz w:val="52"/>
                        </w:rPr>
                        <w:t xml:space="preserve"> и 202</w:t>
                      </w:r>
                      <w:r>
                        <w:rPr>
                          <w:rFonts w:asciiTheme="majorHAnsi" w:hAnsiTheme="majorHAnsi" w:cstheme="majorHAnsi"/>
                          <w:sz w:val="52"/>
                        </w:rPr>
                        <w:t>8</w:t>
                      </w:r>
                      <w:r w:rsidRPr="004F09BE">
                        <w:rPr>
                          <w:rFonts w:asciiTheme="majorHAnsi" w:hAnsiTheme="majorHAnsi" w:cstheme="majorHAnsi"/>
                          <w:sz w:val="52"/>
                        </w:rPr>
                        <w:t xml:space="preserve"> годов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461FCD40" w14:textId="276D4F82" w:rsidR="001060D0" w:rsidRPr="0044108B" w:rsidRDefault="001060D0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4D11F15B" w14:textId="5A240206" w:rsidR="001060D0" w:rsidRPr="0044108B" w:rsidRDefault="001060D0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4465197C" w14:textId="77777777" w:rsidR="001060D0" w:rsidRPr="0044108B" w:rsidRDefault="001060D0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758F7353" w14:textId="77777777" w:rsidR="001060D0" w:rsidRPr="0044108B" w:rsidRDefault="001060D0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1B4829B8" w14:textId="77777777" w:rsidR="001060D0" w:rsidRPr="0044108B" w:rsidRDefault="001060D0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3A754758" w14:textId="77777777" w:rsidR="001060D0" w:rsidRPr="0044108B" w:rsidRDefault="001060D0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403ECA18" w14:textId="77777777" w:rsidR="001060D0" w:rsidRPr="0044108B" w:rsidRDefault="001060D0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43DBCD5D" w14:textId="77777777" w:rsidR="001060D0" w:rsidRPr="0044108B" w:rsidRDefault="001060D0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5F79FE63" w14:textId="1204438D" w:rsidR="007C4316" w:rsidRPr="0044108B" w:rsidRDefault="007C4316" w:rsidP="001C2F00">
      <w:pPr>
        <w:jc w:val="center"/>
        <w:rPr>
          <w:rFonts w:ascii="Calibri" w:hAnsi="Calibri" w:cs="Calibri"/>
          <w:b/>
          <w:bCs/>
          <w:color w:val="69294B"/>
          <w:sz w:val="28"/>
          <w:szCs w:val="28"/>
        </w:rPr>
      </w:pPr>
    </w:p>
    <w:p w14:paraId="48A03404" w14:textId="77777777" w:rsidR="0044108B" w:rsidRPr="0044108B" w:rsidRDefault="0044108B" w:rsidP="001C2F00">
      <w:pPr>
        <w:jc w:val="center"/>
        <w:rPr>
          <w:rFonts w:ascii="Calibri" w:hAnsi="Calibri" w:cs="Calibri"/>
          <w:b/>
          <w:bCs/>
          <w:color w:val="69294B"/>
          <w:sz w:val="28"/>
          <w:szCs w:val="28"/>
        </w:rPr>
      </w:pPr>
    </w:p>
    <w:p w14:paraId="1A2C49E1" w14:textId="74005652" w:rsidR="007C4316" w:rsidRPr="0044108B" w:rsidRDefault="007C4316" w:rsidP="001C2F00">
      <w:pPr>
        <w:jc w:val="center"/>
        <w:rPr>
          <w:rFonts w:ascii="Calibri" w:hAnsi="Calibri" w:cs="Calibri"/>
          <w:b/>
          <w:bCs/>
          <w:color w:val="69294B"/>
          <w:sz w:val="28"/>
          <w:szCs w:val="28"/>
        </w:rPr>
      </w:pPr>
    </w:p>
    <w:p w14:paraId="0D83E310" w14:textId="5789815F" w:rsidR="0044108B" w:rsidRPr="0044108B" w:rsidRDefault="0044108B" w:rsidP="001060D0">
      <w:pPr>
        <w:rPr>
          <w:rFonts w:ascii="Calibri" w:hAnsi="Calibri" w:cs="Calibri"/>
          <w:noProof/>
          <w:color w:val="69294B"/>
          <w:sz w:val="28"/>
          <w:szCs w:val="28"/>
          <w:lang w:eastAsia="ru-RU"/>
        </w:rPr>
      </w:pPr>
      <w:r w:rsidRPr="0044108B">
        <w:rPr>
          <w:rFonts w:ascii="Calibri" w:hAnsi="Calibri" w:cs="Calibri"/>
          <w:b/>
          <w:bCs/>
          <w:noProof/>
          <w:color w:val="69294B"/>
          <w:sz w:val="36"/>
          <w:szCs w:val="36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7E9986AF" wp14:editId="69CF1E68">
                <wp:simplePos x="0" y="0"/>
                <wp:positionH relativeFrom="column">
                  <wp:posOffset>1887855</wp:posOffset>
                </wp:positionH>
                <wp:positionV relativeFrom="paragraph">
                  <wp:posOffset>-161290</wp:posOffset>
                </wp:positionV>
                <wp:extent cx="6486525" cy="640080"/>
                <wp:effectExtent l="0" t="0" r="0" b="0"/>
                <wp:wrapNone/>
                <wp:docPr id="1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6486525" cy="640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A46B2A" w14:textId="2DBD65F2" w:rsidR="00FB63E6" w:rsidRPr="0044108B" w:rsidRDefault="00FB63E6" w:rsidP="0044108B">
                            <w:pPr>
                              <w:rPr>
                                <w:color w:val="69294B"/>
                                <w:sz w:val="24"/>
                                <w:szCs w:val="24"/>
                              </w:rPr>
                            </w:pPr>
                            <w:r w:rsidRPr="0044108B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Уважаемые жители Дворцового округа!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rm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7E9986AF" id="Заголовок 3" o:spid="_x0000_s1027" style="position:absolute;margin-left:148.65pt;margin-top:-12.7pt;width:510.75pt;height:50.4pt;z-index:251722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" filled="f" stroked="f">
                <o:lock v:ext="edit" grouping="t"/>
                <v:textbox>
                  <w:txbxContent>
                    <w:p w14:paraId="70A46B2A" w14:textId="2DBD65F2" w:rsidR="00FB63E6" w:rsidRPr="0044108B" w:rsidRDefault="00FB63E6" w:rsidP="0044108B">
                      <w:pPr>
                        <w:rPr>
                          <w:color w:val="69294B"/>
                          <w:sz w:val="24"/>
                          <w:szCs w:val="24"/>
                        </w:rPr>
                      </w:pPr>
                      <w:r w:rsidRPr="0044108B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Уважаемые жители Дворцового округа!</w:t>
                      </w:r>
                    </w:p>
                  </w:txbxContent>
                </v:textbox>
              </v:rect>
            </w:pict>
          </mc:Fallback>
        </mc:AlternateContent>
      </w:r>
    </w:p>
    <w:p w14:paraId="5587AF59" w14:textId="77777777" w:rsidR="0044108B" w:rsidRDefault="0044108B" w:rsidP="001060D0">
      <w:pPr>
        <w:rPr>
          <w:rFonts w:ascii="Calibri" w:hAnsi="Calibri" w:cs="Calibri"/>
          <w:noProof/>
          <w:color w:val="69294B"/>
          <w:sz w:val="28"/>
          <w:szCs w:val="28"/>
          <w:lang w:eastAsia="ru-RU"/>
        </w:rPr>
      </w:pPr>
    </w:p>
    <w:p w14:paraId="48A258DC" w14:textId="46BFC952" w:rsidR="001C2F00" w:rsidRPr="0044108B" w:rsidRDefault="00840DEB" w:rsidP="001060D0">
      <w:pPr>
        <w:rPr>
          <w:rFonts w:ascii="Calibri" w:hAnsi="Calibri" w:cs="Calibri"/>
          <w:noProof/>
          <w:color w:val="69294B"/>
          <w:sz w:val="28"/>
          <w:szCs w:val="28"/>
          <w:lang w:eastAsia="ru-RU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w:drawing>
          <wp:anchor distT="0" distB="0" distL="114300" distR="114300" simplePos="0" relativeHeight="251594240" behindDoc="0" locked="0" layoutInCell="1" allowOverlap="1" wp14:anchorId="64C39BEC" wp14:editId="07A50055">
            <wp:simplePos x="0" y="0"/>
            <wp:positionH relativeFrom="margin">
              <wp:posOffset>216535</wp:posOffset>
            </wp:positionH>
            <wp:positionV relativeFrom="paragraph">
              <wp:posOffset>280035</wp:posOffset>
            </wp:positionV>
            <wp:extent cx="1967865" cy="2950210"/>
            <wp:effectExtent l="0" t="0" r="0" b="254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G_386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295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72E0" w:rsidRPr="001772E0">
        <w:rPr>
          <w:rFonts w:ascii="Calibri" w:hAnsi="Calibri" w:cs="Calibri"/>
          <w:noProof/>
          <w:color w:val="69294B"/>
          <w:sz w:val="28"/>
          <w:szCs w:val="28"/>
          <w:lang w:eastAsia="ru-RU"/>
        </w:rPr>
        <w:drawing>
          <wp:anchor distT="0" distB="0" distL="114300" distR="114300" simplePos="0" relativeHeight="251766272" behindDoc="1" locked="0" layoutInCell="1" allowOverlap="1" wp14:anchorId="5CF230B6" wp14:editId="524397E6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9972040" cy="4728845"/>
            <wp:effectExtent l="0" t="0" r="0" b="0"/>
            <wp:wrapNone/>
            <wp:docPr id="249" name="Рисунок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4108B"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2B6813CE" wp14:editId="469B2C86">
                <wp:simplePos x="0" y="0"/>
                <wp:positionH relativeFrom="column">
                  <wp:posOffset>30479</wp:posOffset>
                </wp:positionH>
                <wp:positionV relativeFrom="paragraph">
                  <wp:posOffset>16510</wp:posOffset>
                </wp:positionV>
                <wp:extent cx="9896475" cy="17145"/>
                <wp:effectExtent l="19050" t="19050" r="28575" b="2095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96475" cy="1714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641DEAE0" id="Прямая соединительная линия 3" o:spid="_x0000_s1026" style="position:absolute;flip:y;z-index:251723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4pt,1.3pt" to="781.65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" strokecolor="#ffc000 [3207]" strokeweight="3pt">
                <v:stroke joinstyle="miter"/>
              </v:line>
            </w:pict>
          </mc:Fallback>
        </mc:AlternateContent>
      </w:r>
    </w:p>
    <w:p w14:paraId="1737D5E7" w14:textId="028AB578" w:rsidR="001060D0" w:rsidRPr="0044108B" w:rsidRDefault="001060D0" w:rsidP="001C2F00">
      <w:pPr>
        <w:ind w:firstLine="708"/>
        <w:jc w:val="both"/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color w:val="69294B"/>
          <w:sz w:val="28"/>
          <w:szCs w:val="28"/>
        </w:rPr>
        <w:t>Открытость и доступность информации являются одними из важных аспектов формирования и исполнения муниципального бюджета. В открытом доступе для всех желающих предлагается широкий круг вопросов, связанных с основами бюджетной политики, с основными характеристиками бюджета и результатами его исполнения. Организация работы по составлению и публикации «Бюджета для граждан» утверждена Распоряжением Администрации муниципального образования «Дворцовый округ» от 1</w:t>
      </w:r>
      <w:r w:rsidR="00FA24DF">
        <w:rPr>
          <w:rFonts w:ascii="Calibri" w:hAnsi="Calibri" w:cs="Calibri"/>
          <w:color w:val="69294B"/>
          <w:sz w:val="28"/>
          <w:szCs w:val="28"/>
        </w:rPr>
        <w:t>4</w:t>
      </w:r>
      <w:r w:rsidRPr="0044108B">
        <w:rPr>
          <w:rFonts w:ascii="Calibri" w:hAnsi="Calibri" w:cs="Calibri"/>
          <w:color w:val="69294B"/>
          <w:sz w:val="28"/>
          <w:szCs w:val="28"/>
        </w:rPr>
        <w:t>.01.202</w:t>
      </w:r>
      <w:r w:rsidR="00072248">
        <w:rPr>
          <w:rFonts w:ascii="Calibri" w:hAnsi="Calibri" w:cs="Calibri"/>
          <w:color w:val="69294B"/>
          <w:sz w:val="28"/>
          <w:szCs w:val="28"/>
        </w:rPr>
        <w:t>6</w:t>
      </w:r>
      <w:r w:rsidRPr="0044108B">
        <w:rPr>
          <w:rFonts w:ascii="Calibri" w:hAnsi="Calibri" w:cs="Calibri"/>
          <w:color w:val="69294B"/>
          <w:sz w:val="28"/>
          <w:szCs w:val="28"/>
        </w:rPr>
        <w:t xml:space="preserve"> года №</w:t>
      </w:r>
      <w:r w:rsidR="009D669B">
        <w:rPr>
          <w:rFonts w:ascii="Calibri" w:hAnsi="Calibri" w:cs="Calibri"/>
          <w:color w:val="69294B"/>
          <w:sz w:val="28"/>
          <w:szCs w:val="28"/>
        </w:rPr>
        <w:t xml:space="preserve"> </w:t>
      </w:r>
      <w:r w:rsidR="00E937DC">
        <w:rPr>
          <w:rFonts w:ascii="Calibri" w:hAnsi="Calibri" w:cs="Calibri"/>
          <w:color w:val="69294B"/>
          <w:sz w:val="28"/>
          <w:szCs w:val="28"/>
        </w:rPr>
        <w:t>5</w:t>
      </w:r>
      <w:r w:rsidR="00FA24DF">
        <w:rPr>
          <w:rFonts w:ascii="Calibri" w:hAnsi="Calibri" w:cs="Calibri"/>
          <w:color w:val="69294B"/>
          <w:sz w:val="28"/>
          <w:szCs w:val="28"/>
        </w:rPr>
        <w:t>.</w:t>
      </w:r>
    </w:p>
    <w:p w14:paraId="5415BA8F" w14:textId="55929A74" w:rsidR="001060D0" w:rsidRPr="0044108B" w:rsidRDefault="001060D0" w:rsidP="0044108B">
      <w:pPr>
        <w:ind w:firstLine="708"/>
        <w:jc w:val="both"/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color w:val="69294B"/>
          <w:sz w:val="28"/>
          <w:szCs w:val="28"/>
        </w:rPr>
        <w:t>«Бюджет для граждан» познакомит вас с основными положениями бюджета муниципального образования «Дворцовый округ» на 202</w:t>
      </w:r>
      <w:r w:rsidR="00FA3B0F">
        <w:rPr>
          <w:rFonts w:ascii="Calibri" w:hAnsi="Calibri" w:cs="Calibri"/>
          <w:color w:val="69294B"/>
          <w:sz w:val="28"/>
          <w:szCs w:val="28"/>
        </w:rPr>
        <w:t>6</w:t>
      </w:r>
      <w:r w:rsidRPr="0044108B">
        <w:rPr>
          <w:rFonts w:ascii="Calibri" w:hAnsi="Calibri" w:cs="Calibri"/>
          <w:color w:val="69294B"/>
          <w:sz w:val="28"/>
          <w:szCs w:val="28"/>
        </w:rPr>
        <w:t xml:space="preserve"> год.</w:t>
      </w:r>
    </w:p>
    <w:p w14:paraId="60A2F044" w14:textId="67338B8C" w:rsidR="001060D0" w:rsidRPr="0044108B" w:rsidRDefault="001060D0" w:rsidP="007C4316">
      <w:pPr>
        <w:ind w:firstLine="708"/>
        <w:jc w:val="both"/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color w:val="69294B"/>
          <w:sz w:val="28"/>
          <w:szCs w:val="28"/>
        </w:rPr>
        <w:t>Граждане – как налогоплательщики и как потребители муниципальных услуг – должны быть уверены в том, что передаваемые ими в распоряжение государства средства используются прозрачно и эффективно, приносят конкретные результаты как для общества в целом, так и для каждого человека.</w:t>
      </w:r>
    </w:p>
    <w:p w14:paraId="65E84541" w14:textId="6F682ADD" w:rsidR="001060D0" w:rsidRPr="0044108B" w:rsidRDefault="001060D0" w:rsidP="007C4316">
      <w:pPr>
        <w:ind w:firstLine="708"/>
        <w:jc w:val="both"/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color w:val="69294B"/>
          <w:sz w:val="28"/>
          <w:szCs w:val="28"/>
        </w:rPr>
        <w:t>Мы постарались в доступной и понятной форме для граждан довести основные показатели бюджета округа. «Бюджет для граждан» нацелен на получение обратной связи от граждан, которым интересны современные проблемы муниципальных финансов Дворцового округа.</w:t>
      </w:r>
    </w:p>
    <w:p w14:paraId="60004211" w14:textId="32C5062D" w:rsidR="007C4316" w:rsidRPr="0044108B" w:rsidRDefault="007C4316" w:rsidP="00951366">
      <w:pPr>
        <w:jc w:val="right"/>
        <w:rPr>
          <w:rFonts w:ascii="Calibri" w:hAnsi="Calibri" w:cs="Calibri"/>
          <w:color w:val="69294B"/>
          <w:sz w:val="28"/>
          <w:szCs w:val="28"/>
        </w:rPr>
      </w:pPr>
    </w:p>
    <w:p w14:paraId="1AB5C5AD" w14:textId="5812B03F" w:rsidR="001060D0" w:rsidRPr="0044108B" w:rsidRDefault="001C2F00" w:rsidP="001C2F00">
      <w:pPr>
        <w:jc w:val="both"/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color w:val="69294B"/>
          <w:sz w:val="28"/>
          <w:szCs w:val="28"/>
        </w:rPr>
        <w:t xml:space="preserve">Глава </w:t>
      </w:r>
      <w:r w:rsidR="001060D0" w:rsidRPr="0044108B">
        <w:rPr>
          <w:rFonts w:ascii="Calibri" w:hAnsi="Calibri" w:cs="Calibri"/>
          <w:color w:val="69294B"/>
          <w:sz w:val="28"/>
          <w:szCs w:val="28"/>
        </w:rPr>
        <w:t>муниципального образования,</w:t>
      </w:r>
    </w:p>
    <w:p w14:paraId="4A6D4960" w14:textId="77777777" w:rsidR="001C2F00" w:rsidRPr="0044108B" w:rsidRDefault="001060D0" w:rsidP="001C2F00">
      <w:pPr>
        <w:jc w:val="both"/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color w:val="69294B"/>
          <w:sz w:val="28"/>
          <w:szCs w:val="28"/>
        </w:rPr>
        <w:t xml:space="preserve">исполняющий полномочия председателя </w:t>
      </w:r>
    </w:p>
    <w:p w14:paraId="5DA4C54F" w14:textId="12E39F77" w:rsidR="001060D0" w:rsidRPr="0044108B" w:rsidRDefault="001060D0" w:rsidP="004F09BE">
      <w:pPr>
        <w:tabs>
          <w:tab w:val="left" w:pos="7513"/>
        </w:tabs>
        <w:jc w:val="both"/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color w:val="69294B"/>
          <w:sz w:val="28"/>
          <w:szCs w:val="28"/>
        </w:rPr>
        <w:t>муниципального совета</w:t>
      </w:r>
      <w:r w:rsidR="004F09BE" w:rsidRPr="0044108B">
        <w:rPr>
          <w:rFonts w:ascii="Calibri" w:hAnsi="Calibri" w:cs="Calibri"/>
          <w:color w:val="69294B"/>
          <w:sz w:val="28"/>
          <w:szCs w:val="28"/>
        </w:rPr>
        <w:tab/>
      </w:r>
      <w:r w:rsidR="007C4316" w:rsidRPr="0044108B">
        <w:rPr>
          <w:rFonts w:ascii="Calibri" w:hAnsi="Calibri" w:cs="Calibri"/>
          <w:color w:val="69294B"/>
          <w:sz w:val="28"/>
          <w:szCs w:val="28"/>
        </w:rPr>
        <w:t xml:space="preserve">                </w:t>
      </w:r>
      <w:r w:rsidR="0044108B" w:rsidRPr="0044108B">
        <w:rPr>
          <w:rFonts w:ascii="Calibri" w:hAnsi="Calibri" w:cs="Calibri"/>
          <w:color w:val="69294B"/>
          <w:sz w:val="28"/>
          <w:szCs w:val="28"/>
        </w:rPr>
        <w:t xml:space="preserve">                                            </w:t>
      </w:r>
      <w:r w:rsidR="007C4316" w:rsidRPr="0044108B">
        <w:rPr>
          <w:rFonts w:ascii="Calibri" w:hAnsi="Calibri" w:cs="Calibri"/>
          <w:color w:val="69294B"/>
          <w:sz w:val="28"/>
          <w:szCs w:val="28"/>
        </w:rPr>
        <w:t xml:space="preserve">   </w:t>
      </w:r>
      <w:r w:rsidR="00130559">
        <w:rPr>
          <w:rFonts w:ascii="Calibri" w:hAnsi="Calibri" w:cs="Calibri"/>
          <w:color w:val="69294B"/>
          <w:sz w:val="28"/>
          <w:szCs w:val="28"/>
        </w:rPr>
        <w:t>А.Г. Харченко</w:t>
      </w:r>
    </w:p>
    <w:p w14:paraId="2F67E3BA" w14:textId="77777777" w:rsidR="00062FF6" w:rsidRDefault="00062FF6" w:rsidP="005063FC">
      <w:pPr>
        <w:jc w:val="center"/>
        <w:rPr>
          <w:rFonts w:ascii="Calibri" w:hAnsi="Calibri" w:cs="Calibri"/>
          <w:b/>
          <w:color w:val="69294B"/>
          <w:sz w:val="36"/>
          <w:szCs w:val="36"/>
        </w:rPr>
      </w:pPr>
    </w:p>
    <w:p w14:paraId="3F981450" w14:textId="77777777" w:rsidR="00062FF6" w:rsidRDefault="00062FF6" w:rsidP="005063FC">
      <w:pPr>
        <w:jc w:val="center"/>
        <w:rPr>
          <w:rFonts w:ascii="Calibri" w:hAnsi="Calibri" w:cs="Calibri"/>
          <w:b/>
          <w:color w:val="69294B"/>
          <w:sz w:val="36"/>
          <w:szCs w:val="36"/>
        </w:rPr>
      </w:pPr>
    </w:p>
    <w:p w14:paraId="2312DAFE" w14:textId="78BFC11F" w:rsidR="0044108B" w:rsidRPr="0044108B" w:rsidRDefault="0044108B" w:rsidP="005063FC">
      <w:pPr>
        <w:jc w:val="center"/>
        <w:rPr>
          <w:rFonts w:ascii="Calibri" w:hAnsi="Calibri" w:cs="Calibri"/>
          <w:b/>
          <w:color w:val="69294B"/>
          <w:sz w:val="36"/>
          <w:szCs w:val="36"/>
        </w:rPr>
      </w:pPr>
      <w:r w:rsidRPr="0044108B">
        <w:rPr>
          <w:rFonts w:ascii="Calibri" w:hAnsi="Calibri" w:cs="Calibri"/>
          <w:b/>
          <w:bCs/>
          <w:noProof/>
          <w:color w:val="69294B"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6F60BBDE" wp14:editId="1B0CDC23">
                <wp:simplePos x="0" y="0"/>
                <wp:positionH relativeFrom="column">
                  <wp:posOffset>1828800</wp:posOffset>
                </wp:positionH>
                <wp:positionV relativeFrom="paragraph">
                  <wp:posOffset>19050</wp:posOffset>
                </wp:positionV>
                <wp:extent cx="6486525" cy="640080"/>
                <wp:effectExtent l="0" t="0" r="0" b="0"/>
                <wp:wrapNone/>
                <wp:docPr id="9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6486525" cy="640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5E4B832" w14:textId="4427D86E" w:rsidR="00FB63E6" w:rsidRPr="0044108B" w:rsidRDefault="00FB63E6" w:rsidP="0044108B">
                            <w:pPr>
                              <w:jc w:val="center"/>
                              <w:rPr>
                                <w:color w:val="69294B"/>
                                <w:sz w:val="24"/>
                                <w:szCs w:val="24"/>
                              </w:rPr>
                            </w:pPr>
                            <w:r w:rsidRPr="0044108B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Термины и понятия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rm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6F60BBDE" id="_x0000_s1028" style="position:absolute;left:0;text-align:left;margin-left:2in;margin-top:1.5pt;width:510.75pt;height:50.4pt;z-index:251725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" filled="f" stroked="f">
                <o:lock v:ext="edit" grouping="t"/>
                <v:textbox>
                  <w:txbxContent>
                    <w:p w14:paraId="45E4B832" w14:textId="4427D86E" w:rsidR="00FB63E6" w:rsidRPr="0044108B" w:rsidRDefault="00FB63E6" w:rsidP="0044108B">
                      <w:pPr>
                        <w:jc w:val="center"/>
                        <w:rPr>
                          <w:color w:val="69294B"/>
                          <w:sz w:val="24"/>
                          <w:szCs w:val="24"/>
                        </w:rPr>
                      </w:pPr>
                      <w:r w:rsidRPr="0044108B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Термины и понятия</w:t>
                      </w:r>
                    </w:p>
                  </w:txbxContent>
                </v:textbox>
              </v:rect>
            </w:pict>
          </mc:Fallback>
        </mc:AlternateContent>
      </w:r>
    </w:p>
    <w:p w14:paraId="41B43AEF" w14:textId="5765F258" w:rsidR="008F51EA" w:rsidRDefault="008F51EA" w:rsidP="001C2F00">
      <w:pPr>
        <w:tabs>
          <w:tab w:val="left" w:pos="12474"/>
        </w:tabs>
        <w:jc w:val="both"/>
        <w:rPr>
          <w:rFonts w:ascii="Calibri" w:hAnsi="Calibri" w:cs="Calibri"/>
          <w:color w:val="69294B"/>
          <w:sz w:val="28"/>
          <w:szCs w:val="28"/>
        </w:rPr>
      </w:pPr>
    </w:p>
    <w:p w14:paraId="7D0F0CAE" w14:textId="56F8F20B" w:rsidR="0044108B" w:rsidRDefault="0044108B" w:rsidP="001C2F00">
      <w:pPr>
        <w:tabs>
          <w:tab w:val="left" w:pos="12474"/>
        </w:tabs>
        <w:jc w:val="both"/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227FD06F" wp14:editId="36549F48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9896475" cy="17145"/>
                <wp:effectExtent l="19050" t="19050" r="28575" b="20955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96475" cy="1714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41C4EAC9" id="Прямая соединительная линия 15" o:spid="_x0000_s1026" style="position:absolute;flip:y;z-index:251727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.5pt" to="779.25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" strokecolor="#ffc000 [3207]" strokeweight="3pt">
                <v:stroke joinstyle="miter"/>
              </v:line>
            </w:pict>
          </mc:Fallback>
        </mc:AlternateContent>
      </w:r>
    </w:p>
    <w:p w14:paraId="06542141" w14:textId="4654D183" w:rsidR="0044108B" w:rsidRPr="0044108B" w:rsidRDefault="001772E0" w:rsidP="001C2F00">
      <w:pPr>
        <w:tabs>
          <w:tab w:val="left" w:pos="12474"/>
        </w:tabs>
        <w:jc w:val="both"/>
        <w:rPr>
          <w:rFonts w:ascii="Calibri" w:hAnsi="Calibri" w:cs="Calibri"/>
          <w:color w:val="69294B"/>
          <w:sz w:val="28"/>
          <w:szCs w:val="28"/>
        </w:rPr>
      </w:pPr>
      <w:r w:rsidRPr="001772E0">
        <w:rPr>
          <w:rFonts w:ascii="Calibri" w:hAnsi="Calibri" w:cs="Calibri"/>
          <w:noProof/>
          <w:color w:val="69294B"/>
          <w:sz w:val="28"/>
          <w:szCs w:val="28"/>
          <w:lang w:eastAsia="ru-RU"/>
        </w:rPr>
        <w:drawing>
          <wp:anchor distT="0" distB="0" distL="114300" distR="114300" simplePos="0" relativeHeight="251764224" behindDoc="1" locked="0" layoutInCell="1" allowOverlap="1" wp14:anchorId="3EF666EE" wp14:editId="0DD79839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9972040" cy="4728845"/>
            <wp:effectExtent l="0" t="0" r="0" b="0"/>
            <wp:wrapNone/>
            <wp:docPr id="248" name="Рисунок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E4DB3" w:rsidRPr="0044108B">
        <w:rPr>
          <w:rFonts w:ascii="Calibri" w:hAnsi="Calibri" w:cs="Calibri"/>
          <w:b/>
          <w:bCs/>
          <w:noProof/>
          <w:color w:val="69294B"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0B10D35B" wp14:editId="6B0CB3AB">
                <wp:simplePos x="0" y="0"/>
                <wp:positionH relativeFrom="margin">
                  <wp:align>right</wp:align>
                </wp:positionH>
                <wp:positionV relativeFrom="paragraph">
                  <wp:posOffset>104775</wp:posOffset>
                </wp:positionV>
                <wp:extent cx="9563100" cy="4076700"/>
                <wp:effectExtent l="0" t="0" r="0" b="0"/>
                <wp:wrapNone/>
                <wp:docPr id="99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563100" cy="407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5E7C830" w14:textId="227DAE94" w:rsidR="00FB63E6" w:rsidRDefault="00FB63E6" w:rsidP="009E4DB3">
                            <w:pPr>
                              <w:spacing w:line="360" w:lineRule="auto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40"/>
                                <w:szCs w:val="40"/>
                              </w:rPr>
                            </w:pPr>
                            <w:r w:rsidRPr="009E4DB3">
                              <w:rPr>
                                <w:rFonts w:ascii="Segoe UI Light" w:eastAsiaTheme="majorEastAsia" w:hAnsi="Segoe UI Light" w:cs="Segoe UI Light"/>
                                <w:b/>
                                <w:bCs/>
                                <w:color w:val="69294B"/>
                                <w:kern w:val="24"/>
                                <w:sz w:val="40"/>
                                <w:szCs w:val="40"/>
                              </w:rPr>
                              <w:t>Доходы бюджета</w:t>
                            </w:r>
                            <w:r w:rsidRPr="009E4DB3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40"/>
                                <w:szCs w:val="40"/>
                              </w:rPr>
                              <w:t xml:space="preserve"> – поступающие в бюджет денежные средства;</w:t>
                            </w:r>
                          </w:p>
                          <w:p w14:paraId="2A0747F6" w14:textId="55DDE517" w:rsidR="00FB63E6" w:rsidRDefault="00FB63E6" w:rsidP="009E4DB3">
                            <w:pPr>
                              <w:spacing w:line="360" w:lineRule="auto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40"/>
                                <w:szCs w:val="40"/>
                              </w:rPr>
                            </w:pPr>
                            <w:r w:rsidRPr="009E4DB3">
                              <w:rPr>
                                <w:rFonts w:ascii="Segoe UI Light" w:eastAsiaTheme="majorEastAsia" w:hAnsi="Segoe UI Light" w:cs="Segoe UI Light"/>
                                <w:b/>
                                <w:bCs/>
                                <w:color w:val="69294B"/>
                                <w:kern w:val="24"/>
                                <w:sz w:val="40"/>
                                <w:szCs w:val="40"/>
                              </w:rPr>
                              <w:t>Расходы бюджета</w:t>
                            </w:r>
                            <w:r w:rsidRPr="009E4DB3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40"/>
                                <w:szCs w:val="40"/>
                              </w:rPr>
                              <w:t xml:space="preserve"> – 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40"/>
                                <w:szCs w:val="40"/>
                              </w:rPr>
                              <w:t xml:space="preserve">выплачиваемые из </w:t>
                            </w:r>
                            <w:r w:rsidRPr="009E4DB3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40"/>
                                <w:szCs w:val="40"/>
                              </w:rPr>
                              <w:t>бюджет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40"/>
                                <w:szCs w:val="40"/>
                              </w:rPr>
                              <w:t>а</w:t>
                            </w:r>
                            <w:r w:rsidRPr="009E4DB3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40"/>
                                <w:szCs w:val="40"/>
                              </w:rPr>
                              <w:t xml:space="preserve"> денежные средства;</w:t>
                            </w:r>
                          </w:p>
                          <w:p w14:paraId="5C19F70C" w14:textId="7346FC32" w:rsidR="00FB63E6" w:rsidRDefault="00FB63E6" w:rsidP="009E4DB3">
                            <w:pPr>
                              <w:spacing w:line="360" w:lineRule="auto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40"/>
                                <w:szCs w:val="40"/>
                              </w:rPr>
                            </w:pPr>
                            <w:r w:rsidRPr="009E4DB3">
                              <w:rPr>
                                <w:rFonts w:ascii="Segoe UI Light" w:eastAsiaTheme="majorEastAsia" w:hAnsi="Segoe UI Light" w:cs="Segoe UI Light"/>
                                <w:b/>
                                <w:bCs/>
                                <w:color w:val="69294B"/>
                                <w:kern w:val="24"/>
                                <w:sz w:val="40"/>
                                <w:szCs w:val="40"/>
                              </w:rPr>
                              <w:t>Дефицит бюджета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40"/>
                                <w:szCs w:val="40"/>
                              </w:rPr>
                              <w:t xml:space="preserve"> – превышение расходов бюджета над его доходами</w:t>
                            </w:r>
                            <w:r w:rsidRPr="009E4DB3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40"/>
                                <w:szCs w:val="40"/>
                              </w:rPr>
                              <w:t>;</w:t>
                            </w:r>
                          </w:p>
                          <w:p w14:paraId="50CC0BB3" w14:textId="69C69861" w:rsidR="00FB63E6" w:rsidRDefault="00FB63E6" w:rsidP="009E4DB3">
                            <w:pPr>
                              <w:spacing w:line="360" w:lineRule="auto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40"/>
                                <w:szCs w:val="40"/>
                              </w:rPr>
                            </w:pPr>
                            <w:r w:rsidRPr="009E4DB3">
                              <w:rPr>
                                <w:rFonts w:ascii="Segoe UI Light" w:eastAsiaTheme="majorEastAsia" w:hAnsi="Segoe UI Light" w:cs="Segoe UI Light"/>
                                <w:b/>
                                <w:bCs/>
                                <w:color w:val="69294B"/>
                                <w:kern w:val="24"/>
                                <w:sz w:val="40"/>
                                <w:szCs w:val="40"/>
                              </w:rPr>
                              <w:t>Профицит бюджета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40"/>
                                <w:szCs w:val="40"/>
                              </w:rPr>
                              <w:t xml:space="preserve"> – превышение доходов бюджета над его расходами</w:t>
                            </w:r>
                            <w:r w:rsidRPr="009E4DB3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40"/>
                                <w:szCs w:val="40"/>
                              </w:rPr>
                              <w:t>;</w:t>
                            </w:r>
                          </w:p>
                          <w:p w14:paraId="6A47E92C" w14:textId="27A93C5E" w:rsidR="00FB63E6" w:rsidRPr="009E4DB3" w:rsidRDefault="00FB63E6" w:rsidP="009E4DB3">
                            <w:pPr>
                              <w:spacing w:line="360" w:lineRule="auto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40"/>
                                <w:szCs w:val="40"/>
                              </w:rPr>
                            </w:pPr>
                            <w:r w:rsidRPr="009E4DB3">
                              <w:rPr>
                                <w:rFonts w:ascii="Segoe UI Light" w:eastAsiaTheme="majorEastAsia" w:hAnsi="Segoe UI Light" w:cs="Segoe UI Light"/>
                                <w:b/>
                                <w:bCs/>
                                <w:color w:val="69294B"/>
                                <w:kern w:val="24"/>
                                <w:sz w:val="40"/>
                                <w:szCs w:val="40"/>
                              </w:rPr>
                              <w:t>Бюджетные обязательства</w:t>
                            </w:r>
                            <w:r w:rsidRPr="009E4DB3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40"/>
                                <w:szCs w:val="40"/>
                              </w:rPr>
                              <w:t xml:space="preserve"> – расходные обязательства, подлежащие исполнению в соответствующем финансовом году.</w:t>
                            </w:r>
                          </w:p>
                          <w:p w14:paraId="774F6FE0" w14:textId="77777777" w:rsidR="00FB63E6" w:rsidRPr="009E4DB3" w:rsidRDefault="00FB63E6" w:rsidP="009E4DB3">
                            <w:pPr>
                              <w:rPr>
                                <w:color w:val="69294B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0B10D35B" id="_x0000_s1029" style="position:absolute;left:0;text-align:left;margin-left:701.8pt;margin-top:8.25pt;width:753pt;height:321pt;z-index:251729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" filled="f" stroked="f">
                <o:lock v:ext="edit" grouping="t"/>
                <v:textbox>
                  <w:txbxContent>
                    <w:p w14:paraId="05E7C830" w14:textId="227DAE94" w:rsidR="00FB63E6" w:rsidRDefault="00FB63E6" w:rsidP="009E4DB3">
                      <w:pPr>
                        <w:spacing w:line="360" w:lineRule="auto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40"/>
                          <w:szCs w:val="40"/>
                        </w:rPr>
                      </w:pPr>
                      <w:r w:rsidRPr="009E4DB3">
                        <w:rPr>
                          <w:rFonts w:ascii="Segoe UI Light" w:eastAsiaTheme="majorEastAsia" w:hAnsi="Segoe UI Light" w:cs="Segoe UI Light"/>
                          <w:b/>
                          <w:bCs/>
                          <w:color w:val="69294B"/>
                          <w:kern w:val="24"/>
                          <w:sz w:val="40"/>
                          <w:szCs w:val="40"/>
                        </w:rPr>
                        <w:t>Доходы бюджета</w:t>
                      </w:r>
                      <w:r w:rsidRPr="009E4DB3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40"/>
                          <w:szCs w:val="40"/>
                        </w:rPr>
                        <w:t xml:space="preserve"> – поступающие в бюджет денежные средства;</w:t>
                      </w:r>
                    </w:p>
                    <w:p w14:paraId="2A0747F6" w14:textId="55DDE517" w:rsidR="00FB63E6" w:rsidRDefault="00FB63E6" w:rsidP="009E4DB3">
                      <w:pPr>
                        <w:spacing w:line="360" w:lineRule="auto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40"/>
                          <w:szCs w:val="40"/>
                        </w:rPr>
                      </w:pPr>
                      <w:r w:rsidRPr="009E4DB3">
                        <w:rPr>
                          <w:rFonts w:ascii="Segoe UI Light" w:eastAsiaTheme="majorEastAsia" w:hAnsi="Segoe UI Light" w:cs="Segoe UI Light"/>
                          <w:b/>
                          <w:bCs/>
                          <w:color w:val="69294B"/>
                          <w:kern w:val="24"/>
                          <w:sz w:val="40"/>
                          <w:szCs w:val="40"/>
                        </w:rPr>
                        <w:t>Расходы бюджета</w:t>
                      </w:r>
                      <w:r w:rsidRPr="009E4DB3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40"/>
                          <w:szCs w:val="40"/>
                        </w:rPr>
                        <w:t xml:space="preserve"> – 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40"/>
                          <w:szCs w:val="40"/>
                        </w:rPr>
                        <w:t xml:space="preserve">выплачиваемые из </w:t>
                      </w:r>
                      <w:r w:rsidRPr="009E4DB3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40"/>
                          <w:szCs w:val="40"/>
                        </w:rPr>
                        <w:t>бюджет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40"/>
                          <w:szCs w:val="40"/>
                        </w:rPr>
                        <w:t>а</w:t>
                      </w:r>
                      <w:r w:rsidRPr="009E4DB3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40"/>
                          <w:szCs w:val="40"/>
                        </w:rPr>
                        <w:t xml:space="preserve"> денежные средства;</w:t>
                      </w:r>
                    </w:p>
                    <w:p w14:paraId="5C19F70C" w14:textId="7346FC32" w:rsidR="00FB63E6" w:rsidRDefault="00FB63E6" w:rsidP="009E4DB3">
                      <w:pPr>
                        <w:spacing w:line="360" w:lineRule="auto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40"/>
                          <w:szCs w:val="40"/>
                        </w:rPr>
                      </w:pPr>
                      <w:r w:rsidRPr="009E4DB3">
                        <w:rPr>
                          <w:rFonts w:ascii="Segoe UI Light" w:eastAsiaTheme="majorEastAsia" w:hAnsi="Segoe UI Light" w:cs="Segoe UI Light"/>
                          <w:b/>
                          <w:bCs/>
                          <w:color w:val="69294B"/>
                          <w:kern w:val="24"/>
                          <w:sz w:val="40"/>
                          <w:szCs w:val="40"/>
                        </w:rPr>
                        <w:t>Дефицит бюджета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40"/>
                          <w:szCs w:val="40"/>
                        </w:rPr>
                        <w:t xml:space="preserve"> – превышение расходов бюджета над его доходами</w:t>
                      </w:r>
                      <w:r w:rsidRPr="009E4DB3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40"/>
                          <w:szCs w:val="40"/>
                        </w:rPr>
                        <w:t>;</w:t>
                      </w:r>
                    </w:p>
                    <w:p w14:paraId="50CC0BB3" w14:textId="69C69861" w:rsidR="00FB63E6" w:rsidRDefault="00FB63E6" w:rsidP="009E4DB3">
                      <w:pPr>
                        <w:spacing w:line="360" w:lineRule="auto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40"/>
                          <w:szCs w:val="40"/>
                        </w:rPr>
                      </w:pPr>
                      <w:r w:rsidRPr="009E4DB3">
                        <w:rPr>
                          <w:rFonts w:ascii="Segoe UI Light" w:eastAsiaTheme="majorEastAsia" w:hAnsi="Segoe UI Light" w:cs="Segoe UI Light"/>
                          <w:b/>
                          <w:bCs/>
                          <w:color w:val="69294B"/>
                          <w:kern w:val="24"/>
                          <w:sz w:val="40"/>
                          <w:szCs w:val="40"/>
                        </w:rPr>
                        <w:t>Профицит бюджета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40"/>
                          <w:szCs w:val="40"/>
                        </w:rPr>
                        <w:t xml:space="preserve"> – превышение доходов бюджета над его расходами</w:t>
                      </w:r>
                      <w:r w:rsidRPr="009E4DB3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40"/>
                          <w:szCs w:val="40"/>
                        </w:rPr>
                        <w:t>;</w:t>
                      </w:r>
                    </w:p>
                    <w:p w14:paraId="6A47E92C" w14:textId="27A93C5E" w:rsidR="00FB63E6" w:rsidRPr="009E4DB3" w:rsidRDefault="00FB63E6" w:rsidP="009E4DB3">
                      <w:pPr>
                        <w:spacing w:line="360" w:lineRule="auto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40"/>
                          <w:szCs w:val="40"/>
                        </w:rPr>
                      </w:pPr>
                      <w:r w:rsidRPr="009E4DB3">
                        <w:rPr>
                          <w:rFonts w:ascii="Segoe UI Light" w:eastAsiaTheme="majorEastAsia" w:hAnsi="Segoe UI Light" w:cs="Segoe UI Light"/>
                          <w:b/>
                          <w:bCs/>
                          <w:color w:val="69294B"/>
                          <w:kern w:val="24"/>
                          <w:sz w:val="40"/>
                          <w:szCs w:val="40"/>
                        </w:rPr>
                        <w:t>Бюджетные обязательства</w:t>
                      </w:r>
                      <w:r w:rsidRPr="009E4DB3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40"/>
                          <w:szCs w:val="40"/>
                        </w:rPr>
                        <w:t xml:space="preserve"> – расходные обязательства, подлежащие исполнению в соответствующем финансовом году.</w:t>
                      </w:r>
                    </w:p>
                    <w:p w14:paraId="774F6FE0" w14:textId="77777777" w:rsidR="00FB63E6" w:rsidRPr="009E4DB3" w:rsidRDefault="00FB63E6" w:rsidP="009E4DB3">
                      <w:pPr>
                        <w:rPr>
                          <w:color w:val="69294B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A45AA88" w14:textId="32B6B79B" w:rsidR="001C2F00" w:rsidRPr="0044108B" w:rsidRDefault="001C2F00" w:rsidP="001C2F00">
      <w:pPr>
        <w:tabs>
          <w:tab w:val="left" w:pos="12474"/>
        </w:tabs>
        <w:jc w:val="both"/>
        <w:rPr>
          <w:rFonts w:ascii="Calibri" w:hAnsi="Calibri" w:cs="Calibri"/>
          <w:color w:val="69294B"/>
          <w:sz w:val="28"/>
          <w:szCs w:val="28"/>
        </w:rPr>
      </w:pPr>
    </w:p>
    <w:p w14:paraId="1DABF6BB" w14:textId="49C8F123" w:rsidR="001C2F00" w:rsidRPr="0044108B" w:rsidRDefault="001C2F00" w:rsidP="001C2F00">
      <w:pPr>
        <w:tabs>
          <w:tab w:val="left" w:pos="12474"/>
        </w:tabs>
        <w:jc w:val="both"/>
        <w:rPr>
          <w:rFonts w:ascii="Calibri" w:hAnsi="Calibri" w:cs="Calibri"/>
          <w:color w:val="69294B"/>
          <w:sz w:val="28"/>
          <w:szCs w:val="28"/>
        </w:rPr>
      </w:pPr>
    </w:p>
    <w:p w14:paraId="692516CF" w14:textId="7B5A1447" w:rsidR="001C2F00" w:rsidRPr="0044108B" w:rsidRDefault="001C2F00" w:rsidP="001C2F00">
      <w:pPr>
        <w:tabs>
          <w:tab w:val="left" w:pos="12474"/>
        </w:tabs>
        <w:jc w:val="both"/>
        <w:rPr>
          <w:rFonts w:ascii="Calibri" w:hAnsi="Calibri" w:cs="Calibri"/>
          <w:color w:val="69294B"/>
          <w:sz w:val="28"/>
          <w:szCs w:val="28"/>
        </w:rPr>
      </w:pPr>
    </w:p>
    <w:p w14:paraId="4EE8E9DA" w14:textId="6D5BF1D9" w:rsidR="001C2F00" w:rsidRPr="0044108B" w:rsidRDefault="001C2F00" w:rsidP="001C2F00">
      <w:pPr>
        <w:tabs>
          <w:tab w:val="left" w:pos="12474"/>
        </w:tabs>
        <w:jc w:val="both"/>
        <w:rPr>
          <w:rFonts w:ascii="Calibri" w:hAnsi="Calibri" w:cs="Calibri"/>
          <w:color w:val="69294B"/>
          <w:sz w:val="28"/>
          <w:szCs w:val="28"/>
        </w:rPr>
      </w:pPr>
    </w:p>
    <w:p w14:paraId="58602430" w14:textId="38D563A1" w:rsidR="005063FC" w:rsidRPr="0044108B" w:rsidRDefault="005063FC" w:rsidP="001C2F00">
      <w:pPr>
        <w:tabs>
          <w:tab w:val="left" w:pos="12474"/>
        </w:tabs>
        <w:jc w:val="both"/>
        <w:rPr>
          <w:rFonts w:ascii="Calibri" w:hAnsi="Calibri" w:cs="Calibri"/>
          <w:color w:val="69294B"/>
          <w:sz w:val="28"/>
          <w:szCs w:val="28"/>
        </w:rPr>
      </w:pPr>
    </w:p>
    <w:p w14:paraId="7B593707" w14:textId="77777777" w:rsidR="005063FC" w:rsidRPr="0044108B" w:rsidRDefault="005063FC" w:rsidP="001C2F00">
      <w:pPr>
        <w:tabs>
          <w:tab w:val="left" w:pos="12474"/>
        </w:tabs>
        <w:jc w:val="both"/>
        <w:rPr>
          <w:rFonts w:ascii="Calibri" w:hAnsi="Calibri" w:cs="Calibri"/>
          <w:color w:val="69294B"/>
          <w:sz w:val="28"/>
          <w:szCs w:val="28"/>
        </w:rPr>
      </w:pPr>
    </w:p>
    <w:p w14:paraId="28A0EF78" w14:textId="77777777" w:rsidR="005063FC" w:rsidRPr="0044108B" w:rsidRDefault="005063FC" w:rsidP="001C2F00">
      <w:pPr>
        <w:tabs>
          <w:tab w:val="left" w:pos="12474"/>
        </w:tabs>
        <w:jc w:val="both"/>
        <w:rPr>
          <w:rFonts w:ascii="Calibri" w:hAnsi="Calibri" w:cs="Calibri"/>
          <w:color w:val="69294B"/>
          <w:sz w:val="28"/>
          <w:szCs w:val="28"/>
        </w:rPr>
      </w:pPr>
    </w:p>
    <w:p w14:paraId="410FA609" w14:textId="77777777" w:rsidR="001060D0" w:rsidRPr="0044108B" w:rsidRDefault="001060D0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10618023" w14:textId="77777777" w:rsidR="005063FC" w:rsidRPr="0044108B" w:rsidRDefault="005063FC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077D8287" w14:textId="23D8E4F2" w:rsidR="005063FC" w:rsidRDefault="005063FC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52D3E8C3" w14:textId="1ADC5FFD" w:rsidR="009E4DB3" w:rsidRDefault="009E4DB3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135B23E9" w14:textId="2A7D618F" w:rsidR="009E4DB3" w:rsidRDefault="009E4DB3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27148278" w14:textId="58DDEF10" w:rsidR="009E4DB3" w:rsidRDefault="009E4DB3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55291EDD" w14:textId="1B51084A" w:rsidR="009E4DB3" w:rsidRDefault="009E4DB3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0EB7C758" w14:textId="77777777" w:rsidR="006F3C2A" w:rsidRPr="0044108B" w:rsidRDefault="006F3C2A" w:rsidP="001060D0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75053747" w14:textId="549F0C0F" w:rsidR="004E254C" w:rsidRDefault="00A2333D" w:rsidP="00C10139">
      <w:pPr>
        <w:spacing w:after="0" w:line="240" w:lineRule="auto"/>
        <w:jc w:val="center"/>
        <w:rPr>
          <w:rFonts w:ascii="Calibri" w:hAnsi="Calibri" w:cs="Calibri"/>
          <w:color w:val="69294B"/>
          <w:sz w:val="28"/>
          <w:szCs w:val="28"/>
        </w:rPr>
      </w:pPr>
      <w:r w:rsidRPr="00A2333D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749E7AAE" wp14:editId="7ED5603D">
                <wp:simplePos x="0" y="0"/>
                <wp:positionH relativeFrom="column">
                  <wp:posOffset>1828800</wp:posOffset>
                </wp:positionH>
                <wp:positionV relativeFrom="paragraph">
                  <wp:posOffset>0</wp:posOffset>
                </wp:positionV>
                <wp:extent cx="6486525" cy="640080"/>
                <wp:effectExtent l="0" t="0" r="0" b="0"/>
                <wp:wrapNone/>
                <wp:docPr id="219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6486525" cy="640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23C08E" w14:textId="6724BBFE" w:rsidR="00FB63E6" w:rsidRPr="0044108B" w:rsidRDefault="00FB63E6" w:rsidP="00A2333D">
                            <w:pPr>
                              <w:jc w:val="center"/>
                              <w:rPr>
                                <w:color w:val="69294B"/>
                                <w:sz w:val="24"/>
                                <w:szCs w:val="24"/>
                              </w:rPr>
                            </w:pPr>
                            <w:r w:rsidRPr="00A2333D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Для чего округу бюджет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rm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749E7AAE" id="_x0000_s1030" style="position:absolute;left:0;text-align:left;margin-left:2in;margin-top:0;width:510.75pt;height:50.4pt;z-index:251731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" filled="f" stroked="f">
                <o:lock v:ext="edit" grouping="t"/>
                <v:textbox>
                  <w:txbxContent>
                    <w:p w14:paraId="7623C08E" w14:textId="6724BBFE" w:rsidR="00FB63E6" w:rsidRPr="0044108B" w:rsidRDefault="00FB63E6" w:rsidP="00A2333D">
                      <w:pPr>
                        <w:jc w:val="center"/>
                        <w:rPr>
                          <w:color w:val="69294B"/>
                          <w:sz w:val="24"/>
                          <w:szCs w:val="24"/>
                        </w:rPr>
                      </w:pPr>
                      <w:r w:rsidRPr="00A2333D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Для чего округу бюджет</w:t>
                      </w:r>
                    </w:p>
                  </w:txbxContent>
                </v:textbox>
              </v:rect>
            </w:pict>
          </mc:Fallback>
        </mc:AlternateContent>
      </w:r>
      <w:r w:rsidRPr="00A2333D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5ADA0E40" wp14:editId="7A61A475">
                <wp:simplePos x="0" y="0"/>
                <wp:positionH relativeFrom="column">
                  <wp:posOffset>0</wp:posOffset>
                </wp:positionH>
                <wp:positionV relativeFrom="paragraph">
                  <wp:posOffset>757555</wp:posOffset>
                </wp:positionV>
                <wp:extent cx="9896475" cy="17145"/>
                <wp:effectExtent l="19050" t="19050" r="28575" b="20955"/>
                <wp:wrapNone/>
                <wp:docPr id="220" name="Прямая соединительная линия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96475" cy="1714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1AD90573" id="Прямая соединительная линия 220" o:spid="_x0000_s1026" style="position:absolute;flip:y;z-index:25173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9.65pt" to="779.25pt,6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" strokecolor="#ffc000 [3207]" strokeweight="3pt">
                <v:stroke joinstyle="miter"/>
              </v:line>
            </w:pict>
          </mc:Fallback>
        </mc:AlternateContent>
      </w:r>
    </w:p>
    <w:p w14:paraId="2F3EBA86" w14:textId="2D74A2E6" w:rsidR="00A2333D" w:rsidRDefault="00A2333D" w:rsidP="00C10139">
      <w:pPr>
        <w:spacing w:after="0" w:line="240" w:lineRule="auto"/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6E9A0E9F" w14:textId="272FDC07" w:rsidR="00A2333D" w:rsidRDefault="00A2333D" w:rsidP="00C10139">
      <w:pPr>
        <w:spacing w:after="0" w:line="240" w:lineRule="auto"/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7218D287" w14:textId="77777777" w:rsidR="00A2333D" w:rsidRPr="0044108B" w:rsidRDefault="00A2333D" w:rsidP="00C10139">
      <w:pPr>
        <w:spacing w:after="0" w:line="240" w:lineRule="auto"/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36360AD6" w14:textId="7028DF39" w:rsidR="004E254C" w:rsidRPr="0044108B" w:rsidRDefault="004E254C" w:rsidP="00C10139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524A8603" w14:textId="293DDD34" w:rsidR="004E254C" w:rsidRPr="0044108B" w:rsidRDefault="001772E0" w:rsidP="00C10139">
      <w:pPr>
        <w:jc w:val="center"/>
        <w:rPr>
          <w:rFonts w:ascii="Calibri" w:hAnsi="Calibri" w:cs="Calibri"/>
          <w:color w:val="69294B"/>
          <w:sz w:val="28"/>
          <w:szCs w:val="28"/>
        </w:rPr>
      </w:pPr>
      <w:r w:rsidRPr="001772E0">
        <w:rPr>
          <w:rFonts w:ascii="Calibri" w:hAnsi="Calibri" w:cs="Calibri"/>
          <w:noProof/>
          <w:color w:val="69294B"/>
          <w:sz w:val="28"/>
          <w:szCs w:val="28"/>
          <w:lang w:eastAsia="ru-RU"/>
        </w:rPr>
        <w:drawing>
          <wp:anchor distT="0" distB="0" distL="114300" distR="114300" simplePos="0" relativeHeight="251762176" behindDoc="1" locked="0" layoutInCell="1" allowOverlap="1" wp14:anchorId="455BDAB3" wp14:editId="6FE1D174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9972040" cy="4728845"/>
            <wp:effectExtent l="0" t="0" r="0" b="0"/>
            <wp:wrapNone/>
            <wp:docPr id="247" name="Рисунок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040BDE" w14:textId="77777777" w:rsidR="00C10139" w:rsidRPr="00A2333D" w:rsidRDefault="00C10139" w:rsidP="00A2333D">
      <w:pPr>
        <w:pStyle w:val="a7"/>
        <w:numPr>
          <w:ilvl w:val="0"/>
          <w:numId w:val="6"/>
        </w:numPr>
        <w:spacing w:line="360" w:lineRule="auto"/>
        <w:ind w:left="1134" w:hanging="357"/>
        <w:rPr>
          <w:rFonts w:ascii="Segoe UI Light" w:hAnsi="Segoe UI Light" w:cs="Segoe UI Light"/>
          <w:color w:val="69294B"/>
          <w:sz w:val="36"/>
          <w:szCs w:val="36"/>
        </w:rPr>
      </w:pPr>
      <w:r w:rsidRPr="00A2333D">
        <w:rPr>
          <w:rFonts w:ascii="Segoe UI Light" w:hAnsi="Segoe UI Light" w:cs="Segoe UI Light"/>
          <w:color w:val="69294B"/>
          <w:sz w:val="36"/>
          <w:szCs w:val="36"/>
        </w:rPr>
        <w:t>Предоставляются меры социальной поддержки;</w:t>
      </w:r>
    </w:p>
    <w:p w14:paraId="10F1C309" w14:textId="77777777" w:rsidR="00C10139" w:rsidRPr="00A2333D" w:rsidRDefault="00C10139" w:rsidP="00A2333D">
      <w:pPr>
        <w:pStyle w:val="a7"/>
        <w:numPr>
          <w:ilvl w:val="0"/>
          <w:numId w:val="6"/>
        </w:numPr>
        <w:spacing w:line="360" w:lineRule="auto"/>
        <w:ind w:left="1134" w:hanging="357"/>
        <w:rPr>
          <w:rFonts w:ascii="Segoe UI Light" w:hAnsi="Segoe UI Light" w:cs="Segoe UI Light"/>
          <w:color w:val="69294B"/>
          <w:sz w:val="36"/>
          <w:szCs w:val="36"/>
        </w:rPr>
      </w:pPr>
      <w:r w:rsidRPr="00A2333D">
        <w:rPr>
          <w:rFonts w:ascii="Segoe UI Light" w:hAnsi="Segoe UI Light" w:cs="Segoe UI Light"/>
          <w:color w:val="69294B"/>
          <w:sz w:val="36"/>
          <w:szCs w:val="36"/>
        </w:rPr>
        <w:t>Проводятся массово культурные мероприятия для жителей;</w:t>
      </w:r>
    </w:p>
    <w:p w14:paraId="25D3E013" w14:textId="77777777" w:rsidR="00C10139" w:rsidRPr="00A2333D" w:rsidRDefault="00C10139" w:rsidP="00A2333D">
      <w:pPr>
        <w:pStyle w:val="a7"/>
        <w:numPr>
          <w:ilvl w:val="0"/>
          <w:numId w:val="6"/>
        </w:numPr>
        <w:spacing w:line="360" w:lineRule="auto"/>
        <w:ind w:left="1134" w:hanging="357"/>
        <w:rPr>
          <w:rFonts w:ascii="Segoe UI Light" w:hAnsi="Segoe UI Light" w:cs="Segoe UI Light"/>
          <w:color w:val="69294B"/>
          <w:sz w:val="36"/>
          <w:szCs w:val="36"/>
        </w:rPr>
      </w:pPr>
      <w:r w:rsidRPr="00A2333D">
        <w:rPr>
          <w:rFonts w:ascii="Segoe UI Light" w:hAnsi="Segoe UI Light" w:cs="Segoe UI Light"/>
          <w:color w:val="69294B"/>
          <w:sz w:val="36"/>
          <w:szCs w:val="36"/>
        </w:rPr>
        <w:t>Осуществляется благоустройство на территории МО Дворцовый округ;</w:t>
      </w:r>
    </w:p>
    <w:p w14:paraId="260F8C66" w14:textId="3E1FECCF" w:rsidR="00C10139" w:rsidRPr="00A2333D" w:rsidRDefault="00C10139" w:rsidP="00A2333D">
      <w:pPr>
        <w:pStyle w:val="a7"/>
        <w:numPr>
          <w:ilvl w:val="0"/>
          <w:numId w:val="6"/>
        </w:numPr>
        <w:spacing w:line="360" w:lineRule="auto"/>
        <w:ind w:left="1134" w:hanging="357"/>
        <w:rPr>
          <w:rFonts w:ascii="Segoe UI Light" w:hAnsi="Segoe UI Light" w:cs="Segoe UI Light"/>
          <w:color w:val="69294B"/>
          <w:sz w:val="36"/>
          <w:szCs w:val="36"/>
        </w:rPr>
      </w:pPr>
      <w:r w:rsidRPr="00A2333D">
        <w:rPr>
          <w:rFonts w:ascii="Segoe UI Light" w:hAnsi="Segoe UI Light" w:cs="Segoe UI Light"/>
          <w:color w:val="69294B"/>
          <w:sz w:val="36"/>
          <w:szCs w:val="36"/>
        </w:rPr>
        <w:t>Осуществляются другие мероприятия, необходимые для</w:t>
      </w:r>
      <w:r w:rsidR="00A2333D" w:rsidRPr="00A2333D">
        <w:rPr>
          <w:rFonts w:ascii="Segoe UI Light" w:hAnsi="Segoe UI Light" w:cs="Segoe UI Light"/>
          <w:color w:val="69294B"/>
          <w:sz w:val="36"/>
          <w:szCs w:val="36"/>
        </w:rPr>
        <w:t xml:space="preserve"> </w:t>
      </w:r>
      <w:r w:rsidRPr="00A2333D">
        <w:rPr>
          <w:rFonts w:ascii="Segoe UI Light" w:hAnsi="Segoe UI Light" w:cs="Segoe UI Light"/>
          <w:color w:val="69294B"/>
          <w:sz w:val="36"/>
          <w:szCs w:val="36"/>
        </w:rPr>
        <w:t>социально-экономического развития нашего округа.</w:t>
      </w:r>
    </w:p>
    <w:p w14:paraId="3D89DD8D" w14:textId="77777777" w:rsidR="00C10139" w:rsidRPr="00A2333D" w:rsidRDefault="00C10139" w:rsidP="00C10139">
      <w:pPr>
        <w:jc w:val="center"/>
        <w:rPr>
          <w:rFonts w:ascii="Segoe UI Light" w:hAnsi="Segoe UI Light" w:cs="Segoe UI Light"/>
          <w:color w:val="69294B"/>
          <w:sz w:val="28"/>
          <w:szCs w:val="28"/>
        </w:rPr>
      </w:pPr>
    </w:p>
    <w:p w14:paraId="6D054269" w14:textId="77777777" w:rsidR="005063FC" w:rsidRPr="00A2333D" w:rsidRDefault="00C10139" w:rsidP="00C10139">
      <w:pPr>
        <w:jc w:val="center"/>
        <w:rPr>
          <w:rFonts w:ascii="Segoe UI Light" w:hAnsi="Segoe UI Light" w:cs="Segoe UI Light"/>
          <w:b/>
          <w:bCs/>
          <w:color w:val="69294B"/>
          <w:sz w:val="28"/>
          <w:szCs w:val="28"/>
        </w:rPr>
      </w:pPr>
      <w:r w:rsidRPr="00A2333D">
        <w:rPr>
          <w:rFonts w:ascii="Segoe UI Light" w:hAnsi="Segoe UI Light" w:cs="Segoe UI Light"/>
          <w:b/>
          <w:bCs/>
          <w:color w:val="69294B"/>
          <w:sz w:val="28"/>
          <w:szCs w:val="28"/>
        </w:rPr>
        <w:t>ВСЕ ЭТО – РАСХОДНЫЕ ОБЯЗАТЕЛЬСТВА.</w:t>
      </w:r>
    </w:p>
    <w:p w14:paraId="7DD1AE53" w14:textId="382FD24C" w:rsidR="004E254C" w:rsidRDefault="004E254C" w:rsidP="00C10139">
      <w:pPr>
        <w:jc w:val="center"/>
        <w:rPr>
          <w:rFonts w:ascii="Segoe UI Light" w:hAnsi="Segoe UI Light" w:cs="Segoe UI Light"/>
          <w:color w:val="69294B"/>
          <w:sz w:val="28"/>
          <w:szCs w:val="28"/>
        </w:rPr>
      </w:pPr>
    </w:p>
    <w:p w14:paraId="1DA380EF" w14:textId="5F66912D" w:rsidR="00A2333D" w:rsidRPr="00A2333D" w:rsidRDefault="00A2333D" w:rsidP="00C10139">
      <w:pPr>
        <w:jc w:val="center"/>
        <w:rPr>
          <w:rFonts w:ascii="Segoe UI Light" w:hAnsi="Segoe UI Light" w:cs="Segoe UI Light"/>
          <w:color w:val="69294B"/>
          <w:sz w:val="28"/>
          <w:szCs w:val="28"/>
        </w:rPr>
      </w:pPr>
    </w:p>
    <w:p w14:paraId="7019B3D7" w14:textId="77777777" w:rsidR="00FD1E11" w:rsidRPr="00A2333D" w:rsidRDefault="00FD1E11" w:rsidP="00C10139">
      <w:pPr>
        <w:jc w:val="center"/>
        <w:rPr>
          <w:rFonts w:ascii="Segoe UI Light" w:hAnsi="Segoe UI Light" w:cs="Segoe UI Light"/>
          <w:color w:val="69294B"/>
          <w:sz w:val="28"/>
          <w:szCs w:val="28"/>
        </w:rPr>
      </w:pPr>
    </w:p>
    <w:p w14:paraId="18630BE0" w14:textId="5B1564D2" w:rsidR="00322174" w:rsidRDefault="00322174" w:rsidP="00C10139">
      <w:pPr>
        <w:jc w:val="center"/>
        <w:rPr>
          <w:rFonts w:ascii="Segoe UI Light" w:hAnsi="Segoe UI Light" w:cs="Segoe UI Light"/>
          <w:b/>
          <w:color w:val="69294B"/>
          <w:sz w:val="28"/>
          <w:szCs w:val="28"/>
        </w:rPr>
      </w:pPr>
    </w:p>
    <w:p w14:paraId="56694C2A" w14:textId="30B720E1" w:rsidR="00322174" w:rsidRDefault="000068BA" w:rsidP="00C10139">
      <w:pPr>
        <w:jc w:val="center"/>
        <w:rPr>
          <w:rFonts w:ascii="Segoe UI Light" w:hAnsi="Segoe UI Light" w:cs="Segoe UI Light"/>
          <w:b/>
          <w:color w:val="69294B"/>
          <w:sz w:val="28"/>
          <w:szCs w:val="28"/>
        </w:rPr>
      </w:pPr>
      <w:r w:rsidRPr="00322174">
        <w:rPr>
          <w:rFonts w:ascii="Segoe UI Light" w:hAnsi="Segoe UI Light" w:cs="Segoe UI Light"/>
          <w:b/>
          <w:noProof/>
          <w:color w:val="69294B"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0C2C1A1B" wp14:editId="516B91DC">
                <wp:simplePos x="0" y="0"/>
                <wp:positionH relativeFrom="margin">
                  <wp:posOffset>154305</wp:posOffset>
                </wp:positionH>
                <wp:positionV relativeFrom="paragraph">
                  <wp:posOffset>313690</wp:posOffset>
                </wp:positionV>
                <wp:extent cx="9848850" cy="602615"/>
                <wp:effectExtent l="0" t="0" r="0" b="0"/>
                <wp:wrapNone/>
                <wp:docPr id="222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848850" cy="602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9BC179" w14:textId="08572EAE" w:rsidR="00FB63E6" w:rsidRPr="0044108B" w:rsidRDefault="00FB63E6" w:rsidP="00322174">
                            <w:pPr>
                              <w:jc w:val="center"/>
                              <w:rPr>
                                <w:color w:val="69294B"/>
                                <w:sz w:val="24"/>
                                <w:szCs w:val="24"/>
                              </w:rPr>
                            </w:pPr>
                            <w:r w:rsidRPr="00322174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Муниципальное образование Дворцовый округ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1" style="position:absolute;left:0;text-align:left;margin-left:12.15pt;margin-top:24.7pt;width:775.5pt;height:47.45pt;z-index:251734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" filled="f" stroked="f">
                <v:path arrowok="t"/>
                <o:lock v:ext="edit" grouping="t"/>
                <v:textbox>
                  <w:txbxContent>
                    <w:p w14:paraId="209BC179" w14:textId="08572EAE" w:rsidR="00FB63E6" w:rsidRPr="0044108B" w:rsidRDefault="00FB63E6" w:rsidP="00322174">
                      <w:pPr>
                        <w:jc w:val="center"/>
                        <w:rPr>
                          <w:color w:val="69294B"/>
                          <w:sz w:val="24"/>
                          <w:szCs w:val="24"/>
                        </w:rPr>
                      </w:pPr>
                      <w:r w:rsidRPr="00322174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Муниципальное образование Дворцовый округ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301F504" w14:textId="28431631" w:rsidR="00322174" w:rsidRDefault="00322174" w:rsidP="00C10139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319741A3" w14:textId="525F70D0" w:rsidR="00E966AF" w:rsidRPr="0044108B" w:rsidRDefault="000068BA" w:rsidP="00C10139">
      <w:pPr>
        <w:jc w:val="center"/>
        <w:rPr>
          <w:rFonts w:ascii="Calibri" w:hAnsi="Calibri" w:cs="Calibri"/>
          <w:color w:val="69294B"/>
          <w:sz w:val="28"/>
          <w:szCs w:val="28"/>
        </w:rPr>
      </w:pPr>
      <w:r w:rsidRPr="00322174">
        <w:rPr>
          <w:rFonts w:ascii="Segoe UI Light" w:hAnsi="Segoe UI Light" w:cs="Segoe UI Light"/>
          <w:b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715963AE" wp14:editId="1B8BECD4">
                <wp:simplePos x="0" y="0"/>
                <wp:positionH relativeFrom="column">
                  <wp:posOffset>-5353050</wp:posOffset>
                </wp:positionH>
                <wp:positionV relativeFrom="paragraph">
                  <wp:posOffset>144780</wp:posOffset>
                </wp:positionV>
                <wp:extent cx="10134600" cy="0"/>
                <wp:effectExtent l="0" t="19050" r="0" b="19050"/>
                <wp:wrapNone/>
                <wp:docPr id="223" name="Прямая соединительная линия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346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23" o:spid="_x0000_s1026" style="position:absolute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21.5pt,11.4pt" to="376.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" strokecolor="#ffc000 [3207]" strokeweight="3pt">
                <v:stroke joinstyle="miter"/>
              </v:line>
            </w:pict>
          </mc:Fallback>
        </mc:AlternateContent>
      </w:r>
      <w:r w:rsidR="001772E0" w:rsidRPr="001772E0">
        <w:rPr>
          <w:rFonts w:ascii="Calibri" w:hAnsi="Calibri" w:cs="Calibri"/>
          <w:noProof/>
          <w:color w:val="69294B"/>
          <w:sz w:val="28"/>
          <w:szCs w:val="28"/>
          <w:lang w:eastAsia="ru-RU"/>
        </w:rPr>
        <w:drawing>
          <wp:anchor distT="0" distB="0" distL="114300" distR="114300" simplePos="0" relativeHeight="251760128" behindDoc="1" locked="0" layoutInCell="1" allowOverlap="1" wp14:anchorId="08AB2541" wp14:editId="28C0D5F4">
            <wp:simplePos x="0" y="0"/>
            <wp:positionH relativeFrom="margin">
              <wp:posOffset>5354955</wp:posOffset>
            </wp:positionH>
            <wp:positionV relativeFrom="paragraph">
              <wp:posOffset>-635</wp:posOffset>
            </wp:positionV>
            <wp:extent cx="9972040" cy="4728845"/>
            <wp:effectExtent l="0" t="0" r="0" b="0"/>
            <wp:wrapNone/>
            <wp:docPr id="246" name="Рисунок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66AF"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w:drawing>
          <wp:anchor distT="0" distB="0" distL="114300" distR="114300" simplePos="0" relativeHeight="251595264" behindDoc="0" locked="0" layoutInCell="1" allowOverlap="1" wp14:anchorId="6732A145" wp14:editId="19A526C0">
            <wp:simplePos x="0" y="0"/>
            <wp:positionH relativeFrom="margin">
              <wp:posOffset>154305</wp:posOffset>
            </wp:positionH>
            <wp:positionV relativeFrom="paragraph">
              <wp:posOffset>226695</wp:posOffset>
            </wp:positionV>
            <wp:extent cx="4933950" cy="4906338"/>
            <wp:effectExtent l="133350" t="114300" r="152400" b="142240"/>
            <wp:wrapSquare wrapText="bothSides"/>
            <wp:docPr id="16" name="Рисунок 16" descr="https://dvortsovy.spb.ru/upload/medialibrary/170/170361a15dea5a993f4883fdb84952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dvortsovy.spb.ru/upload/medialibrary/170/170361a15dea5a993f4883fdb8495245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1848" cy="491419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BDE482" w14:textId="77777777" w:rsidR="00E966AF" w:rsidRPr="00322174" w:rsidRDefault="00092E88" w:rsidP="00322174">
      <w:pPr>
        <w:ind w:firstLine="708"/>
        <w:jc w:val="both"/>
        <w:rPr>
          <w:rFonts w:ascii="Segoe UI Light" w:hAnsi="Segoe UI Light" w:cs="Segoe UI Light"/>
          <w:color w:val="69294B"/>
          <w:sz w:val="36"/>
          <w:szCs w:val="36"/>
        </w:rPr>
      </w:pPr>
      <w:r w:rsidRPr="00322174">
        <w:rPr>
          <w:rFonts w:ascii="Segoe UI Light" w:hAnsi="Segoe UI Light" w:cs="Segoe UI Light"/>
          <w:color w:val="69294B"/>
          <w:sz w:val="36"/>
          <w:szCs w:val="36"/>
        </w:rPr>
        <w:t>Дворц</w:t>
      </w:r>
      <w:r w:rsidR="00E966AF" w:rsidRPr="00322174">
        <w:rPr>
          <w:rFonts w:ascii="Segoe UI Light" w:hAnsi="Segoe UI Light" w:cs="Segoe UI Light"/>
          <w:color w:val="69294B"/>
          <w:sz w:val="36"/>
          <w:szCs w:val="36"/>
        </w:rPr>
        <w:t xml:space="preserve">овый округ находится в составе </w:t>
      </w:r>
      <w:r w:rsidRPr="00322174">
        <w:rPr>
          <w:rFonts w:ascii="Segoe UI Light" w:hAnsi="Segoe UI Light" w:cs="Segoe UI Light"/>
          <w:color w:val="69294B"/>
          <w:sz w:val="36"/>
          <w:szCs w:val="36"/>
        </w:rPr>
        <w:t xml:space="preserve">Центрального района. </w:t>
      </w:r>
    </w:p>
    <w:p w14:paraId="19F3FDFC" w14:textId="77777777" w:rsidR="00E966AF" w:rsidRPr="00322174" w:rsidRDefault="00E966AF" w:rsidP="00322174">
      <w:pPr>
        <w:ind w:firstLine="708"/>
        <w:jc w:val="both"/>
        <w:rPr>
          <w:rFonts w:ascii="Segoe UI Light" w:hAnsi="Segoe UI Light" w:cs="Segoe UI Light"/>
          <w:color w:val="69294B"/>
          <w:sz w:val="36"/>
          <w:szCs w:val="36"/>
        </w:rPr>
      </w:pPr>
      <w:r w:rsidRPr="00322174">
        <w:rPr>
          <w:rFonts w:ascii="Segoe UI Light" w:hAnsi="Segoe UI Light" w:cs="Segoe UI Light"/>
          <w:color w:val="69294B"/>
          <w:sz w:val="36"/>
          <w:szCs w:val="36"/>
        </w:rPr>
        <w:t>Границами округа я</w:t>
      </w:r>
      <w:r w:rsidR="00092E88" w:rsidRPr="00322174">
        <w:rPr>
          <w:rFonts w:ascii="Segoe UI Light" w:hAnsi="Segoe UI Light" w:cs="Segoe UI Light"/>
          <w:color w:val="69294B"/>
          <w:sz w:val="36"/>
          <w:szCs w:val="36"/>
        </w:rPr>
        <w:t>вляется Невский проспект на северо-</w:t>
      </w:r>
      <w:r w:rsidRPr="00322174">
        <w:rPr>
          <w:rFonts w:ascii="Segoe UI Light" w:hAnsi="Segoe UI Light" w:cs="Segoe UI Light"/>
          <w:color w:val="69294B"/>
          <w:sz w:val="36"/>
          <w:szCs w:val="36"/>
        </w:rPr>
        <w:t>з</w:t>
      </w:r>
      <w:r w:rsidR="00092E88" w:rsidRPr="00322174">
        <w:rPr>
          <w:rFonts w:ascii="Segoe UI Light" w:hAnsi="Segoe UI Light" w:cs="Segoe UI Light"/>
          <w:color w:val="69294B"/>
          <w:sz w:val="36"/>
          <w:szCs w:val="36"/>
        </w:rPr>
        <w:t>ападе, Н</w:t>
      </w:r>
      <w:r w:rsidRPr="00322174">
        <w:rPr>
          <w:rFonts w:ascii="Segoe UI Light" w:hAnsi="Segoe UI Light" w:cs="Segoe UI Light"/>
          <w:color w:val="69294B"/>
          <w:sz w:val="36"/>
          <w:szCs w:val="36"/>
        </w:rPr>
        <w:t>ева с севера и Фонтанка с восто</w:t>
      </w:r>
      <w:r w:rsidR="00092E88" w:rsidRPr="00322174">
        <w:rPr>
          <w:rFonts w:ascii="Segoe UI Light" w:hAnsi="Segoe UI Light" w:cs="Segoe UI Light"/>
          <w:color w:val="69294B"/>
          <w:sz w:val="36"/>
          <w:szCs w:val="36"/>
        </w:rPr>
        <w:t>ка</w:t>
      </w:r>
      <w:r w:rsidRPr="00322174">
        <w:rPr>
          <w:rFonts w:ascii="Segoe UI Light" w:hAnsi="Segoe UI Light" w:cs="Segoe UI Light"/>
          <w:color w:val="69294B"/>
          <w:sz w:val="36"/>
          <w:szCs w:val="36"/>
        </w:rPr>
        <w:t>.</w:t>
      </w:r>
    </w:p>
    <w:p w14:paraId="40636D36" w14:textId="68DA8A91" w:rsidR="004E254C" w:rsidRPr="00322174" w:rsidRDefault="00092E88" w:rsidP="00322174">
      <w:pPr>
        <w:spacing w:after="0"/>
        <w:ind w:firstLine="708"/>
        <w:jc w:val="both"/>
        <w:rPr>
          <w:rFonts w:ascii="Segoe UI Light" w:hAnsi="Segoe UI Light" w:cs="Segoe UI Light"/>
          <w:color w:val="69294B"/>
          <w:sz w:val="36"/>
          <w:szCs w:val="36"/>
        </w:rPr>
      </w:pPr>
      <w:r w:rsidRPr="00322174">
        <w:rPr>
          <w:rFonts w:ascii="Segoe UI Light" w:hAnsi="Segoe UI Light" w:cs="Segoe UI Light"/>
          <w:color w:val="69294B"/>
          <w:sz w:val="36"/>
          <w:szCs w:val="36"/>
        </w:rPr>
        <w:t>В округе располагаются такие известные</w:t>
      </w:r>
      <w:r w:rsidR="00E966AF" w:rsidRPr="00322174">
        <w:rPr>
          <w:rFonts w:ascii="Segoe UI Light" w:hAnsi="Segoe UI Light" w:cs="Segoe UI Light"/>
          <w:color w:val="69294B"/>
          <w:sz w:val="36"/>
          <w:szCs w:val="36"/>
        </w:rPr>
        <w:t xml:space="preserve"> </w:t>
      </w:r>
      <w:r w:rsidRPr="00322174">
        <w:rPr>
          <w:rFonts w:ascii="Segoe UI Light" w:hAnsi="Segoe UI Light" w:cs="Segoe UI Light"/>
          <w:color w:val="69294B"/>
          <w:sz w:val="36"/>
          <w:szCs w:val="36"/>
        </w:rPr>
        <w:t>все</w:t>
      </w:r>
      <w:r w:rsidR="00E966AF" w:rsidRPr="00322174">
        <w:rPr>
          <w:rFonts w:ascii="Segoe UI Light" w:hAnsi="Segoe UI Light" w:cs="Segoe UI Light"/>
          <w:color w:val="69294B"/>
          <w:sz w:val="36"/>
          <w:szCs w:val="36"/>
        </w:rPr>
        <w:t>му миру места как Дворцовая пло</w:t>
      </w:r>
      <w:r w:rsidRPr="00322174">
        <w:rPr>
          <w:rFonts w:ascii="Segoe UI Light" w:hAnsi="Segoe UI Light" w:cs="Segoe UI Light"/>
          <w:color w:val="69294B"/>
          <w:sz w:val="36"/>
          <w:szCs w:val="36"/>
        </w:rPr>
        <w:t>щадь,</w:t>
      </w:r>
      <w:r w:rsidR="00E966AF" w:rsidRPr="00322174">
        <w:rPr>
          <w:rFonts w:ascii="Segoe UI Light" w:hAnsi="Segoe UI Light" w:cs="Segoe UI Light"/>
          <w:color w:val="69294B"/>
          <w:sz w:val="36"/>
          <w:szCs w:val="36"/>
        </w:rPr>
        <w:t xml:space="preserve"> </w:t>
      </w:r>
      <w:r w:rsidRPr="00322174">
        <w:rPr>
          <w:rFonts w:ascii="Segoe UI Light" w:hAnsi="Segoe UI Light" w:cs="Segoe UI Light"/>
          <w:color w:val="69294B"/>
          <w:sz w:val="36"/>
          <w:szCs w:val="36"/>
        </w:rPr>
        <w:t>Зимний дворец,</w:t>
      </w:r>
      <w:r w:rsidR="00E966AF" w:rsidRPr="00322174">
        <w:rPr>
          <w:rFonts w:ascii="Segoe UI Light" w:hAnsi="Segoe UI Light" w:cs="Segoe UI Light"/>
          <w:color w:val="69294B"/>
          <w:sz w:val="36"/>
          <w:szCs w:val="36"/>
        </w:rPr>
        <w:t xml:space="preserve"> </w:t>
      </w:r>
      <w:r w:rsidRPr="00322174">
        <w:rPr>
          <w:rFonts w:ascii="Segoe UI Light" w:hAnsi="Segoe UI Light" w:cs="Segoe UI Light"/>
          <w:color w:val="69294B"/>
          <w:sz w:val="36"/>
          <w:szCs w:val="36"/>
        </w:rPr>
        <w:t>Государственный Эрми</w:t>
      </w:r>
      <w:r w:rsidR="00E966AF" w:rsidRPr="00322174">
        <w:rPr>
          <w:rFonts w:ascii="Segoe UI Light" w:hAnsi="Segoe UI Light" w:cs="Segoe UI Light"/>
          <w:color w:val="69294B"/>
          <w:sz w:val="36"/>
          <w:szCs w:val="36"/>
        </w:rPr>
        <w:t xml:space="preserve">таж, </w:t>
      </w:r>
      <w:r w:rsidR="00322174" w:rsidRPr="00322174">
        <w:rPr>
          <w:rFonts w:ascii="Segoe UI Light" w:hAnsi="Segoe UI Light" w:cs="Segoe UI Light"/>
          <w:color w:val="69294B"/>
          <w:sz w:val="36"/>
          <w:szCs w:val="36"/>
        </w:rPr>
        <w:t xml:space="preserve"> </w:t>
      </w:r>
      <w:r w:rsidRPr="00322174">
        <w:rPr>
          <w:rFonts w:ascii="Segoe UI Light" w:hAnsi="Segoe UI Light" w:cs="Segoe UI Light"/>
          <w:color w:val="69294B"/>
          <w:sz w:val="36"/>
          <w:szCs w:val="36"/>
        </w:rPr>
        <w:t>Спас на крови, Марсово поле, Летний сад.</w:t>
      </w:r>
    </w:p>
    <w:p w14:paraId="41618117" w14:textId="77777777" w:rsidR="00E966AF" w:rsidRPr="00322174" w:rsidRDefault="00E966AF" w:rsidP="00E966AF">
      <w:pPr>
        <w:jc w:val="center"/>
        <w:rPr>
          <w:rFonts w:ascii="Segoe UI Light" w:hAnsi="Segoe UI Light" w:cs="Segoe UI Light"/>
          <w:color w:val="69294B"/>
          <w:sz w:val="36"/>
          <w:szCs w:val="36"/>
        </w:rPr>
      </w:pPr>
    </w:p>
    <w:p w14:paraId="6C8BEF67" w14:textId="77777777" w:rsidR="00FD1E11" w:rsidRPr="00322174" w:rsidRDefault="00FD1E11" w:rsidP="00E966AF">
      <w:pPr>
        <w:jc w:val="center"/>
        <w:rPr>
          <w:rFonts w:ascii="Segoe UI Light" w:hAnsi="Segoe UI Light" w:cs="Segoe UI Light"/>
          <w:color w:val="69294B"/>
          <w:sz w:val="36"/>
          <w:szCs w:val="36"/>
        </w:rPr>
      </w:pPr>
    </w:p>
    <w:p w14:paraId="2AD79DA1" w14:textId="77777777" w:rsidR="00322174" w:rsidRDefault="00E966AF" w:rsidP="00322174">
      <w:pPr>
        <w:rPr>
          <w:rFonts w:ascii="Segoe UI Light" w:hAnsi="Segoe UI Light" w:cs="Segoe UI Light"/>
          <w:color w:val="69294B"/>
          <w:sz w:val="36"/>
          <w:szCs w:val="36"/>
        </w:rPr>
      </w:pPr>
      <w:r w:rsidRPr="00322174">
        <w:rPr>
          <w:rFonts w:ascii="Segoe UI Light" w:hAnsi="Segoe UI Light" w:cs="Segoe UI Light"/>
          <w:b/>
          <w:bCs/>
          <w:color w:val="69294B"/>
          <w:sz w:val="36"/>
          <w:szCs w:val="36"/>
        </w:rPr>
        <w:t>Население:</w:t>
      </w:r>
      <w:r w:rsidRPr="00322174">
        <w:rPr>
          <w:rFonts w:ascii="Segoe UI Light" w:hAnsi="Segoe UI Light" w:cs="Segoe UI Light"/>
          <w:color w:val="69294B"/>
          <w:sz w:val="36"/>
          <w:szCs w:val="36"/>
        </w:rPr>
        <w:t xml:space="preserve"> 7,4 тыс. человек</w:t>
      </w:r>
      <w:r w:rsidR="00322174" w:rsidRPr="00322174">
        <w:rPr>
          <w:rFonts w:ascii="Segoe UI Light" w:hAnsi="Segoe UI Light" w:cs="Segoe UI Light"/>
          <w:color w:val="69294B"/>
          <w:sz w:val="36"/>
          <w:szCs w:val="36"/>
        </w:rPr>
        <w:t>.</w:t>
      </w:r>
      <w:r w:rsidRPr="00322174">
        <w:rPr>
          <w:rFonts w:ascii="Segoe UI Light" w:hAnsi="Segoe UI Light" w:cs="Segoe UI Light"/>
          <w:color w:val="69294B"/>
          <w:sz w:val="36"/>
          <w:szCs w:val="36"/>
        </w:rPr>
        <w:t xml:space="preserve"> </w:t>
      </w:r>
    </w:p>
    <w:p w14:paraId="4F6C2E8A" w14:textId="1D0D85ED" w:rsidR="00E966AF" w:rsidRPr="00322174" w:rsidRDefault="00E966AF" w:rsidP="00322174">
      <w:pPr>
        <w:rPr>
          <w:rFonts w:ascii="Segoe UI Light" w:hAnsi="Segoe UI Light" w:cs="Segoe UI Light"/>
          <w:color w:val="69294B"/>
          <w:sz w:val="36"/>
          <w:szCs w:val="36"/>
        </w:rPr>
      </w:pPr>
      <w:r w:rsidRPr="00322174">
        <w:rPr>
          <w:rFonts w:ascii="Segoe UI Light" w:hAnsi="Segoe UI Light" w:cs="Segoe UI Light"/>
          <w:b/>
          <w:bCs/>
          <w:color w:val="69294B"/>
          <w:sz w:val="36"/>
          <w:szCs w:val="36"/>
        </w:rPr>
        <w:t>Площадь:</w:t>
      </w:r>
      <w:r w:rsidRPr="00322174">
        <w:rPr>
          <w:rFonts w:ascii="Segoe UI Light" w:hAnsi="Segoe UI Light" w:cs="Segoe UI Light"/>
          <w:color w:val="69294B"/>
          <w:sz w:val="36"/>
          <w:szCs w:val="36"/>
        </w:rPr>
        <w:t xml:space="preserve"> 175,3 га</w:t>
      </w:r>
    </w:p>
    <w:p w14:paraId="2B57CACC" w14:textId="42C4701A" w:rsidR="00A2333D" w:rsidRDefault="002A1F88" w:rsidP="00E966AF">
      <w:pPr>
        <w:jc w:val="center"/>
        <w:rPr>
          <w:rFonts w:ascii="Calibri" w:hAnsi="Calibri" w:cs="Calibri"/>
          <w:color w:val="69294B"/>
          <w:sz w:val="28"/>
          <w:szCs w:val="28"/>
        </w:rPr>
      </w:pPr>
      <w:r w:rsidRPr="002A1F88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 wp14:anchorId="5733F3B4" wp14:editId="6FD7315C">
                <wp:simplePos x="0" y="0"/>
                <wp:positionH relativeFrom="column">
                  <wp:posOffset>0</wp:posOffset>
                </wp:positionH>
                <wp:positionV relativeFrom="paragraph">
                  <wp:posOffset>818515</wp:posOffset>
                </wp:positionV>
                <wp:extent cx="9896475" cy="17145"/>
                <wp:effectExtent l="19050" t="19050" r="28575" b="20955"/>
                <wp:wrapNone/>
                <wp:docPr id="225" name="Прямая соединительная линия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96475" cy="1714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6B45EEF8" id="Прямая соединительная линия 225" o:spid="_x0000_s1026" style="position:absolute;flip:y;z-index:251738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64.45pt" to="779.25pt,6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" strokecolor="#ffc000 [3207]" strokeweight="3pt">
                <v:stroke joinstyle="miter"/>
              </v:line>
            </w:pict>
          </mc:Fallback>
        </mc:AlternateContent>
      </w:r>
    </w:p>
    <w:p w14:paraId="75A38ED1" w14:textId="2654158C" w:rsidR="00A2333D" w:rsidRDefault="00A2333D" w:rsidP="00E966AF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1E7B2198" w14:textId="3D04A042" w:rsidR="00A2333D" w:rsidRDefault="00A2333D" w:rsidP="00E966AF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15A26E9C" w14:textId="7584CC6E" w:rsidR="00062FF6" w:rsidRDefault="000068BA" w:rsidP="002A1F88">
      <w:pPr>
        <w:spacing w:after="0" w:line="240" w:lineRule="auto"/>
        <w:jc w:val="center"/>
        <w:rPr>
          <w:rFonts w:ascii="Segoe UI Light" w:hAnsi="Segoe UI Light" w:cs="Segoe UI Light"/>
          <w:b/>
          <w:bCs/>
          <w:iCs/>
          <w:color w:val="69294B"/>
          <w:sz w:val="32"/>
          <w:szCs w:val="32"/>
        </w:rPr>
      </w:pPr>
      <w:r w:rsidRPr="002A1F88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4130F806" wp14:editId="112B29A5">
                <wp:simplePos x="0" y="0"/>
                <wp:positionH relativeFrom="margin">
                  <wp:posOffset>116205</wp:posOffset>
                </wp:positionH>
                <wp:positionV relativeFrom="paragraph">
                  <wp:posOffset>44450</wp:posOffset>
                </wp:positionV>
                <wp:extent cx="9848850" cy="714375"/>
                <wp:effectExtent l="0" t="0" r="0" b="0"/>
                <wp:wrapNone/>
                <wp:docPr id="224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848850" cy="7143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AD056B" w14:textId="3BA219CB" w:rsidR="00FB63E6" w:rsidRPr="0044108B" w:rsidRDefault="00FB63E6" w:rsidP="002A1F88">
                            <w:pPr>
                              <w:jc w:val="center"/>
                              <w:rPr>
                                <w:color w:val="69294B"/>
                                <w:sz w:val="24"/>
                                <w:szCs w:val="24"/>
                              </w:rPr>
                            </w:pPr>
                            <w:r w:rsidRPr="002A1F88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Бюджет – план доходов и расходов на определенный период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2" style="position:absolute;left:0;text-align:left;margin-left:9.15pt;margin-top:3.5pt;width:775.5pt;height:56.25pt;z-index:251737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" filled="f" stroked="f">
                <v:path arrowok="t"/>
                <o:lock v:ext="edit" grouping="t"/>
                <v:textbox>
                  <w:txbxContent>
                    <w:p w14:paraId="3BAD056B" w14:textId="3BA219CB" w:rsidR="00FB63E6" w:rsidRPr="0044108B" w:rsidRDefault="00FB63E6" w:rsidP="002A1F88">
                      <w:pPr>
                        <w:jc w:val="center"/>
                        <w:rPr>
                          <w:color w:val="69294B"/>
                          <w:sz w:val="24"/>
                          <w:szCs w:val="24"/>
                        </w:rPr>
                      </w:pPr>
                      <w:r w:rsidRPr="002A1F88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Бюджет – план доходов и расходов на определенный период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6751EA3" w14:textId="77777777" w:rsidR="00BE5BD0" w:rsidRDefault="00BE5BD0" w:rsidP="002A1F88">
      <w:pPr>
        <w:spacing w:after="0" w:line="240" w:lineRule="auto"/>
        <w:jc w:val="center"/>
        <w:rPr>
          <w:rFonts w:ascii="Segoe UI Light" w:hAnsi="Segoe UI Light" w:cs="Segoe UI Light"/>
          <w:b/>
          <w:bCs/>
          <w:iCs/>
          <w:color w:val="69294B"/>
          <w:sz w:val="32"/>
          <w:szCs w:val="32"/>
        </w:rPr>
      </w:pPr>
    </w:p>
    <w:p w14:paraId="26C773E6" w14:textId="77777777" w:rsidR="000068BA" w:rsidRDefault="000068BA" w:rsidP="002A1F88">
      <w:pPr>
        <w:spacing w:after="0" w:line="240" w:lineRule="auto"/>
        <w:jc w:val="center"/>
        <w:rPr>
          <w:rFonts w:ascii="Segoe UI Light" w:hAnsi="Segoe UI Light" w:cs="Segoe UI Light"/>
          <w:b/>
          <w:bCs/>
          <w:iCs/>
          <w:color w:val="69294B"/>
          <w:sz w:val="32"/>
          <w:szCs w:val="32"/>
        </w:rPr>
      </w:pPr>
    </w:p>
    <w:p w14:paraId="0FCC0D88" w14:textId="4D7AC95D" w:rsidR="002A1F88" w:rsidRPr="002A1F88" w:rsidRDefault="002A1F88" w:rsidP="002A1F88">
      <w:pPr>
        <w:spacing w:after="0" w:line="240" w:lineRule="auto"/>
        <w:jc w:val="center"/>
        <w:rPr>
          <w:rFonts w:ascii="Segoe UI Light" w:hAnsi="Segoe UI Light" w:cs="Segoe UI Light"/>
          <w:iCs/>
          <w:color w:val="69294B"/>
          <w:sz w:val="32"/>
          <w:szCs w:val="32"/>
        </w:rPr>
      </w:pPr>
      <w:r w:rsidRPr="002A1F88">
        <w:rPr>
          <w:rFonts w:ascii="Segoe UI Light" w:hAnsi="Segoe UI Light" w:cs="Segoe UI Light"/>
          <w:b/>
          <w:bCs/>
          <w:iCs/>
          <w:color w:val="69294B"/>
          <w:sz w:val="32"/>
          <w:szCs w:val="32"/>
        </w:rPr>
        <w:t>Бюджет</w:t>
      </w:r>
      <w:r w:rsidRPr="002A1F88">
        <w:rPr>
          <w:rFonts w:ascii="Segoe UI Light" w:hAnsi="Segoe UI Light" w:cs="Segoe UI Light"/>
          <w:iCs/>
          <w:color w:val="69294B"/>
          <w:sz w:val="32"/>
          <w:szCs w:val="32"/>
        </w:rPr>
        <w:t xml:space="preserve"> – форма образования и расходования денежных средств, предназначенных для финансового обеспечения задач и функций местного самоуправления</w:t>
      </w:r>
    </w:p>
    <w:p w14:paraId="352A200C" w14:textId="1FF80622" w:rsidR="00A2333D" w:rsidRPr="0044108B" w:rsidRDefault="001772E0" w:rsidP="00E966AF">
      <w:pPr>
        <w:jc w:val="center"/>
        <w:rPr>
          <w:rFonts w:ascii="Calibri" w:hAnsi="Calibri" w:cs="Calibri"/>
          <w:color w:val="69294B"/>
          <w:sz w:val="28"/>
          <w:szCs w:val="28"/>
        </w:rPr>
      </w:pPr>
      <w:r w:rsidRPr="001772E0">
        <w:rPr>
          <w:rFonts w:ascii="Calibri" w:hAnsi="Calibri" w:cs="Calibri"/>
          <w:noProof/>
          <w:color w:val="69294B"/>
          <w:sz w:val="28"/>
          <w:szCs w:val="28"/>
          <w:lang w:eastAsia="ru-RU"/>
        </w:rPr>
        <w:drawing>
          <wp:anchor distT="0" distB="0" distL="114300" distR="114300" simplePos="0" relativeHeight="251758080" behindDoc="1" locked="0" layoutInCell="1" allowOverlap="1" wp14:anchorId="09101A5A" wp14:editId="49CF938F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9972040" cy="4728845"/>
            <wp:effectExtent l="0" t="0" r="0" b="0"/>
            <wp:wrapNone/>
            <wp:docPr id="245" name="Рисунок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0DC4E4" w14:textId="373D0AAC" w:rsidR="00673688" w:rsidRPr="0044108B" w:rsidRDefault="002A1F88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10624" behindDoc="0" locked="0" layoutInCell="1" allowOverlap="1" wp14:anchorId="0963E96F" wp14:editId="2CD90954">
                <wp:simplePos x="0" y="0"/>
                <wp:positionH relativeFrom="column">
                  <wp:posOffset>68580</wp:posOffset>
                </wp:positionH>
                <wp:positionV relativeFrom="paragraph">
                  <wp:posOffset>95250</wp:posOffset>
                </wp:positionV>
                <wp:extent cx="9433560" cy="3407410"/>
                <wp:effectExtent l="0" t="0" r="15240" b="21590"/>
                <wp:wrapNone/>
                <wp:docPr id="202" name="Группа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33560" cy="3407410"/>
                          <a:chOff x="1240" y="4424"/>
                          <a:chExt cx="14856" cy="5366"/>
                        </a:xfrm>
                      </wpg:grpSpPr>
                      <wps:wsp>
                        <wps:cNvPr id="204" name="AutoShape 35"/>
                        <wps:cNvSpPr>
                          <a:spLocks noChangeArrowheads="1"/>
                        </wps:cNvSpPr>
                        <wps:spPr bwMode="auto">
                          <a:xfrm>
                            <a:off x="9051" y="4424"/>
                            <a:ext cx="7045" cy="5366"/>
                          </a:xfrm>
                          <a:prstGeom prst="flowChartPunchedCard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B34D27E" w14:textId="77777777" w:rsidR="00FB63E6" w:rsidRPr="002A1F88" w:rsidRDefault="00FB63E6" w:rsidP="00673688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69294B"/>
                                  <w:sz w:val="36"/>
                                  <w:szCs w:val="36"/>
                                </w:rPr>
                              </w:pPr>
                              <w:r w:rsidRPr="002A1F88">
                                <w:rPr>
                                  <w:rFonts w:ascii="Segoe UI Light" w:hAnsi="Segoe UI Light" w:cs="Segoe UI Light"/>
                                  <w:b/>
                                  <w:color w:val="69294B"/>
                                  <w:sz w:val="36"/>
                                  <w:szCs w:val="36"/>
                                </w:rPr>
                                <w:t xml:space="preserve">РАСХОДЫ БЮДЖЕТА – </w:t>
                              </w:r>
                            </w:p>
                            <w:p w14:paraId="347C34F8" w14:textId="77777777" w:rsidR="00FB63E6" w:rsidRPr="002A1F88" w:rsidRDefault="00FB63E6" w:rsidP="00673688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69294B"/>
                                  <w:sz w:val="36"/>
                                  <w:szCs w:val="36"/>
                                </w:rPr>
                              </w:pPr>
                              <w:r w:rsidRPr="002A1F88">
                                <w:rPr>
                                  <w:rFonts w:ascii="Segoe UI Light" w:hAnsi="Segoe UI Light" w:cs="Segoe UI Light"/>
                                  <w:b/>
                                  <w:color w:val="69294B"/>
                                  <w:sz w:val="36"/>
                                  <w:szCs w:val="36"/>
                                </w:rPr>
                                <w:t>выплачиваемые из бюджета</w:t>
                              </w:r>
                            </w:p>
                            <w:p w14:paraId="1C08E5B0" w14:textId="77777777" w:rsidR="00FB63E6" w:rsidRPr="002A1F88" w:rsidRDefault="00FB63E6" w:rsidP="00673688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69294B"/>
                                  <w:sz w:val="36"/>
                                  <w:szCs w:val="36"/>
                                </w:rPr>
                              </w:pPr>
                              <w:r w:rsidRPr="002A1F88">
                                <w:rPr>
                                  <w:rFonts w:ascii="Segoe UI Light" w:hAnsi="Segoe UI Light" w:cs="Segoe UI Light"/>
                                  <w:b/>
                                  <w:color w:val="69294B"/>
                                  <w:sz w:val="36"/>
                                  <w:szCs w:val="36"/>
                                </w:rPr>
                                <w:t>денежные средства</w:t>
                              </w:r>
                            </w:p>
                            <w:p w14:paraId="1C605161" w14:textId="77777777" w:rsidR="00FB63E6" w:rsidRPr="002A1F88" w:rsidRDefault="00FB63E6" w:rsidP="00673688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69294B"/>
                                  <w:sz w:val="36"/>
                                  <w:szCs w:val="36"/>
                                </w:rPr>
                              </w:pPr>
                            </w:p>
                            <w:p w14:paraId="361EB1CF" w14:textId="77777777" w:rsidR="00FB63E6" w:rsidRPr="002A1F88" w:rsidRDefault="00FB63E6" w:rsidP="00673688">
                              <w:pPr>
                                <w:pStyle w:val="a7"/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rPr>
                                  <w:rFonts w:ascii="Segoe UI Light" w:hAnsi="Segoe UI Light" w:cs="Segoe UI Light"/>
                                  <w:color w:val="69294B"/>
                                  <w:sz w:val="36"/>
                                  <w:szCs w:val="36"/>
                                </w:rPr>
                              </w:pPr>
                              <w:r w:rsidRPr="002A1F88">
                                <w:rPr>
                                  <w:rFonts w:ascii="Segoe UI Light" w:hAnsi="Segoe UI Light" w:cs="Segoe UI Light"/>
                                  <w:color w:val="69294B"/>
                                  <w:sz w:val="36"/>
                                  <w:szCs w:val="36"/>
                                </w:rPr>
                                <w:t>По типам расходных обязательств</w:t>
                              </w:r>
                            </w:p>
                            <w:p w14:paraId="5298152F" w14:textId="77777777" w:rsidR="00FB63E6" w:rsidRPr="002A1F88" w:rsidRDefault="00FB63E6" w:rsidP="00673688">
                              <w:pPr>
                                <w:pStyle w:val="a7"/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rPr>
                                  <w:rFonts w:ascii="Segoe UI Light" w:hAnsi="Segoe UI Light" w:cs="Segoe UI Light"/>
                                  <w:color w:val="69294B"/>
                                  <w:sz w:val="36"/>
                                  <w:szCs w:val="36"/>
                                </w:rPr>
                              </w:pPr>
                              <w:r w:rsidRPr="002A1F88">
                                <w:rPr>
                                  <w:rFonts w:ascii="Segoe UI Light" w:hAnsi="Segoe UI Light" w:cs="Segoe UI Light"/>
                                  <w:color w:val="69294B"/>
                                  <w:sz w:val="36"/>
                                  <w:szCs w:val="36"/>
                                </w:rPr>
                                <w:t>По муниципальным программа</w:t>
                              </w:r>
                            </w:p>
                            <w:p w14:paraId="2F7194C0" w14:textId="77777777" w:rsidR="00FB63E6" w:rsidRPr="002A1F88" w:rsidRDefault="00FB63E6" w:rsidP="00673688">
                              <w:pPr>
                                <w:pStyle w:val="a7"/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rPr>
                                  <w:rFonts w:ascii="Segoe UI Light" w:hAnsi="Segoe UI Light" w:cs="Segoe UI Light"/>
                                  <w:color w:val="69294B"/>
                                  <w:sz w:val="36"/>
                                  <w:szCs w:val="36"/>
                                </w:rPr>
                              </w:pPr>
                              <w:r w:rsidRPr="002A1F88">
                                <w:rPr>
                                  <w:rFonts w:ascii="Segoe UI Light" w:hAnsi="Segoe UI Light" w:cs="Segoe UI Light"/>
                                  <w:color w:val="69294B"/>
                                  <w:sz w:val="36"/>
                                  <w:szCs w:val="36"/>
                                </w:rPr>
                                <w:t>По функциям</w:t>
                              </w:r>
                            </w:p>
                            <w:p w14:paraId="33645A13" w14:textId="0AFAAAE5" w:rsidR="00FB63E6" w:rsidRPr="002A1F88" w:rsidRDefault="00FB63E6" w:rsidP="00FA24DF">
                              <w:pPr>
                                <w:pStyle w:val="a7"/>
                                <w:spacing w:after="0" w:line="240" w:lineRule="auto"/>
                                <w:rPr>
                                  <w:rFonts w:ascii="Segoe UI Light" w:hAnsi="Segoe UI Light" w:cs="Segoe UI Light"/>
                                  <w:color w:val="69294B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AutoShape 36"/>
                        <wps:cNvSpPr>
                          <a:spLocks noChangeArrowheads="1"/>
                        </wps:cNvSpPr>
                        <wps:spPr bwMode="auto">
                          <a:xfrm flipH="1">
                            <a:off x="1240" y="4425"/>
                            <a:ext cx="6749" cy="5365"/>
                          </a:xfrm>
                          <a:prstGeom prst="flowChartPunchedCard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E7B151" w14:textId="0B47F766" w:rsidR="00FB63E6" w:rsidRPr="002A1F88" w:rsidRDefault="00FB63E6" w:rsidP="002A1F88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69294B"/>
                                  <w:sz w:val="36"/>
                                  <w:szCs w:val="36"/>
                                </w:rPr>
                              </w:pPr>
                              <w:r w:rsidRPr="002A1F88">
                                <w:rPr>
                                  <w:rFonts w:ascii="Segoe UI Light" w:hAnsi="Segoe UI Light" w:cs="Segoe UI Light"/>
                                  <w:b/>
                                  <w:color w:val="69294B"/>
                                  <w:sz w:val="36"/>
                                  <w:szCs w:val="36"/>
                                </w:rPr>
                                <w:t>ДОХОДЫ БЮДЖЕТА –</w:t>
                              </w:r>
                            </w:p>
                            <w:p w14:paraId="4B8A5BCC" w14:textId="77777777" w:rsidR="00FB63E6" w:rsidRPr="002A1F88" w:rsidRDefault="00FB63E6" w:rsidP="002A1F88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69294B"/>
                                  <w:sz w:val="36"/>
                                  <w:szCs w:val="36"/>
                                </w:rPr>
                              </w:pPr>
                              <w:r w:rsidRPr="002A1F88">
                                <w:rPr>
                                  <w:rFonts w:ascii="Segoe UI Light" w:hAnsi="Segoe UI Light" w:cs="Segoe UI Light"/>
                                  <w:b/>
                                  <w:color w:val="69294B"/>
                                  <w:sz w:val="36"/>
                                  <w:szCs w:val="36"/>
                                </w:rPr>
                                <w:t>поступающие в бюджет на безвозмездной и безвозвратной</w:t>
                              </w:r>
                            </w:p>
                            <w:p w14:paraId="15F0861E" w14:textId="77777777" w:rsidR="00FB63E6" w:rsidRPr="002A1F88" w:rsidRDefault="00FB63E6" w:rsidP="002A1F88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69294B"/>
                                  <w:sz w:val="36"/>
                                  <w:szCs w:val="36"/>
                                </w:rPr>
                              </w:pPr>
                              <w:r w:rsidRPr="002A1F88">
                                <w:rPr>
                                  <w:rFonts w:ascii="Segoe UI Light" w:hAnsi="Segoe UI Light" w:cs="Segoe UI Light"/>
                                  <w:b/>
                                  <w:color w:val="69294B"/>
                                  <w:sz w:val="36"/>
                                  <w:szCs w:val="36"/>
                                </w:rPr>
                                <w:t>основе денежные средства</w:t>
                              </w:r>
                            </w:p>
                            <w:p w14:paraId="4755DAAE" w14:textId="77777777" w:rsidR="00FB63E6" w:rsidRPr="002A1F88" w:rsidRDefault="00FB63E6" w:rsidP="00673688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69294B"/>
                                  <w:sz w:val="36"/>
                                  <w:szCs w:val="36"/>
                                </w:rPr>
                              </w:pPr>
                            </w:p>
                            <w:p w14:paraId="43B31E60" w14:textId="77777777" w:rsidR="00FB63E6" w:rsidRPr="002A1F88" w:rsidRDefault="00FB63E6" w:rsidP="00673688">
                              <w:pPr>
                                <w:pStyle w:val="a7"/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rPr>
                                  <w:rFonts w:ascii="Segoe UI Light" w:hAnsi="Segoe UI Light" w:cs="Segoe UI Light"/>
                                  <w:color w:val="69294B"/>
                                  <w:sz w:val="36"/>
                                  <w:szCs w:val="36"/>
                                </w:rPr>
                              </w:pPr>
                              <w:r w:rsidRPr="002A1F88">
                                <w:rPr>
                                  <w:rFonts w:ascii="Segoe UI Light" w:hAnsi="Segoe UI Light" w:cs="Segoe UI Light"/>
                                  <w:color w:val="69294B"/>
                                  <w:sz w:val="36"/>
                                  <w:szCs w:val="36"/>
                                </w:rPr>
                                <w:t>Налоговые доходы</w:t>
                              </w:r>
                            </w:p>
                            <w:p w14:paraId="49A1288F" w14:textId="77777777" w:rsidR="00FB63E6" w:rsidRPr="002A1F88" w:rsidRDefault="00FB63E6" w:rsidP="00673688">
                              <w:pPr>
                                <w:pStyle w:val="a7"/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rPr>
                                  <w:rFonts w:ascii="Segoe UI Light" w:hAnsi="Segoe UI Light" w:cs="Segoe UI Light"/>
                                  <w:color w:val="69294B"/>
                                  <w:sz w:val="36"/>
                                  <w:szCs w:val="36"/>
                                </w:rPr>
                              </w:pPr>
                              <w:r w:rsidRPr="002A1F88">
                                <w:rPr>
                                  <w:rFonts w:ascii="Segoe UI Light" w:hAnsi="Segoe UI Light" w:cs="Segoe UI Light"/>
                                  <w:color w:val="69294B"/>
                                  <w:sz w:val="36"/>
                                  <w:szCs w:val="36"/>
                                </w:rPr>
                                <w:t>Неналоговые доходы</w:t>
                              </w:r>
                            </w:p>
                            <w:p w14:paraId="469DCE11" w14:textId="77777777" w:rsidR="00FB63E6" w:rsidRPr="002A1F88" w:rsidRDefault="00FB63E6" w:rsidP="00673688">
                              <w:pPr>
                                <w:pStyle w:val="a7"/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rPr>
                                  <w:rFonts w:ascii="Segoe UI Light" w:hAnsi="Segoe UI Light" w:cs="Segoe UI Light"/>
                                  <w:color w:val="69294B"/>
                                  <w:sz w:val="36"/>
                                  <w:szCs w:val="36"/>
                                </w:rPr>
                              </w:pPr>
                              <w:r w:rsidRPr="002A1F88">
                                <w:rPr>
                                  <w:rFonts w:ascii="Segoe UI Light" w:hAnsi="Segoe UI Light" w:cs="Segoe UI Light"/>
                                  <w:color w:val="69294B"/>
                                  <w:sz w:val="36"/>
                                  <w:szCs w:val="36"/>
                                </w:rPr>
                                <w:t>Безвозмездные поступления</w:t>
                              </w:r>
                            </w:p>
                            <w:p w14:paraId="2EF72D08" w14:textId="77777777" w:rsidR="00FB63E6" w:rsidRDefault="00FB63E6" w:rsidP="0067368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group w14:anchorId="0963E96F" id="Группа 202" o:spid="_x0000_s1033" style="position:absolute;margin-left:5.4pt;margin-top:7.5pt;width:742.8pt;height:268.3pt;z-index:251610624" coordorigin="1240,4424" coordsize="14856,53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">
                <v:shapetype id="_x0000_t121" coordsize="21600,21600" o:spt="121" path="m4321,l21600,r,21600l,21600,,4338xe">
                  <v:stroke joinstyle="miter"/>
                  <v:path gradientshapeok="t" o:connecttype="rect" textboxrect="0,4321,21600,21600"/>
                </v:shapetype>
                <v:shape id="AutoShape 35" o:spid="_x0000_s1034" type="#_x0000_t121" style="position:absolute;left:9051;top:4424;width:7045;height:5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" strokeweight="2pt">
                  <v:stroke dashstyle="dash"/>
                  <v:textbox>
                    <w:txbxContent>
                      <w:p w14:paraId="7B34D27E" w14:textId="77777777" w:rsidR="00FB63E6" w:rsidRPr="002A1F88" w:rsidRDefault="00FB63E6" w:rsidP="00673688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69294B"/>
                            <w:sz w:val="36"/>
                            <w:szCs w:val="36"/>
                          </w:rPr>
                        </w:pPr>
                        <w:r w:rsidRPr="002A1F88">
                          <w:rPr>
                            <w:rFonts w:ascii="Segoe UI Light" w:hAnsi="Segoe UI Light" w:cs="Segoe UI Light"/>
                            <w:b/>
                            <w:color w:val="69294B"/>
                            <w:sz w:val="36"/>
                            <w:szCs w:val="36"/>
                          </w:rPr>
                          <w:t xml:space="preserve">РАСХОДЫ БЮДЖЕТА – </w:t>
                        </w:r>
                      </w:p>
                      <w:p w14:paraId="347C34F8" w14:textId="77777777" w:rsidR="00FB63E6" w:rsidRPr="002A1F88" w:rsidRDefault="00FB63E6" w:rsidP="00673688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69294B"/>
                            <w:sz w:val="36"/>
                            <w:szCs w:val="36"/>
                          </w:rPr>
                        </w:pPr>
                        <w:r w:rsidRPr="002A1F88">
                          <w:rPr>
                            <w:rFonts w:ascii="Segoe UI Light" w:hAnsi="Segoe UI Light" w:cs="Segoe UI Light"/>
                            <w:b/>
                            <w:color w:val="69294B"/>
                            <w:sz w:val="36"/>
                            <w:szCs w:val="36"/>
                          </w:rPr>
                          <w:t>выплачиваемые из бюджета</w:t>
                        </w:r>
                      </w:p>
                      <w:p w14:paraId="1C08E5B0" w14:textId="77777777" w:rsidR="00FB63E6" w:rsidRPr="002A1F88" w:rsidRDefault="00FB63E6" w:rsidP="00673688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69294B"/>
                            <w:sz w:val="36"/>
                            <w:szCs w:val="36"/>
                          </w:rPr>
                        </w:pPr>
                        <w:r w:rsidRPr="002A1F88">
                          <w:rPr>
                            <w:rFonts w:ascii="Segoe UI Light" w:hAnsi="Segoe UI Light" w:cs="Segoe UI Light"/>
                            <w:b/>
                            <w:color w:val="69294B"/>
                            <w:sz w:val="36"/>
                            <w:szCs w:val="36"/>
                          </w:rPr>
                          <w:t>денежные средства</w:t>
                        </w:r>
                      </w:p>
                      <w:p w14:paraId="1C605161" w14:textId="77777777" w:rsidR="00FB63E6" w:rsidRPr="002A1F88" w:rsidRDefault="00FB63E6" w:rsidP="00673688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69294B"/>
                            <w:sz w:val="36"/>
                            <w:szCs w:val="36"/>
                          </w:rPr>
                        </w:pPr>
                      </w:p>
                      <w:p w14:paraId="361EB1CF" w14:textId="77777777" w:rsidR="00FB63E6" w:rsidRPr="002A1F88" w:rsidRDefault="00FB63E6" w:rsidP="00673688">
                        <w:pPr>
                          <w:pStyle w:val="a7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rPr>
                            <w:rFonts w:ascii="Segoe UI Light" w:hAnsi="Segoe UI Light" w:cs="Segoe UI Light"/>
                            <w:color w:val="69294B"/>
                            <w:sz w:val="36"/>
                            <w:szCs w:val="36"/>
                          </w:rPr>
                        </w:pPr>
                        <w:r w:rsidRPr="002A1F88">
                          <w:rPr>
                            <w:rFonts w:ascii="Segoe UI Light" w:hAnsi="Segoe UI Light" w:cs="Segoe UI Light"/>
                            <w:color w:val="69294B"/>
                            <w:sz w:val="36"/>
                            <w:szCs w:val="36"/>
                          </w:rPr>
                          <w:t>По типам расходных обязательств</w:t>
                        </w:r>
                      </w:p>
                      <w:p w14:paraId="5298152F" w14:textId="77777777" w:rsidR="00FB63E6" w:rsidRPr="002A1F88" w:rsidRDefault="00FB63E6" w:rsidP="00673688">
                        <w:pPr>
                          <w:pStyle w:val="a7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rPr>
                            <w:rFonts w:ascii="Segoe UI Light" w:hAnsi="Segoe UI Light" w:cs="Segoe UI Light"/>
                            <w:color w:val="69294B"/>
                            <w:sz w:val="36"/>
                            <w:szCs w:val="36"/>
                          </w:rPr>
                        </w:pPr>
                        <w:r w:rsidRPr="002A1F88">
                          <w:rPr>
                            <w:rFonts w:ascii="Segoe UI Light" w:hAnsi="Segoe UI Light" w:cs="Segoe UI Light"/>
                            <w:color w:val="69294B"/>
                            <w:sz w:val="36"/>
                            <w:szCs w:val="36"/>
                          </w:rPr>
                          <w:t>По муниципальным программа</w:t>
                        </w:r>
                      </w:p>
                      <w:p w14:paraId="2F7194C0" w14:textId="77777777" w:rsidR="00FB63E6" w:rsidRPr="002A1F88" w:rsidRDefault="00FB63E6" w:rsidP="00673688">
                        <w:pPr>
                          <w:pStyle w:val="a7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rPr>
                            <w:rFonts w:ascii="Segoe UI Light" w:hAnsi="Segoe UI Light" w:cs="Segoe UI Light"/>
                            <w:color w:val="69294B"/>
                            <w:sz w:val="36"/>
                            <w:szCs w:val="36"/>
                          </w:rPr>
                        </w:pPr>
                        <w:r w:rsidRPr="002A1F88">
                          <w:rPr>
                            <w:rFonts w:ascii="Segoe UI Light" w:hAnsi="Segoe UI Light" w:cs="Segoe UI Light"/>
                            <w:color w:val="69294B"/>
                            <w:sz w:val="36"/>
                            <w:szCs w:val="36"/>
                          </w:rPr>
                          <w:t>По функциям</w:t>
                        </w:r>
                      </w:p>
                      <w:p w14:paraId="33645A13" w14:textId="0AFAAAE5" w:rsidR="00FB63E6" w:rsidRPr="002A1F88" w:rsidRDefault="00FB63E6" w:rsidP="00FA24DF">
                        <w:pPr>
                          <w:pStyle w:val="a7"/>
                          <w:spacing w:after="0" w:line="240" w:lineRule="auto"/>
                          <w:rPr>
                            <w:rFonts w:ascii="Segoe UI Light" w:hAnsi="Segoe UI Light" w:cs="Segoe UI Light"/>
                            <w:color w:val="69294B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AutoShape 36" o:spid="_x0000_s1035" type="#_x0000_t121" style="position:absolute;left:1240;top:4425;width:6749;height:5365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" strokeweight="2pt">
                  <v:stroke dashstyle="dash"/>
                  <v:textbox>
                    <w:txbxContent>
                      <w:p w14:paraId="58E7B151" w14:textId="0B47F766" w:rsidR="00FB63E6" w:rsidRPr="002A1F88" w:rsidRDefault="00FB63E6" w:rsidP="002A1F88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69294B"/>
                            <w:sz w:val="36"/>
                            <w:szCs w:val="36"/>
                          </w:rPr>
                        </w:pPr>
                        <w:r w:rsidRPr="002A1F88">
                          <w:rPr>
                            <w:rFonts w:ascii="Segoe UI Light" w:hAnsi="Segoe UI Light" w:cs="Segoe UI Light"/>
                            <w:b/>
                            <w:color w:val="69294B"/>
                            <w:sz w:val="36"/>
                            <w:szCs w:val="36"/>
                          </w:rPr>
                          <w:t>ДОХОДЫ БЮДЖЕТА –</w:t>
                        </w:r>
                      </w:p>
                      <w:p w14:paraId="4B8A5BCC" w14:textId="77777777" w:rsidR="00FB63E6" w:rsidRPr="002A1F88" w:rsidRDefault="00FB63E6" w:rsidP="002A1F88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69294B"/>
                            <w:sz w:val="36"/>
                            <w:szCs w:val="36"/>
                          </w:rPr>
                        </w:pPr>
                        <w:r w:rsidRPr="002A1F88">
                          <w:rPr>
                            <w:rFonts w:ascii="Segoe UI Light" w:hAnsi="Segoe UI Light" w:cs="Segoe UI Light"/>
                            <w:b/>
                            <w:color w:val="69294B"/>
                            <w:sz w:val="36"/>
                            <w:szCs w:val="36"/>
                          </w:rPr>
                          <w:t>поступающие в бюджет на безвозмездной и безвозвратной</w:t>
                        </w:r>
                      </w:p>
                      <w:p w14:paraId="15F0861E" w14:textId="77777777" w:rsidR="00FB63E6" w:rsidRPr="002A1F88" w:rsidRDefault="00FB63E6" w:rsidP="002A1F88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69294B"/>
                            <w:sz w:val="36"/>
                            <w:szCs w:val="36"/>
                          </w:rPr>
                        </w:pPr>
                        <w:r w:rsidRPr="002A1F88">
                          <w:rPr>
                            <w:rFonts w:ascii="Segoe UI Light" w:hAnsi="Segoe UI Light" w:cs="Segoe UI Light"/>
                            <w:b/>
                            <w:color w:val="69294B"/>
                            <w:sz w:val="36"/>
                            <w:szCs w:val="36"/>
                          </w:rPr>
                          <w:t>основе денежные средства</w:t>
                        </w:r>
                      </w:p>
                      <w:p w14:paraId="4755DAAE" w14:textId="77777777" w:rsidR="00FB63E6" w:rsidRPr="002A1F88" w:rsidRDefault="00FB63E6" w:rsidP="00673688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69294B"/>
                            <w:sz w:val="36"/>
                            <w:szCs w:val="36"/>
                          </w:rPr>
                        </w:pPr>
                      </w:p>
                      <w:p w14:paraId="43B31E60" w14:textId="77777777" w:rsidR="00FB63E6" w:rsidRPr="002A1F88" w:rsidRDefault="00FB63E6" w:rsidP="00673688">
                        <w:pPr>
                          <w:pStyle w:val="a7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rPr>
                            <w:rFonts w:ascii="Segoe UI Light" w:hAnsi="Segoe UI Light" w:cs="Segoe UI Light"/>
                            <w:color w:val="69294B"/>
                            <w:sz w:val="36"/>
                            <w:szCs w:val="36"/>
                          </w:rPr>
                        </w:pPr>
                        <w:r w:rsidRPr="002A1F88">
                          <w:rPr>
                            <w:rFonts w:ascii="Segoe UI Light" w:hAnsi="Segoe UI Light" w:cs="Segoe UI Light"/>
                            <w:color w:val="69294B"/>
                            <w:sz w:val="36"/>
                            <w:szCs w:val="36"/>
                          </w:rPr>
                          <w:t>Налоговые доходы</w:t>
                        </w:r>
                      </w:p>
                      <w:p w14:paraId="49A1288F" w14:textId="77777777" w:rsidR="00FB63E6" w:rsidRPr="002A1F88" w:rsidRDefault="00FB63E6" w:rsidP="00673688">
                        <w:pPr>
                          <w:pStyle w:val="a7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rPr>
                            <w:rFonts w:ascii="Segoe UI Light" w:hAnsi="Segoe UI Light" w:cs="Segoe UI Light"/>
                            <w:color w:val="69294B"/>
                            <w:sz w:val="36"/>
                            <w:szCs w:val="36"/>
                          </w:rPr>
                        </w:pPr>
                        <w:r w:rsidRPr="002A1F88">
                          <w:rPr>
                            <w:rFonts w:ascii="Segoe UI Light" w:hAnsi="Segoe UI Light" w:cs="Segoe UI Light"/>
                            <w:color w:val="69294B"/>
                            <w:sz w:val="36"/>
                            <w:szCs w:val="36"/>
                          </w:rPr>
                          <w:t>Неналоговые доходы</w:t>
                        </w:r>
                      </w:p>
                      <w:p w14:paraId="469DCE11" w14:textId="77777777" w:rsidR="00FB63E6" w:rsidRPr="002A1F88" w:rsidRDefault="00FB63E6" w:rsidP="00673688">
                        <w:pPr>
                          <w:pStyle w:val="a7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rPr>
                            <w:rFonts w:ascii="Segoe UI Light" w:hAnsi="Segoe UI Light" w:cs="Segoe UI Light"/>
                            <w:color w:val="69294B"/>
                            <w:sz w:val="36"/>
                            <w:szCs w:val="36"/>
                          </w:rPr>
                        </w:pPr>
                        <w:r w:rsidRPr="002A1F88">
                          <w:rPr>
                            <w:rFonts w:ascii="Segoe UI Light" w:hAnsi="Segoe UI Light" w:cs="Segoe UI Light"/>
                            <w:color w:val="69294B"/>
                            <w:sz w:val="36"/>
                            <w:szCs w:val="36"/>
                          </w:rPr>
                          <w:t>Безвозмездные поступления</w:t>
                        </w:r>
                      </w:p>
                      <w:p w14:paraId="2EF72D08" w14:textId="77777777" w:rsidR="00FB63E6" w:rsidRDefault="00FB63E6" w:rsidP="00673688"/>
                    </w:txbxContent>
                  </v:textbox>
                </v:shape>
              </v:group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w:drawing>
          <wp:anchor distT="0" distB="0" distL="114300" distR="114300" simplePos="0" relativeHeight="251612672" behindDoc="0" locked="0" layoutInCell="1" allowOverlap="1" wp14:anchorId="2E04637C" wp14:editId="36408678">
            <wp:simplePos x="0" y="0"/>
            <wp:positionH relativeFrom="column">
              <wp:posOffset>8731582</wp:posOffset>
            </wp:positionH>
            <wp:positionV relativeFrom="paragraph">
              <wp:posOffset>161925</wp:posOffset>
            </wp:positionV>
            <wp:extent cx="658798" cy="942975"/>
            <wp:effectExtent l="0" t="0" r="8255" b="0"/>
            <wp:wrapNone/>
            <wp:docPr id="10" name="Рисунок 6" descr="C:\Users\1\Desktop\go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esktop\gold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75" cy="9512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w:drawing>
          <wp:anchor distT="0" distB="0" distL="114300" distR="114300" simplePos="0" relativeHeight="251739648" behindDoc="0" locked="0" layoutInCell="1" allowOverlap="1" wp14:anchorId="46CBF475" wp14:editId="3BCF313E">
            <wp:simplePos x="0" y="0"/>
            <wp:positionH relativeFrom="column">
              <wp:posOffset>230505</wp:posOffset>
            </wp:positionH>
            <wp:positionV relativeFrom="paragraph">
              <wp:posOffset>257175</wp:posOffset>
            </wp:positionV>
            <wp:extent cx="818515" cy="828675"/>
            <wp:effectExtent l="0" t="0" r="635" b="9525"/>
            <wp:wrapThrough wrapText="bothSides">
              <wp:wrapPolygon edited="0">
                <wp:start x="0" y="0"/>
                <wp:lineTo x="0" y="21352"/>
                <wp:lineTo x="21114" y="21352"/>
                <wp:lineTo x="21114" y="0"/>
                <wp:lineTo x="0" y="0"/>
              </wp:wrapPolygon>
            </wp:wrapThrough>
            <wp:docPr id="8" name="Рисунок 1" descr="C:\Users\1\Desktop\p1_209061940284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p1_2090619402846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475DAE" w14:textId="185B0E00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7FE1C9FA" w14:textId="0B8A0C1D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140E7FFF" w14:textId="23883BA6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0B511D00" w14:textId="382D5A55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41D247CA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3B18F277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471A9027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61190899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186BCD05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7AA500D2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1D47B92E" w14:textId="667B7F20" w:rsidR="002A1F88" w:rsidRDefault="002A1F88" w:rsidP="002A1F88">
      <w:pPr>
        <w:spacing w:after="0" w:line="240" w:lineRule="auto"/>
        <w:jc w:val="center"/>
        <w:rPr>
          <w:rFonts w:ascii="Segoe UI Light" w:hAnsi="Segoe UI Light" w:cs="Segoe UI Light"/>
          <w:iCs/>
          <w:color w:val="69294B"/>
          <w:sz w:val="32"/>
          <w:szCs w:val="32"/>
        </w:rPr>
      </w:pPr>
      <w:r w:rsidRPr="002A1F88">
        <w:rPr>
          <w:rFonts w:ascii="Segoe UI Light" w:hAnsi="Segoe UI Light" w:cs="Segoe UI Light"/>
          <w:b/>
          <w:bCs/>
          <w:iCs/>
          <w:color w:val="69294B"/>
          <w:sz w:val="32"/>
          <w:szCs w:val="32"/>
        </w:rPr>
        <w:t>Цель составления бюджета</w:t>
      </w:r>
      <w:r w:rsidRPr="002A1F88">
        <w:rPr>
          <w:rFonts w:ascii="Segoe UI Light" w:hAnsi="Segoe UI Light" w:cs="Segoe UI Light"/>
          <w:iCs/>
          <w:color w:val="69294B"/>
          <w:sz w:val="32"/>
          <w:szCs w:val="32"/>
        </w:rPr>
        <w:t xml:space="preserve"> – учет объема располагаемых и расходуемых денежных средств</w:t>
      </w:r>
    </w:p>
    <w:p w14:paraId="271D677C" w14:textId="35BE9D9C" w:rsidR="00673688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6CB12A08" w14:textId="77777777" w:rsidR="00FA24DF" w:rsidRPr="0044108B" w:rsidRDefault="00FA24DF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2E17C8CE" w14:textId="2A5C8BAB" w:rsidR="00673688" w:rsidRDefault="00BE5BD0" w:rsidP="00673688">
      <w:pPr>
        <w:rPr>
          <w:rFonts w:ascii="Calibri" w:hAnsi="Calibri" w:cs="Calibri"/>
          <w:color w:val="69294B"/>
          <w:sz w:val="28"/>
          <w:szCs w:val="28"/>
        </w:rPr>
      </w:pPr>
      <w:r w:rsidRPr="002A1F88">
        <w:rPr>
          <w:rFonts w:ascii="Calibri" w:hAnsi="Calibri" w:cs="Calibri"/>
          <w:noProof/>
          <w:color w:val="69294B"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6769CC38" wp14:editId="700652A4">
                <wp:simplePos x="0" y="0"/>
                <wp:positionH relativeFrom="margin">
                  <wp:posOffset>-7620</wp:posOffset>
                </wp:positionH>
                <wp:positionV relativeFrom="paragraph">
                  <wp:posOffset>323215</wp:posOffset>
                </wp:positionV>
                <wp:extent cx="9848850" cy="1504950"/>
                <wp:effectExtent l="0" t="0" r="0" b="0"/>
                <wp:wrapNone/>
                <wp:docPr id="226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848850" cy="1504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85E5651" w14:textId="77777777" w:rsidR="00FB63E6" w:rsidRPr="002A1F88" w:rsidRDefault="00FB63E6" w:rsidP="002A1F88">
                            <w:pPr>
                              <w:spacing w:after="0" w:line="240" w:lineRule="auto"/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2A1F88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Межбюджетные трансферты –</w:t>
                            </w:r>
                          </w:p>
                          <w:p w14:paraId="0412A30F" w14:textId="77777777" w:rsidR="00FB63E6" w:rsidRDefault="00FB63E6" w:rsidP="002A1F88">
                            <w:pPr>
                              <w:spacing w:after="0" w:line="240" w:lineRule="auto"/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2A1F88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денежные средства, перечисляемые из одного бюджета </w:t>
                            </w:r>
                          </w:p>
                          <w:p w14:paraId="65B3CD9C" w14:textId="63A6763B" w:rsidR="00FB63E6" w:rsidRPr="0044108B" w:rsidRDefault="00FB63E6" w:rsidP="002A1F88">
                            <w:pPr>
                              <w:spacing w:after="0" w:line="240" w:lineRule="auto"/>
                              <w:jc w:val="center"/>
                              <w:rPr>
                                <w:color w:val="69294B"/>
                                <w:sz w:val="24"/>
                                <w:szCs w:val="24"/>
                              </w:rPr>
                            </w:pPr>
                            <w:r w:rsidRPr="002A1F88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бюджетной системы РФ другому бюджету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6" style="position:absolute;margin-left:-.6pt;margin-top:25.45pt;width:775.5pt;height:118.5pt;z-index:251741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" filled="f" stroked="f">
                <v:path arrowok="t"/>
                <o:lock v:ext="edit" grouping="t"/>
                <v:textbox>
                  <w:txbxContent>
                    <w:p w14:paraId="185E5651" w14:textId="77777777" w:rsidR="00FB63E6" w:rsidRPr="002A1F88" w:rsidRDefault="00FB63E6" w:rsidP="002A1F88">
                      <w:pPr>
                        <w:spacing w:after="0" w:line="240" w:lineRule="auto"/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r w:rsidRPr="002A1F88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Межбюджетные трансферты –</w:t>
                      </w:r>
                    </w:p>
                    <w:p w14:paraId="0412A30F" w14:textId="77777777" w:rsidR="00FB63E6" w:rsidRDefault="00FB63E6" w:rsidP="002A1F88">
                      <w:pPr>
                        <w:spacing w:after="0" w:line="240" w:lineRule="auto"/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r w:rsidRPr="002A1F88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денежные средства, перечисляемые из одного бюджета </w:t>
                      </w:r>
                    </w:p>
                    <w:p w14:paraId="65B3CD9C" w14:textId="63A6763B" w:rsidR="00FB63E6" w:rsidRPr="0044108B" w:rsidRDefault="00FB63E6" w:rsidP="002A1F88">
                      <w:pPr>
                        <w:spacing w:after="0" w:line="240" w:lineRule="auto"/>
                        <w:jc w:val="center"/>
                        <w:rPr>
                          <w:color w:val="69294B"/>
                          <w:sz w:val="24"/>
                          <w:szCs w:val="24"/>
                        </w:rPr>
                      </w:pPr>
                      <w:r w:rsidRPr="002A1F88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бюджетной системы РФ другому бюджету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1F238BF" w14:textId="4122A34A" w:rsidR="002A1F88" w:rsidRPr="0044108B" w:rsidRDefault="002A1F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617F489F" w14:textId="5241335E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2EC34A2C" w14:textId="77777777" w:rsidR="00FA24DF" w:rsidRDefault="00FA24DF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6A8A2A68" w14:textId="77777777" w:rsidR="00FA24DF" w:rsidRDefault="00FA24DF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1510AA49" w14:textId="1501363B" w:rsidR="00673688" w:rsidRPr="0044108B" w:rsidRDefault="00FF3158" w:rsidP="00673688">
      <w:pPr>
        <w:rPr>
          <w:rFonts w:ascii="Calibri" w:hAnsi="Calibri" w:cs="Calibri"/>
          <w:color w:val="69294B"/>
          <w:sz w:val="28"/>
          <w:szCs w:val="28"/>
        </w:rPr>
      </w:pPr>
      <w:r w:rsidRPr="002A1F88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 wp14:anchorId="1EF69D59" wp14:editId="068027DD">
                <wp:simplePos x="0" y="0"/>
                <wp:positionH relativeFrom="column">
                  <wp:posOffset>0</wp:posOffset>
                </wp:positionH>
                <wp:positionV relativeFrom="paragraph">
                  <wp:posOffset>28102</wp:posOffset>
                </wp:positionV>
                <wp:extent cx="9896475" cy="17145"/>
                <wp:effectExtent l="19050" t="19050" r="28575" b="20955"/>
                <wp:wrapNone/>
                <wp:docPr id="227" name="Прямая соединительная линия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96475" cy="1714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5F339A50" id="Прямая соединительная линия 227" o:spid="_x0000_s1026" style="position:absolute;flip:y;z-index:251742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.2pt" to="779.25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" strokecolor="#ffc000 [3207]" strokeweight="3pt">
                <v:stroke joinstyle="miter"/>
              </v:line>
            </w:pict>
          </mc:Fallback>
        </mc:AlternateContent>
      </w:r>
      <w:r w:rsidR="00673688"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7242C56B" wp14:editId="1DECF933">
                <wp:simplePos x="0" y="0"/>
                <wp:positionH relativeFrom="column">
                  <wp:posOffset>22225</wp:posOffset>
                </wp:positionH>
                <wp:positionV relativeFrom="paragraph">
                  <wp:posOffset>146050</wp:posOffset>
                </wp:positionV>
                <wp:extent cx="2917825" cy="5268595"/>
                <wp:effectExtent l="0" t="0" r="15875" b="27305"/>
                <wp:wrapNone/>
                <wp:docPr id="200" name="Скругленный прямоугольник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7825" cy="5268595"/>
                        </a:xfrm>
                        <a:prstGeom prst="roundRect">
                          <a:avLst>
                            <a:gd name="adj" fmla="val 6222"/>
                          </a:avLst>
                        </a:prstGeom>
                        <a:solidFill>
                          <a:srgbClr val="4D4D4D"/>
                        </a:solidFill>
                        <a:ln w="9525">
                          <a:solidFill>
                            <a:srgbClr val="89275A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68E1AEA" w14:textId="77777777" w:rsidR="00FB63E6" w:rsidRPr="009600FD" w:rsidRDefault="00FB63E6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FFD105"/>
                                <w:sz w:val="40"/>
                                <w:szCs w:val="40"/>
                              </w:rPr>
                            </w:pPr>
                            <w:r w:rsidRPr="009600FD">
                              <w:rPr>
                                <w:rFonts w:ascii="Segoe UI Light" w:hAnsi="Segoe UI Light" w:cs="Segoe UI Light"/>
                                <w:b/>
                                <w:color w:val="FFD105"/>
                                <w:sz w:val="40"/>
                                <w:szCs w:val="40"/>
                              </w:rPr>
                              <w:t>Федеральный бюджет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oundrect w14:anchorId="7242C56B" id="Скругленный прямоугольник 200" o:spid="_x0000_s1037" style="position:absolute;margin-left:1.75pt;margin-top:11.5pt;width:229.75pt;height:414.85pt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07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" fillcolor="#4d4d4d" strokecolor="#89275a">
                <v:textbox>
                  <w:txbxContent>
                    <w:p w14:paraId="668E1AEA" w14:textId="77777777" w:rsidR="00FB63E6" w:rsidRPr="009600FD" w:rsidRDefault="00FB63E6" w:rsidP="00673688">
                      <w:pPr>
                        <w:jc w:val="center"/>
                        <w:rPr>
                          <w:rFonts w:ascii="Segoe UI Light" w:hAnsi="Segoe UI Light" w:cs="Segoe UI Light"/>
                          <w:b/>
                          <w:color w:val="FFD105"/>
                          <w:sz w:val="40"/>
                          <w:szCs w:val="40"/>
                        </w:rPr>
                      </w:pPr>
                      <w:r w:rsidRPr="009600FD">
                        <w:rPr>
                          <w:rFonts w:ascii="Segoe UI Light" w:hAnsi="Segoe UI Light" w:cs="Segoe UI Light"/>
                          <w:b/>
                          <w:color w:val="FFD105"/>
                          <w:sz w:val="40"/>
                          <w:szCs w:val="40"/>
                        </w:rPr>
                        <w:t>Федеральный бюджет</w:t>
                      </w:r>
                    </w:p>
                  </w:txbxContent>
                </v:textbox>
              </v:roundrect>
            </w:pict>
          </mc:Fallback>
        </mc:AlternateContent>
      </w:r>
      <w:r w:rsidR="00673688"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3E45F9E1" wp14:editId="51089C03">
                <wp:simplePos x="0" y="0"/>
                <wp:positionH relativeFrom="column">
                  <wp:posOffset>6573520</wp:posOffset>
                </wp:positionH>
                <wp:positionV relativeFrom="paragraph">
                  <wp:posOffset>146050</wp:posOffset>
                </wp:positionV>
                <wp:extent cx="2917825" cy="5268595"/>
                <wp:effectExtent l="0" t="0" r="15875" b="27305"/>
                <wp:wrapNone/>
                <wp:docPr id="199" name="Скругленный прямоугольник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7825" cy="5268595"/>
                        </a:xfrm>
                        <a:prstGeom prst="roundRect">
                          <a:avLst>
                            <a:gd name="adj" fmla="val 6222"/>
                          </a:avLst>
                        </a:prstGeom>
                        <a:solidFill>
                          <a:srgbClr val="4D4D4D"/>
                        </a:solidFill>
                        <a:ln w="9525">
                          <a:solidFill>
                            <a:srgbClr val="89275A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FADC4A1" w14:textId="77777777" w:rsidR="00FB63E6" w:rsidRPr="009600FD" w:rsidRDefault="00FB63E6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FFD105"/>
                                <w:sz w:val="40"/>
                                <w:szCs w:val="40"/>
                              </w:rPr>
                            </w:pPr>
                            <w:r w:rsidRPr="009600FD">
                              <w:rPr>
                                <w:rFonts w:ascii="Segoe UI Light" w:hAnsi="Segoe UI Light" w:cs="Segoe UI Light"/>
                                <w:b/>
                                <w:color w:val="FFD105"/>
                                <w:sz w:val="40"/>
                                <w:szCs w:val="40"/>
                              </w:rPr>
                              <w:t>Семейный бюджет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oundrect w14:anchorId="3E45F9E1" id="Скругленный прямоугольник 199" o:spid="_x0000_s1038" style="position:absolute;margin-left:517.6pt;margin-top:11.5pt;width:229.75pt;height:414.85pt;z-index: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07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" fillcolor="#4d4d4d" strokecolor="#89275a">
                <v:textbox>
                  <w:txbxContent>
                    <w:p w14:paraId="6FADC4A1" w14:textId="77777777" w:rsidR="00FB63E6" w:rsidRPr="009600FD" w:rsidRDefault="00FB63E6" w:rsidP="00673688">
                      <w:pPr>
                        <w:jc w:val="center"/>
                        <w:rPr>
                          <w:rFonts w:ascii="Segoe UI Light" w:hAnsi="Segoe UI Light" w:cs="Segoe UI Light"/>
                          <w:b/>
                          <w:color w:val="FFD105"/>
                          <w:sz w:val="40"/>
                          <w:szCs w:val="40"/>
                        </w:rPr>
                      </w:pPr>
                      <w:r w:rsidRPr="009600FD">
                        <w:rPr>
                          <w:rFonts w:ascii="Segoe UI Light" w:hAnsi="Segoe UI Light" w:cs="Segoe UI Light"/>
                          <w:b/>
                          <w:color w:val="FFD105"/>
                          <w:sz w:val="40"/>
                          <w:szCs w:val="40"/>
                        </w:rPr>
                        <w:t>Семейный бюджет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B616433" w14:textId="2AD6DBD9" w:rsidR="00673688" w:rsidRPr="0044108B" w:rsidRDefault="003C195E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362BB20A" wp14:editId="183777B9">
                <wp:simplePos x="0" y="0"/>
                <wp:positionH relativeFrom="column">
                  <wp:posOffset>3107055</wp:posOffset>
                </wp:positionH>
                <wp:positionV relativeFrom="paragraph">
                  <wp:posOffset>157480</wp:posOffset>
                </wp:positionV>
                <wp:extent cx="3330575" cy="1466850"/>
                <wp:effectExtent l="133350" t="114300" r="136525" b="114300"/>
                <wp:wrapNone/>
                <wp:docPr id="198" name="Табличка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0575" cy="1466850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69294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AC9D2A0" w14:textId="77777777" w:rsidR="00FB63E6" w:rsidRPr="009600FD" w:rsidRDefault="00FB63E6" w:rsidP="009600FD">
                            <w:pPr>
                              <w:pStyle w:val="a7"/>
                              <w:spacing w:after="0" w:line="240" w:lineRule="auto"/>
                              <w:ind w:left="426"/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44"/>
                                <w:szCs w:val="44"/>
                              </w:rPr>
                            </w:pPr>
                            <w:r w:rsidRPr="009600FD"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44"/>
                                <w:szCs w:val="44"/>
                              </w:rPr>
                              <w:t>Дотации</w:t>
                            </w:r>
                          </w:p>
                          <w:p w14:paraId="1BA20AEF" w14:textId="77777777" w:rsidR="00FB63E6" w:rsidRPr="009600FD" w:rsidRDefault="00FB63E6" w:rsidP="0080395B">
                            <w:pPr>
                              <w:pStyle w:val="a7"/>
                              <w:spacing w:after="0" w:line="240" w:lineRule="auto"/>
                              <w:ind w:left="426"/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i/>
                                <w:color w:val="4D4D4D"/>
                                <w:sz w:val="36"/>
                                <w:szCs w:val="36"/>
                              </w:rPr>
                            </w:pPr>
                            <w:r w:rsidRPr="009600FD">
                              <w:rPr>
                                <w:rFonts w:ascii="Segoe UI Light" w:hAnsi="Segoe UI Light" w:cs="Segoe UI Light"/>
                                <w:b/>
                                <w:i/>
                                <w:color w:val="4D4D4D"/>
                                <w:sz w:val="36"/>
                                <w:szCs w:val="36"/>
                              </w:rPr>
                              <w:t>(от лат. “</w:t>
                            </w:r>
                            <w:proofErr w:type="spellStart"/>
                            <w:r w:rsidRPr="009600FD">
                              <w:rPr>
                                <w:rFonts w:ascii="Segoe UI Light" w:hAnsi="Segoe UI Light" w:cs="Segoe UI Light"/>
                                <w:b/>
                                <w:i/>
                                <w:color w:val="4D4D4D"/>
                                <w:sz w:val="36"/>
                                <w:szCs w:val="36"/>
                                <w:lang w:val="en-US"/>
                              </w:rPr>
                              <w:t>Dotatio</w:t>
                            </w:r>
                            <w:proofErr w:type="spellEnd"/>
                            <w:r w:rsidRPr="009600FD">
                              <w:rPr>
                                <w:rFonts w:ascii="Segoe UI Light" w:hAnsi="Segoe UI Light" w:cs="Segoe UI Light"/>
                                <w:b/>
                                <w:i/>
                                <w:color w:val="4D4D4D"/>
                                <w:sz w:val="36"/>
                                <w:szCs w:val="36"/>
                              </w:rPr>
                              <w:t>” – дар, пожертвование)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type w14:anchorId="362BB20A"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Табличка 198" o:spid="_x0000_s1039" type="#_x0000_t21" style="position:absolute;margin-left:244.65pt;margin-top:12.4pt;width:262.25pt;height:115.5pt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" fillcolor="white [3212]" strokecolor="#69294b" strokeweight="3pt">
                <v:shadow on="t" type="perspective" color="black" opacity="26214f" offset="0,0" matrix="66847f,,,66847f"/>
                <v:textbox>
                  <w:txbxContent>
                    <w:p w14:paraId="2AC9D2A0" w14:textId="77777777" w:rsidR="00FB63E6" w:rsidRPr="009600FD" w:rsidRDefault="00FB63E6" w:rsidP="009600FD">
                      <w:pPr>
                        <w:pStyle w:val="a7"/>
                        <w:spacing w:after="0" w:line="240" w:lineRule="auto"/>
                        <w:ind w:left="426"/>
                        <w:jc w:val="center"/>
                        <w:rPr>
                          <w:rFonts w:ascii="Segoe UI Light" w:hAnsi="Segoe UI Light" w:cs="Segoe UI Light"/>
                          <w:b/>
                          <w:color w:val="4D4D4D"/>
                          <w:sz w:val="44"/>
                          <w:szCs w:val="44"/>
                        </w:rPr>
                      </w:pPr>
                      <w:r w:rsidRPr="009600FD">
                        <w:rPr>
                          <w:rFonts w:ascii="Segoe UI Light" w:hAnsi="Segoe UI Light" w:cs="Segoe UI Light"/>
                          <w:b/>
                          <w:color w:val="4D4D4D"/>
                          <w:sz w:val="44"/>
                          <w:szCs w:val="44"/>
                        </w:rPr>
                        <w:t>Дотации</w:t>
                      </w:r>
                    </w:p>
                    <w:p w14:paraId="1BA20AEF" w14:textId="77777777" w:rsidR="00FB63E6" w:rsidRPr="009600FD" w:rsidRDefault="00FB63E6" w:rsidP="0080395B">
                      <w:pPr>
                        <w:pStyle w:val="a7"/>
                        <w:spacing w:after="0" w:line="240" w:lineRule="auto"/>
                        <w:ind w:left="426"/>
                        <w:jc w:val="center"/>
                        <w:rPr>
                          <w:rFonts w:ascii="Segoe UI Light" w:hAnsi="Segoe UI Light" w:cs="Segoe UI Light"/>
                          <w:b/>
                          <w:i/>
                          <w:color w:val="4D4D4D"/>
                          <w:sz w:val="36"/>
                          <w:szCs w:val="36"/>
                        </w:rPr>
                      </w:pPr>
                      <w:r w:rsidRPr="009600FD">
                        <w:rPr>
                          <w:rFonts w:ascii="Segoe UI Light" w:hAnsi="Segoe UI Light" w:cs="Segoe UI Light"/>
                          <w:b/>
                          <w:i/>
                          <w:color w:val="4D4D4D"/>
                          <w:sz w:val="36"/>
                          <w:szCs w:val="36"/>
                        </w:rPr>
                        <w:t>(от лат. “</w:t>
                      </w:r>
                      <w:r w:rsidRPr="009600FD">
                        <w:rPr>
                          <w:rFonts w:ascii="Segoe UI Light" w:hAnsi="Segoe UI Light" w:cs="Segoe UI Light"/>
                          <w:b/>
                          <w:i/>
                          <w:color w:val="4D4D4D"/>
                          <w:sz w:val="36"/>
                          <w:szCs w:val="36"/>
                          <w:lang w:val="en-US"/>
                        </w:rPr>
                        <w:t>Dotatio</w:t>
                      </w:r>
                      <w:r w:rsidRPr="009600FD">
                        <w:rPr>
                          <w:rFonts w:ascii="Segoe UI Light" w:hAnsi="Segoe UI Light" w:cs="Segoe UI Light"/>
                          <w:b/>
                          <w:i/>
                          <w:color w:val="4D4D4D"/>
                          <w:sz w:val="36"/>
                          <w:szCs w:val="36"/>
                        </w:rPr>
                        <w:t>” – дар, пожертвование)</w:t>
                      </w:r>
                    </w:p>
                  </w:txbxContent>
                </v:textbox>
              </v:shape>
            </w:pict>
          </mc:Fallback>
        </mc:AlternateContent>
      </w:r>
    </w:p>
    <w:p w14:paraId="224DBC6A" w14:textId="5300632E" w:rsidR="00673688" w:rsidRPr="0044108B" w:rsidRDefault="003C195E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3C743A4F" wp14:editId="2AF5D546">
                <wp:simplePos x="0" y="0"/>
                <wp:positionH relativeFrom="column">
                  <wp:posOffset>6650355</wp:posOffset>
                </wp:positionH>
                <wp:positionV relativeFrom="paragraph">
                  <wp:posOffset>193040</wp:posOffset>
                </wp:positionV>
                <wp:extent cx="2505075" cy="733425"/>
                <wp:effectExtent l="0" t="0" r="0" b="9525"/>
                <wp:wrapNone/>
                <wp:docPr id="195" name="Надпись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507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8776C7" w14:textId="77777777" w:rsidR="00FB63E6" w:rsidRPr="00FF3158" w:rsidRDefault="00FB63E6" w:rsidP="00673688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i/>
                                <w:color w:val="69294B"/>
                                <w:sz w:val="32"/>
                                <w:szCs w:val="32"/>
                              </w:rPr>
                            </w:pPr>
                            <w:r w:rsidRPr="00FF3158">
                              <w:rPr>
                                <w:rFonts w:ascii="Segoe UI Light" w:hAnsi="Segoe UI Light" w:cs="Segoe UI Light"/>
                                <w:i/>
                                <w:color w:val="69294B"/>
                                <w:sz w:val="32"/>
                                <w:szCs w:val="32"/>
                              </w:rPr>
                              <w:t>Вы даете своему ребенку «карманные деньги»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type w14:anchorId="3C743A4F" id="_x0000_t202" coordsize="21600,21600" o:spt="202" path="m,l,21600r21600,l21600,xe">
                <v:stroke joinstyle="miter"/>
                <v:path gradientshapeok="t" o:connecttype="rect"/>
              </v:shapetype>
              <v:shape id="Надпись 195" o:spid="_x0000_s1040" type="#_x0000_t202" style="position:absolute;margin-left:523.65pt;margin-top:15.2pt;width:197.25pt;height:57.75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" filled="f" stroked="f">
                <v:textbox>
                  <w:txbxContent>
                    <w:p w14:paraId="388776C7" w14:textId="77777777" w:rsidR="00FB63E6" w:rsidRPr="00FF3158" w:rsidRDefault="00FB63E6" w:rsidP="00673688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i/>
                          <w:color w:val="69294B"/>
                          <w:sz w:val="32"/>
                          <w:szCs w:val="32"/>
                        </w:rPr>
                      </w:pPr>
                      <w:r w:rsidRPr="00FF3158">
                        <w:rPr>
                          <w:rFonts w:ascii="Segoe UI Light" w:hAnsi="Segoe UI Light" w:cs="Segoe UI Light"/>
                          <w:i/>
                          <w:color w:val="69294B"/>
                          <w:sz w:val="32"/>
                          <w:szCs w:val="32"/>
                        </w:rPr>
                        <w:t>Вы даете своему ребенку «карманные деньги»</w:t>
                      </w:r>
                    </w:p>
                  </w:txbxContent>
                </v:textbox>
              </v:shape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25C0531C" wp14:editId="6D72509B">
                <wp:simplePos x="0" y="0"/>
                <wp:positionH relativeFrom="column">
                  <wp:posOffset>287656</wp:posOffset>
                </wp:positionH>
                <wp:positionV relativeFrom="paragraph">
                  <wp:posOffset>63500</wp:posOffset>
                </wp:positionV>
                <wp:extent cx="2628900" cy="1049020"/>
                <wp:effectExtent l="0" t="0" r="0" b="0"/>
                <wp:wrapNone/>
                <wp:docPr id="197" name="Надпись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49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A95E93" w14:textId="77777777" w:rsidR="00FB63E6" w:rsidRPr="00FF3158" w:rsidRDefault="00FB63E6" w:rsidP="00673688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i/>
                                <w:color w:val="69294B"/>
                                <w:sz w:val="32"/>
                                <w:szCs w:val="32"/>
                              </w:rPr>
                            </w:pPr>
                            <w:r w:rsidRPr="00FF3158">
                              <w:rPr>
                                <w:rFonts w:ascii="Segoe UI Light" w:hAnsi="Segoe UI Light" w:cs="Segoe UI Light"/>
                                <w:i/>
                                <w:color w:val="69294B"/>
                                <w:sz w:val="32"/>
                                <w:szCs w:val="32"/>
                              </w:rPr>
                              <w:t>Предоставляются на безвозвратной основе на первоочередные расходы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25C0531C" id="Надпись 197" o:spid="_x0000_s1041" type="#_x0000_t202" style="position:absolute;margin-left:22.65pt;margin-top:5pt;width:207pt;height:82.6pt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" filled="f" stroked="f">
                <v:textbox>
                  <w:txbxContent>
                    <w:p w14:paraId="7CA95E93" w14:textId="77777777" w:rsidR="00FB63E6" w:rsidRPr="00FF3158" w:rsidRDefault="00FB63E6" w:rsidP="00673688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i/>
                          <w:color w:val="69294B"/>
                          <w:sz w:val="32"/>
                          <w:szCs w:val="32"/>
                        </w:rPr>
                      </w:pPr>
                      <w:r w:rsidRPr="00FF3158">
                        <w:rPr>
                          <w:rFonts w:ascii="Segoe UI Light" w:hAnsi="Segoe UI Light" w:cs="Segoe UI Light"/>
                          <w:i/>
                          <w:color w:val="69294B"/>
                          <w:sz w:val="32"/>
                          <w:szCs w:val="32"/>
                        </w:rPr>
                        <w:t>Предоставляются на безвозвратной основе на первоочередные расходы</w:t>
                      </w:r>
                    </w:p>
                  </w:txbxContent>
                </v:textbox>
              </v:shape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0412C580" wp14:editId="1374A859">
                <wp:simplePos x="0" y="0"/>
                <wp:positionH relativeFrom="column">
                  <wp:posOffset>205105</wp:posOffset>
                </wp:positionH>
                <wp:positionV relativeFrom="paragraph">
                  <wp:posOffset>48260</wp:posOffset>
                </wp:positionV>
                <wp:extent cx="9057005" cy="973455"/>
                <wp:effectExtent l="19050" t="19050" r="10795" b="17145"/>
                <wp:wrapNone/>
                <wp:docPr id="196" name="Блок-схема: альтернативный процесс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57005" cy="973455"/>
                        </a:xfrm>
                        <a:prstGeom prst="flowChartAlternateProcess">
                          <a:avLst/>
                        </a:prstGeom>
                        <a:solidFill>
                          <a:srgbClr val="FFD105"/>
                        </a:solidFill>
                        <a:ln w="38100">
                          <a:solidFill>
                            <a:srgbClr val="89275A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type w14:anchorId="3E6D0285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Блок-схема: альтернативный процесс 196" o:spid="_x0000_s1026" type="#_x0000_t176" style="position:absolute;margin-left:16.15pt;margin-top:3.8pt;width:713.15pt;height:76.65pt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" fillcolor="#ffd105" strokecolor="#89275a" strokeweight="3pt"/>
            </w:pict>
          </mc:Fallback>
        </mc:AlternateContent>
      </w:r>
    </w:p>
    <w:p w14:paraId="1B41F7B7" w14:textId="5CAF7AA1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4CC8ECB7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532DFC06" w14:textId="72B27379" w:rsidR="00673688" w:rsidRPr="0044108B" w:rsidRDefault="003C195E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28BA6067" wp14:editId="7FDF485B">
                <wp:simplePos x="0" y="0"/>
                <wp:positionH relativeFrom="column">
                  <wp:posOffset>3102610</wp:posOffset>
                </wp:positionH>
                <wp:positionV relativeFrom="paragraph">
                  <wp:posOffset>314960</wp:posOffset>
                </wp:positionV>
                <wp:extent cx="3330575" cy="1795780"/>
                <wp:effectExtent l="133350" t="114300" r="136525" b="109220"/>
                <wp:wrapNone/>
                <wp:docPr id="194" name="Табличка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0575" cy="1795780"/>
                        </a:xfrm>
                        <a:prstGeom prst="plaque">
                          <a:avLst>
                            <a:gd name="adj" fmla="val 13231"/>
                          </a:avLst>
                        </a:prstGeom>
                        <a:solidFill>
                          <a:srgbClr val="4D4D4D"/>
                        </a:solidFill>
                        <a:ln w="28575">
                          <a:solidFill>
                            <a:srgbClr val="69294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746E299D" w14:textId="77777777" w:rsidR="00FB63E6" w:rsidRPr="009600FD" w:rsidRDefault="00FB63E6" w:rsidP="009600FD">
                            <w:pPr>
                              <w:spacing w:after="0" w:line="240" w:lineRule="auto"/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FFD105"/>
                                <w:sz w:val="44"/>
                                <w:szCs w:val="44"/>
                              </w:rPr>
                            </w:pPr>
                            <w:r w:rsidRPr="009600FD">
                              <w:rPr>
                                <w:rFonts w:ascii="Segoe UI Light" w:hAnsi="Segoe UI Light" w:cs="Segoe UI Light"/>
                                <w:b/>
                                <w:color w:val="FFD105"/>
                                <w:sz w:val="44"/>
                                <w:szCs w:val="44"/>
                              </w:rPr>
                              <w:t>Субвенции</w:t>
                            </w:r>
                          </w:p>
                          <w:p w14:paraId="4D3CB2DA" w14:textId="67AFBB38" w:rsidR="00FB63E6" w:rsidRPr="0080395B" w:rsidRDefault="00FB63E6" w:rsidP="009600FD">
                            <w:pPr>
                              <w:spacing w:after="0" w:line="240" w:lineRule="auto"/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i/>
                                <w:color w:val="FFD105"/>
                                <w:sz w:val="40"/>
                                <w:szCs w:val="40"/>
                              </w:rPr>
                            </w:pPr>
                            <w:r w:rsidRPr="009600FD">
                              <w:rPr>
                                <w:rFonts w:ascii="Segoe UI Light" w:hAnsi="Segoe UI Light" w:cs="Segoe UI Light"/>
                                <w:b/>
                                <w:i/>
                                <w:color w:val="FFD105"/>
                                <w:sz w:val="36"/>
                                <w:szCs w:val="36"/>
                              </w:rPr>
                              <w:t>(от лат. “</w:t>
                            </w:r>
                            <w:proofErr w:type="spellStart"/>
                            <w:r w:rsidRPr="009600FD">
                              <w:rPr>
                                <w:rFonts w:ascii="Segoe UI Light" w:hAnsi="Segoe UI Light" w:cs="Segoe UI Light"/>
                                <w:b/>
                                <w:i/>
                                <w:color w:val="FFD105"/>
                                <w:sz w:val="36"/>
                                <w:szCs w:val="36"/>
                                <w:lang w:val="en-US"/>
                              </w:rPr>
                              <w:t>Subvenire</w:t>
                            </w:r>
                            <w:proofErr w:type="spellEnd"/>
                            <w:r w:rsidRPr="009600FD">
                              <w:rPr>
                                <w:rFonts w:ascii="Segoe UI Light" w:hAnsi="Segoe UI Light" w:cs="Segoe UI Light"/>
                                <w:b/>
                                <w:i/>
                                <w:color w:val="FFD105"/>
                                <w:sz w:val="36"/>
                                <w:szCs w:val="36"/>
                              </w:rPr>
                              <w:t>” приходить на помощь</w:t>
                            </w:r>
                            <w:r w:rsidRPr="0080395B">
                              <w:rPr>
                                <w:rFonts w:ascii="Segoe UI Light" w:hAnsi="Segoe UI Light" w:cs="Segoe UI Light"/>
                                <w:b/>
                                <w:i/>
                                <w:color w:val="FFD105"/>
                                <w:sz w:val="40"/>
                                <w:szCs w:val="40"/>
                              </w:rPr>
                              <w:t>)</w:t>
                            </w:r>
                          </w:p>
                          <w:p w14:paraId="2CA64357" w14:textId="77777777" w:rsidR="00FB63E6" w:rsidRPr="00FF3158" w:rsidRDefault="00FB63E6" w:rsidP="00673688">
                            <w:pPr>
                              <w:rPr>
                                <w:rFonts w:ascii="Segoe UI Light" w:hAnsi="Segoe UI Light" w:cs="Segoe UI Light"/>
                                <w:color w:val="69294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28BA6067" id="Табличка 194" o:spid="_x0000_s1042" type="#_x0000_t21" style="position:absolute;margin-left:244.3pt;margin-top:24.8pt;width:262.25pt;height:141.4pt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" adj="2858" fillcolor="#4d4d4d" strokecolor="#69294b" strokeweight="2.25pt">
                <v:shadow on="t" type="perspective" color="black" opacity="26214f" offset="0,0" matrix="66847f,,,66847f"/>
                <v:textbox>
                  <w:txbxContent>
                    <w:p w14:paraId="746E299D" w14:textId="77777777" w:rsidR="00FB63E6" w:rsidRPr="009600FD" w:rsidRDefault="00FB63E6" w:rsidP="009600FD">
                      <w:pPr>
                        <w:spacing w:after="0" w:line="240" w:lineRule="auto"/>
                        <w:jc w:val="center"/>
                        <w:rPr>
                          <w:rFonts w:ascii="Segoe UI Light" w:hAnsi="Segoe UI Light" w:cs="Segoe UI Light"/>
                          <w:b/>
                          <w:color w:val="FFD105"/>
                          <w:sz w:val="44"/>
                          <w:szCs w:val="44"/>
                        </w:rPr>
                      </w:pPr>
                      <w:r w:rsidRPr="009600FD">
                        <w:rPr>
                          <w:rFonts w:ascii="Segoe UI Light" w:hAnsi="Segoe UI Light" w:cs="Segoe UI Light"/>
                          <w:b/>
                          <w:color w:val="FFD105"/>
                          <w:sz w:val="44"/>
                          <w:szCs w:val="44"/>
                        </w:rPr>
                        <w:t>Субвенции</w:t>
                      </w:r>
                    </w:p>
                    <w:p w14:paraId="4D3CB2DA" w14:textId="67AFBB38" w:rsidR="00FB63E6" w:rsidRPr="0080395B" w:rsidRDefault="00FB63E6" w:rsidP="009600FD">
                      <w:pPr>
                        <w:spacing w:after="0" w:line="240" w:lineRule="auto"/>
                        <w:jc w:val="center"/>
                        <w:rPr>
                          <w:rFonts w:ascii="Segoe UI Light" w:hAnsi="Segoe UI Light" w:cs="Segoe UI Light"/>
                          <w:b/>
                          <w:i/>
                          <w:color w:val="FFD105"/>
                          <w:sz w:val="40"/>
                          <w:szCs w:val="40"/>
                        </w:rPr>
                      </w:pPr>
                      <w:r w:rsidRPr="009600FD">
                        <w:rPr>
                          <w:rFonts w:ascii="Segoe UI Light" w:hAnsi="Segoe UI Light" w:cs="Segoe UI Light"/>
                          <w:b/>
                          <w:i/>
                          <w:color w:val="FFD105"/>
                          <w:sz w:val="36"/>
                          <w:szCs w:val="36"/>
                        </w:rPr>
                        <w:t>(от лат. “</w:t>
                      </w:r>
                      <w:r w:rsidRPr="009600FD">
                        <w:rPr>
                          <w:rFonts w:ascii="Segoe UI Light" w:hAnsi="Segoe UI Light" w:cs="Segoe UI Light"/>
                          <w:b/>
                          <w:i/>
                          <w:color w:val="FFD105"/>
                          <w:sz w:val="36"/>
                          <w:szCs w:val="36"/>
                          <w:lang w:val="en-US"/>
                        </w:rPr>
                        <w:t>Subvenire</w:t>
                      </w:r>
                      <w:r w:rsidRPr="009600FD">
                        <w:rPr>
                          <w:rFonts w:ascii="Segoe UI Light" w:hAnsi="Segoe UI Light" w:cs="Segoe UI Light"/>
                          <w:b/>
                          <w:i/>
                          <w:color w:val="FFD105"/>
                          <w:sz w:val="36"/>
                          <w:szCs w:val="36"/>
                        </w:rPr>
                        <w:t>” приходить на помощь</w:t>
                      </w:r>
                      <w:r w:rsidRPr="0080395B">
                        <w:rPr>
                          <w:rFonts w:ascii="Segoe UI Light" w:hAnsi="Segoe UI Light" w:cs="Segoe UI Light"/>
                          <w:b/>
                          <w:i/>
                          <w:color w:val="FFD105"/>
                          <w:sz w:val="40"/>
                          <w:szCs w:val="40"/>
                        </w:rPr>
                        <w:t>)</w:t>
                      </w:r>
                    </w:p>
                    <w:p w14:paraId="2CA64357" w14:textId="77777777" w:rsidR="00FB63E6" w:rsidRPr="00FF3158" w:rsidRDefault="00FB63E6" w:rsidP="00673688">
                      <w:pPr>
                        <w:rPr>
                          <w:rFonts w:ascii="Segoe UI Light" w:hAnsi="Segoe UI Light" w:cs="Segoe UI Light"/>
                          <w:color w:val="69294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62A6054" w14:textId="012B89A0" w:rsidR="00673688" w:rsidRPr="0044108B" w:rsidRDefault="003C195E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28C31289" wp14:editId="3BFDB583">
                <wp:simplePos x="0" y="0"/>
                <wp:positionH relativeFrom="column">
                  <wp:posOffset>163830</wp:posOffset>
                </wp:positionH>
                <wp:positionV relativeFrom="paragraph">
                  <wp:posOffset>278130</wp:posOffset>
                </wp:positionV>
                <wp:extent cx="3209925" cy="1171575"/>
                <wp:effectExtent l="0" t="0" r="0" b="9525"/>
                <wp:wrapNone/>
                <wp:docPr id="192" name="Надпись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1171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D15C8C" w14:textId="77777777" w:rsidR="00FB63E6" w:rsidRPr="00FF3158" w:rsidRDefault="00FB63E6" w:rsidP="00673688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i/>
                                <w:color w:val="69294B"/>
                                <w:sz w:val="32"/>
                                <w:szCs w:val="32"/>
                              </w:rPr>
                            </w:pPr>
                            <w:r w:rsidRPr="00FF3158">
                              <w:rPr>
                                <w:rFonts w:ascii="Segoe UI Light" w:hAnsi="Segoe UI Light" w:cs="Segoe UI Light"/>
                                <w:i/>
                                <w:color w:val="69294B"/>
                                <w:sz w:val="32"/>
                                <w:szCs w:val="32"/>
                              </w:rPr>
                              <w:t>Предоставляются на финансирование «переданных» полномочий другим публично-правовым образованиям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28C31289" id="Надпись 192" o:spid="_x0000_s1043" type="#_x0000_t202" style="position:absolute;margin-left:12.9pt;margin-top:21.9pt;width:252.75pt;height:92.25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" filled="f" stroked="f">
                <v:textbox>
                  <w:txbxContent>
                    <w:p w14:paraId="32D15C8C" w14:textId="77777777" w:rsidR="00FB63E6" w:rsidRPr="00FF3158" w:rsidRDefault="00FB63E6" w:rsidP="00673688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i/>
                          <w:color w:val="69294B"/>
                          <w:sz w:val="32"/>
                          <w:szCs w:val="32"/>
                        </w:rPr>
                      </w:pPr>
                      <w:r w:rsidRPr="00FF3158">
                        <w:rPr>
                          <w:rFonts w:ascii="Segoe UI Light" w:hAnsi="Segoe UI Light" w:cs="Segoe UI Light"/>
                          <w:i/>
                          <w:color w:val="69294B"/>
                          <w:sz w:val="32"/>
                          <w:szCs w:val="32"/>
                        </w:rPr>
                        <w:t>Предоставляются на финансирование «переданных» полномочий другим публично-правовым образованиям</w:t>
                      </w:r>
                    </w:p>
                  </w:txbxContent>
                </v:textbox>
              </v:shape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5757DDF4" wp14:editId="51DD4198">
                <wp:simplePos x="0" y="0"/>
                <wp:positionH relativeFrom="column">
                  <wp:posOffset>6634480</wp:posOffset>
                </wp:positionH>
                <wp:positionV relativeFrom="paragraph">
                  <wp:posOffset>302260</wp:posOffset>
                </wp:positionV>
                <wp:extent cx="2600325" cy="1327785"/>
                <wp:effectExtent l="0" t="0" r="0" b="5715"/>
                <wp:wrapNone/>
                <wp:docPr id="193" name="Надпись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1327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4A3850" w14:textId="77777777" w:rsidR="00FB63E6" w:rsidRPr="00FF3158" w:rsidRDefault="00FB63E6" w:rsidP="00FF3158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i/>
                                <w:color w:val="69294B"/>
                                <w:sz w:val="32"/>
                                <w:szCs w:val="32"/>
                              </w:rPr>
                            </w:pPr>
                            <w:r w:rsidRPr="00FF3158">
                              <w:rPr>
                                <w:rFonts w:ascii="Segoe UI Light" w:hAnsi="Segoe UI Light" w:cs="Segoe UI Light"/>
                                <w:i/>
                                <w:color w:val="69294B"/>
                                <w:sz w:val="32"/>
                                <w:szCs w:val="32"/>
                              </w:rPr>
                              <w:t>Вы даете своему ребенку деньги и посылаете в магазин купить продукты по списку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5757DDF4" id="Надпись 193" o:spid="_x0000_s1044" type="#_x0000_t202" style="position:absolute;margin-left:522.4pt;margin-top:23.8pt;width:204.75pt;height:104.55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" filled="f" stroked="f">
                <v:textbox>
                  <w:txbxContent>
                    <w:p w14:paraId="164A3850" w14:textId="77777777" w:rsidR="00FB63E6" w:rsidRPr="00FF3158" w:rsidRDefault="00FB63E6" w:rsidP="00FF3158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i/>
                          <w:color w:val="69294B"/>
                          <w:sz w:val="32"/>
                          <w:szCs w:val="32"/>
                        </w:rPr>
                      </w:pPr>
                      <w:r w:rsidRPr="00FF3158">
                        <w:rPr>
                          <w:rFonts w:ascii="Segoe UI Light" w:hAnsi="Segoe UI Light" w:cs="Segoe UI Light"/>
                          <w:i/>
                          <w:color w:val="69294B"/>
                          <w:sz w:val="32"/>
                          <w:szCs w:val="32"/>
                        </w:rPr>
                        <w:t>Вы даете своему ребенку деньги и посылаете в магазин купить продукты по списку</w:t>
                      </w:r>
                    </w:p>
                  </w:txbxContent>
                </v:textbox>
              </v:shape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5C5A45A5" wp14:editId="1009FEB4">
                <wp:simplePos x="0" y="0"/>
                <wp:positionH relativeFrom="column">
                  <wp:posOffset>205105</wp:posOffset>
                </wp:positionH>
                <wp:positionV relativeFrom="paragraph">
                  <wp:posOffset>220345</wp:posOffset>
                </wp:positionV>
                <wp:extent cx="9057005" cy="1327785"/>
                <wp:effectExtent l="19050" t="19050" r="10795" b="24765"/>
                <wp:wrapNone/>
                <wp:docPr id="191" name="Блок-схема: альтернативный процесс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57005" cy="1327785"/>
                        </a:xfrm>
                        <a:prstGeom prst="flowChartAlternateProcess">
                          <a:avLst/>
                        </a:prstGeom>
                        <a:solidFill>
                          <a:srgbClr val="FFD105"/>
                        </a:solidFill>
                        <a:ln w="38100">
                          <a:solidFill>
                            <a:srgbClr val="89275A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3FB43ABC" id="Блок-схема: альтернативный процесс 191" o:spid="_x0000_s1026" type="#_x0000_t176" style="position:absolute;margin-left:16.15pt;margin-top:17.35pt;width:713.15pt;height:104.55pt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" fillcolor="#ffd105" strokecolor="#89275a" strokeweight="3pt"/>
            </w:pict>
          </mc:Fallback>
        </mc:AlternateContent>
      </w:r>
    </w:p>
    <w:p w14:paraId="42BE2A71" w14:textId="01FA7A1E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146F062C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024C86A7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4CD65EC7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56FED548" w14:textId="0E858ED8" w:rsidR="00673688" w:rsidRPr="0044108B" w:rsidRDefault="003C195E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79ABE968" wp14:editId="2B05ED94">
                <wp:simplePos x="0" y="0"/>
                <wp:positionH relativeFrom="column">
                  <wp:posOffset>3102610</wp:posOffset>
                </wp:positionH>
                <wp:positionV relativeFrom="paragraph">
                  <wp:posOffset>133985</wp:posOffset>
                </wp:positionV>
                <wp:extent cx="3330575" cy="1531620"/>
                <wp:effectExtent l="133350" t="114300" r="136525" b="106680"/>
                <wp:wrapNone/>
                <wp:docPr id="187" name="Табличка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0575" cy="1531620"/>
                        </a:xfrm>
                        <a:prstGeom prst="plaque">
                          <a:avLst>
                            <a:gd name="adj" fmla="val 15921"/>
                          </a:avLst>
                        </a:prstGeom>
                        <a:solidFill>
                          <a:srgbClr val="89275A"/>
                        </a:solidFill>
                        <a:ln w="28575">
                          <a:solidFill>
                            <a:srgbClr val="69294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C2E7EAA" w14:textId="77777777" w:rsidR="00FB63E6" w:rsidRDefault="00FB63E6" w:rsidP="009600FD">
                            <w:pPr>
                              <w:pStyle w:val="a7"/>
                              <w:spacing w:after="0" w:line="240" w:lineRule="auto"/>
                              <w:ind w:left="0"/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9600FD"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>Субсидии</w:t>
                            </w:r>
                          </w:p>
                          <w:p w14:paraId="03375F41" w14:textId="3EBE08D0" w:rsidR="00FB63E6" w:rsidRPr="009600FD" w:rsidRDefault="00FB63E6" w:rsidP="009600FD">
                            <w:pPr>
                              <w:pStyle w:val="a7"/>
                              <w:spacing w:after="0" w:line="240" w:lineRule="auto"/>
                              <w:ind w:left="0"/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i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9600FD">
                              <w:rPr>
                                <w:rFonts w:ascii="Segoe UI Light" w:hAnsi="Segoe UI Light" w:cs="Segoe UI Light"/>
                                <w:b/>
                                <w:i/>
                                <w:color w:val="FFFFFF" w:themeColor="background1"/>
                                <w:sz w:val="36"/>
                                <w:szCs w:val="36"/>
                              </w:rPr>
                              <w:t>(от лат. “</w:t>
                            </w:r>
                            <w:proofErr w:type="spellStart"/>
                            <w:r w:rsidRPr="009600FD">
                              <w:rPr>
                                <w:rFonts w:ascii="Segoe UI Light" w:hAnsi="Segoe UI Light" w:cs="Segoe UI Light"/>
                                <w:b/>
                                <w:i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  <w:t>Subsidium</w:t>
                            </w:r>
                            <w:proofErr w:type="spellEnd"/>
                            <w:r w:rsidRPr="009600FD">
                              <w:rPr>
                                <w:rFonts w:ascii="Segoe UI Light" w:hAnsi="Segoe UI Light" w:cs="Segoe UI Light"/>
                                <w:b/>
                                <w:i/>
                                <w:color w:val="FFFFFF" w:themeColor="background1"/>
                                <w:sz w:val="36"/>
                                <w:szCs w:val="36"/>
                              </w:rPr>
                              <w:t>” – поддержка)</w:t>
                            </w:r>
                          </w:p>
                          <w:p w14:paraId="7E4DF762" w14:textId="77777777" w:rsidR="00FB63E6" w:rsidRPr="00FF3158" w:rsidRDefault="00FB63E6" w:rsidP="009600FD">
                            <w:pPr>
                              <w:spacing w:after="0" w:line="240" w:lineRule="auto"/>
                              <w:jc w:val="center"/>
                              <w:rPr>
                                <w:rFonts w:ascii="Segoe UI Light" w:hAnsi="Segoe UI Light" w:cs="Segoe UI Light"/>
                                <w:color w:val="69294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79ABE968" id="Табличка 187" o:spid="_x0000_s1045" type="#_x0000_t21" style="position:absolute;margin-left:244.3pt;margin-top:10.55pt;width:262.25pt;height:120.6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" adj="3439" fillcolor="#89275a" strokecolor="#69294b" strokeweight="2.25pt">
                <v:shadow on="t" type="perspective" color="black" opacity="26214f" offset="0,0" matrix="66847f,,,66847f"/>
                <v:textbox>
                  <w:txbxContent>
                    <w:p w14:paraId="1C2E7EAA" w14:textId="77777777" w:rsidR="00FB63E6" w:rsidRDefault="00FB63E6" w:rsidP="009600FD">
                      <w:pPr>
                        <w:pStyle w:val="a7"/>
                        <w:spacing w:after="0" w:line="240" w:lineRule="auto"/>
                        <w:ind w:left="0"/>
                        <w:jc w:val="center"/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44"/>
                          <w:szCs w:val="44"/>
                        </w:rPr>
                      </w:pPr>
                      <w:r w:rsidRPr="009600FD"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44"/>
                          <w:szCs w:val="44"/>
                        </w:rPr>
                        <w:t>Субсидии</w:t>
                      </w:r>
                    </w:p>
                    <w:p w14:paraId="03375F41" w14:textId="3EBE08D0" w:rsidR="00FB63E6" w:rsidRPr="009600FD" w:rsidRDefault="00FB63E6" w:rsidP="009600FD">
                      <w:pPr>
                        <w:pStyle w:val="a7"/>
                        <w:spacing w:after="0" w:line="240" w:lineRule="auto"/>
                        <w:ind w:left="0"/>
                        <w:jc w:val="center"/>
                        <w:rPr>
                          <w:rFonts w:ascii="Segoe UI Light" w:hAnsi="Segoe UI Light" w:cs="Segoe UI Light"/>
                          <w:b/>
                          <w:i/>
                          <w:color w:val="FFFFFF" w:themeColor="background1"/>
                          <w:sz w:val="36"/>
                          <w:szCs w:val="36"/>
                        </w:rPr>
                      </w:pPr>
                      <w:r w:rsidRPr="009600FD">
                        <w:rPr>
                          <w:rFonts w:ascii="Segoe UI Light" w:hAnsi="Segoe UI Light" w:cs="Segoe UI Light"/>
                          <w:b/>
                          <w:i/>
                          <w:color w:val="FFFFFF" w:themeColor="background1"/>
                          <w:sz w:val="36"/>
                          <w:szCs w:val="36"/>
                        </w:rPr>
                        <w:t>(от лат. “</w:t>
                      </w:r>
                      <w:r w:rsidRPr="009600FD">
                        <w:rPr>
                          <w:rFonts w:ascii="Segoe UI Light" w:hAnsi="Segoe UI Light" w:cs="Segoe UI Light"/>
                          <w:b/>
                          <w:i/>
                          <w:color w:val="FFFFFF" w:themeColor="background1"/>
                          <w:sz w:val="36"/>
                          <w:szCs w:val="36"/>
                          <w:lang w:val="en-US"/>
                        </w:rPr>
                        <w:t>Subsidium</w:t>
                      </w:r>
                      <w:r w:rsidRPr="009600FD">
                        <w:rPr>
                          <w:rFonts w:ascii="Segoe UI Light" w:hAnsi="Segoe UI Light" w:cs="Segoe UI Light"/>
                          <w:b/>
                          <w:i/>
                          <w:color w:val="FFFFFF" w:themeColor="background1"/>
                          <w:sz w:val="36"/>
                          <w:szCs w:val="36"/>
                        </w:rPr>
                        <w:t>” – поддержка)</w:t>
                      </w:r>
                    </w:p>
                    <w:p w14:paraId="7E4DF762" w14:textId="77777777" w:rsidR="00FB63E6" w:rsidRPr="00FF3158" w:rsidRDefault="00FB63E6" w:rsidP="009600FD">
                      <w:pPr>
                        <w:spacing w:after="0" w:line="240" w:lineRule="auto"/>
                        <w:jc w:val="center"/>
                        <w:rPr>
                          <w:rFonts w:ascii="Segoe UI Light" w:hAnsi="Segoe UI Light" w:cs="Segoe UI Light"/>
                          <w:color w:val="69294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D47C095" w14:textId="412D2C8D" w:rsidR="0030231E" w:rsidRDefault="000068BA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335C85D0" wp14:editId="29738B8E">
                <wp:simplePos x="0" y="0"/>
                <wp:positionH relativeFrom="column">
                  <wp:posOffset>6507480</wp:posOffset>
                </wp:positionH>
                <wp:positionV relativeFrom="paragraph">
                  <wp:posOffset>128905</wp:posOffset>
                </wp:positionV>
                <wp:extent cx="2770505" cy="1482090"/>
                <wp:effectExtent l="0" t="0" r="0" b="3810"/>
                <wp:wrapNone/>
                <wp:docPr id="190" name="Надпись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0505" cy="1482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206844" w14:textId="77777777" w:rsidR="00FB63E6" w:rsidRPr="00FF3158" w:rsidRDefault="00FB63E6" w:rsidP="00673688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i/>
                                <w:color w:val="69294B"/>
                                <w:sz w:val="32"/>
                                <w:szCs w:val="32"/>
                              </w:rPr>
                            </w:pPr>
                            <w:r w:rsidRPr="00FF3158">
                              <w:rPr>
                                <w:rFonts w:ascii="Segoe UI Light" w:hAnsi="Segoe UI Light" w:cs="Segoe UI Light"/>
                                <w:i/>
                                <w:color w:val="69294B"/>
                                <w:sz w:val="32"/>
                                <w:szCs w:val="32"/>
                              </w:rPr>
                              <w:t>Вы «добавляете» денег для того, чтобы Ваш ребенок купил себе новый телефон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90" o:spid="_x0000_s1046" type="#_x0000_t202" style="position:absolute;margin-left:512.4pt;margin-top:10.15pt;width:218.15pt;height:116.7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" filled="f" stroked="f">
                <v:textbox>
                  <w:txbxContent>
                    <w:p w14:paraId="14206844" w14:textId="77777777" w:rsidR="00FB63E6" w:rsidRPr="00FF3158" w:rsidRDefault="00FB63E6" w:rsidP="00673688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i/>
                          <w:color w:val="69294B"/>
                          <w:sz w:val="32"/>
                          <w:szCs w:val="32"/>
                        </w:rPr>
                      </w:pPr>
                      <w:r w:rsidRPr="00FF3158">
                        <w:rPr>
                          <w:rFonts w:ascii="Segoe UI Light" w:hAnsi="Segoe UI Light" w:cs="Segoe UI Light"/>
                          <w:i/>
                          <w:color w:val="69294B"/>
                          <w:sz w:val="32"/>
                          <w:szCs w:val="32"/>
                        </w:rPr>
                        <w:t>Вы «добавляете» денег для того, чтобы Ваш ребенок купил себе новый телефон</w:t>
                      </w:r>
                    </w:p>
                  </w:txbxContent>
                </v:textbox>
              </v:shape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5FEF9C1D" wp14:editId="186DF12E">
                <wp:simplePos x="0" y="0"/>
                <wp:positionH relativeFrom="column">
                  <wp:posOffset>163830</wp:posOffset>
                </wp:positionH>
                <wp:positionV relativeFrom="paragraph">
                  <wp:posOffset>128906</wp:posOffset>
                </wp:positionV>
                <wp:extent cx="3123565" cy="1399540"/>
                <wp:effectExtent l="0" t="0" r="0" b="0"/>
                <wp:wrapNone/>
                <wp:docPr id="189" name="Надпись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3565" cy="1399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812F56" w14:textId="77777777" w:rsidR="00FB63E6" w:rsidRPr="00FF3158" w:rsidRDefault="00FB63E6" w:rsidP="00673688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i/>
                                <w:color w:val="69294B"/>
                                <w:sz w:val="32"/>
                                <w:szCs w:val="32"/>
                              </w:rPr>
                            </w:pPr>
                            <w:r w:rsidRPr="00FF3158">
                              <w:rPr>
                                <w:rFonts w:ascii="Segoe UI Light" w:hAnsi="Segoe UI Light" w:cs="Segoe UI Light"/>
                                <w:i/>
                                <w:color w:val="69294B"/>
                                <w:sz w:val="32"/>
                                <w:szCs w:val="32"/>
                              </w:rPr>
                              <w:t xml:space="preserve">Предоставляются на условиях долевого </w:t>
                            </w:r>
                            <w:proofErr w:type="spellStart"/>
                            <w:r w:rsidRPr="00FF3158">
                              <w:rPr>
                                <w:rFonts w:ascii="Segoe UI Light" w:hAnsi="Segoe UI Light" w:cs="Segoe UI Light"/>
                                <w:i/>
                                <w:color w:val="69294B"/>
                                <w:sz w:val="32"/>
                                <w:szCs w:val="32"/>
                              </w:rPr>
                              <w:t>софинансирования</w:t>
                            </w:r>
                            <w:proofErr w:type="spellEnd"/>
                            <w:r w:rsidRPr="00FF3158">
                              <w:rPr>
                                <w:rFonts w:ascii="Segoe UI Light" w:hAnsi="Segoe UI Light" w:cs="Segoe UI Light"/>
                                <w:i/>
                                <w:color w:val="69294B"/>
                                <w:sz w:val="32"/>
                                <w:szCs w:val="32"/>
                              </w:rPr>
                              <w:t xml:space="preserve"> расходов других бюджетов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89" o:spid="_x0000_s1047" type="#_x0000_t202" style="position:absolute;margin-left:12.9pt;margin-top:10.15pt;width:245.95pt;height:110.2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" filled="f" stroked="f">
                <v:textbox>
                  <w:txbxContent>
                    <w:p w14:paraId="2D812F56" w14:textId="77777777" w:rsidR="00FB63E6" w:rsidRPr="00FF3158" w:rsidRDefault="00FB63E6" w:rsidP="00673688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i/>
                          <w:color w:val="69294B"/>
                          <w:sz w:val="32"/>
                          <w:szCs w:val="32"/>
                        </w:rPr>
                      </w:pPr>
                      <w:r w:rsidRPr="00FF3158">
                        <w:rPr>
                          <w:rFonts w:ascii="Segoe UI Light" w:hAnsi="Segoe UI Light" w:cs="Segoe UI Light"/>
                          <w:i/>
                          <w:color w:val="69294B"/>
                          <w:sz w:val="32"/>
                          <w:szCs w:val="32"/>
                        </w:rPr>
                        <w:t xml:space="preserve">Предоставляются на условиях долевого </w:t>
                      </w:r>
                      <w:proofErr w:type="spellStart"/>
                      <w:r w:rsidRPr="00FF3158">
                        <w:rPr>
                          <w:rFonts w:ascii="Segoe UI Light" w:hAnsi="Segoe UI Light" w:cs="Segoe UI Light"/>
                          <w:i/>
                          <w:color w:val="69294B"/>
                          <w:sz w:val="32"/>
                          <w:szCs w:val="32"/>
                        </w:rPr>
                        <w:t>софинансирования</w:t>
                      </w:r>
                      <w:proofErr w:type="spellEnd"/>
                      <w:r w:rsidRPr="00FF3158">
                        <w:rPr>
                          <w:rFonts w:ascii="Segoe UI Light" w:hAnsi="Segoe UI Light" w:cs="Segoe UI Light"/>
                          <w:i/>
                          <w:color w:val="69294B"/>
                          <w:sz w:val="32"/>
                          <w:szCs w:val="32"/>
                        </w:rPr>
                        <w:t xml:space="preserve"> расходов других бюджетов</w:t>
                      </w:r>
                    </w:p>
                  </w:txbxContent>
                </v:textbox>
              </v:shape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1E107826" wp14:editId="3A7C3DCD">
                <wp:simplePos x="0" y="0"/>
                <wp:positionH relativeFrom="column">
                  <wp:posOffset>201930</wp:posOffset>
                </wp:positionH>
                <wp:positionV relativeFrom="paragraph">
                  <wp:posOffset>128905</wp:posOffset>
                </wp:positionV>
                <wp:extent cx="9076055" cy="1284605"/>
                <wp:effectExtent l="19050" t="19050" r="10795" b="10795"/>
                <wp:wrapNone/>
                <wp:docPr id="188" name="Блок-схема: альтернативный процесс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76055" cy="1284605"/>
                        </a:xfrm>
                        <a:prstGeom prst="flowChartAlternateProcess">
                          <a:avLst/>
                        </a:prstGeom>
                        <a:solidFill>
                          <a:srgbClr val="FFD105"/>
                        </a:solidFill>
                        <a:ln w="38100">
                          <a:solidFill>
                            <a:srgbClr val="89275A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Блок-схема: альтернативный процесс 188" o:spid="_x0000_s1026" type="#_x0000_t176" style="position:absolute;margin-left:15.9pt;margin-top:10.15pt;width:714.65pt;height:101.15pt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" fillcolor="#ffd105" strokecolor="#89275a" strokeweight="3pt"/>
            </w:pict>
          </mc:Fallback>
        </mc:AlternateContent>
      </w:r>
    </w:p>
    <w:p w14:paraId="09490599" w14:textId="57AA73E6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51687B46" w14:textId="7DCA33FB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304E0B37" w14:textId="44374437" w:rsidR="00673688" w:rsidRPr="0044108B" w:rsidRDefault="00BE5BD0" w:rsidP="00673688">
      <w:pPr>
        <w:rPr>
          <w:rFonts w:ascii="Calibri" w:hAnsi="Calibri" w:cs="Calibri"/>
          <w:color w:val="69294B"/>
          <w:sz w:val="28"/>
          <w:szCs w:val="28"/>
        </w:rPr>
      </w:pPr>
      <w:r w:rsidRPr="00147927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 wp14:anchorId="11F5132E" wp14:editId="1F771828">
                <wp:simplePos x="0" y="0"/>
                <wp:positionH relativeFrom="margin">
                  <wp:posOffset>49530</wp:posOffset>
                </wp:positionH>
                <wp:positionV relativeFrom="paragraph">
                  <wp:posOffset>158751</wp:posOffset>
                </wp:positionV>
                <wp:extent cx="9848850" cy="685800"/>
                <wp:effectExtent l="0" t="0" r="0" b="0"/>
                <wp:wrapNone/>
                <wp:docPr id="228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848850" cy="685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0D529C5" w14:textId="2F59F083" w:rsidR="00FB63E6" w:rsidRPr="00147927" w:rsidRDefault="00FB63E6" w:rsidP="00147927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147927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Участие гражданина в бюджетном процессе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8" style="position:absolute;margin-left:3.9pt;margin-top:12.5pt;width:775.5pt;height:54pt;z-index:251744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" filled="f" stroked="f">
                <v:path arrowok="t"/>
                <o:lock v:ext="edit" grouping="t"/>
                <v:textbox>
                  <w:txbxContent>
                    <w:p w14:paraId="30D529C5" w14:textId="2F59F083" w:rsidR="00FB63E6" w:rsidRPr="00147927" w:rsidRDefault="00FB63E6" w:rsidP="00147927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r w:rsidRPr="00147927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Участие гражданина в бюджетном процессе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D110E34" w14:textId="246B520B" w:rsidR="00A47DF4" w:rsidRPr="0044108B" w:rsidRDefault="00A47DF4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525AB6D5" w14:textId="62A83499" w:rsidR="00A47DF4" w:rsidRPr="0044108B" w:rsidRDefault="00BE5BD0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3178DE5C" wp14:editId="583CB293">
                <wp:simplePos x="0" y="0"/>
                <wp:positionH relativeFrom="margin">
                  <wp:align>left</wp:align>
                </wp:positionH>
                <wp:positionV relativeFrom="paragraph">
                  <wp:posOffset>269240</wp:posOffset>
                </wp:positionV>
                <wp:extent cx="3905250" cy="6400800"/>
                <wp:effectExtent l="0" t="0" r="19050" b="19050"/>
                <wp:wrapNone/>
                <wp:docPr id="185" name="Надпись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0" cy="64008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89275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CDD0A2" w14:textId="225008A0" w:rsidR="00FB63E6" w:rsidRPr="00147927" w:rsidRDefault="00FB63E6" w:rsidP="00E67824">
                            <w:pPr>
                              <w:spacing w:after="0" w:line="240" w:lineRule="auto"/>
                              <w:ind w:firstLine="708"/>
                              <w:jc w:val="both"/>
                              <w:rPr>
                                <w:rFonts w:ascii="Segoe UI Light" w:hAnsi="Segoe UI Light" w:cs="Segoe UI Light"/>
                                <w:color w:val="89275A"/>
                                <w:sz w:val="34"/>
                                <w:szCs w:val="34"/>
                              </w:rPr>
                            </w:pPr>
                            <w:r w:rsidRPr="00147927">
                              <w:rPr>
                                <w:rFonts w:ascii="Segoe UI Light" w:hAnsi="Segoe UI Light" w:cs="Segoe UI Light"/>
                                <w:color w:val="89275A"/>
                                <w:sz w:val="34"/>
                                <w:szCs w:val="34"/>
                              </w:rPr>
                              <w:t xml:space="preserve">Каждый житель </w:t>
                            </w:r>
                            <w:r>
                              <w:rPr>
                                <w:rFonts w:ascii="Segoe UI Light" w:hAnsi="Segoe UI Light" w:cs="Segoe UI Light"/>
                                <w:color w:val="89275A"/>
                                <w:sz w:val="34"/>
                                <w:szCs w:val="34"/>
                              </w:rPr>
                              <w:t>округа</w:t>
                            </w:r>
                            <w:r w:rsidRPr="00147927">
                              <w:rPr>
                                <w:rFonts w:ascii="Segoe UI Light" w:hAnsi="Segoe UI Light" w:cs="Segoe UI Light"/>
                                <w:color w:val="89275A"/>
                                <w:sz w:val="34"/>
                                <w:szCs w:val="34"/>
                              </w:rPr>
                              <w:t xml:space="preserve"> является участником формирования главного финансового плана с одной стороны как участник производственного процесса, как налогоплательщик, наполняя доходы бюджета, с другой – он получает часть расходов как потребитель общественных услуг.</w:t>
                            </w:r>
                          </w:p>
                          <w:p w14:paraId="1CC9B2F1" w14:textId="047AD28B" w:rsidR="00FB63E6" w:rsidRPr="00147927" w:rsidRDefault="00FB63E6" w:rsidP="00673688">
                            <w:pPr>
                              <w:spacing w:after="0" w:line="240" w:lineRule="auto"/>
                              <w:jc w:val="both"/>
                              <w:rPr>
                                <w:rFonts w:ascii="Segoe UI Light" w:hAnsi="Segoe UI Light" w:cs="Segoe UI Light"/>
                                <w:color w:val="89275A"/>
                                <w:sz w:val="34"/>
                                <w:szCs w:val="34"/>
                              </w:rPr>
                            </w:pPr>
                            <w:r w:rsidRPr="00E67824">
                              <w:rPr>
                                <w:rFonts w:ascii="Segoe UI Light" w:hAnsi="Segoe UI Light" w:cs="Segoe UI Light"/>
                                <w:color w:val="89275A"/>
                                <w:sz w:val="34"/>
                                <w:szCs w:val="34"/>
                              </w:rPr>
                              <w:t xml:space="preserve">    </w:t>
                            </w:r>
                            <w:r w:rsidRPr="00147927">
                              <w:rPr>
                                <w:rFonts w:ascii="Segoe UI Light" w:hAnsi="Segoe UI Light" w:cs="Segoe UI Light"/>
                                <w:color w:val="89275A"/>
                                <w:sz w:val="34"/>
                                <w:szCs w:val="34"/>
                              </w:rPr>
                              <w:t>Государство расходует поступившие доходы для выполнения своих функций и предоставление общественных (муниципальных) услуг: образование, здравоохранение, культура, спорт, социальное обеспечение, поддержка экономики, гарантии безопасности и правопорядка, защита общественных интересов, гражданских прав и свобод и др.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85" o:spid="_x0000_s1049" type="#_x0000_t202" style="position:absolute;margin-left:0;margin-top:21.2pt;width:307.5pt;height:7in;z-index:2516290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" fillcolor="#ffc000" strokecolor="#89275a">
                <v:textbox>
                  <w:txbxContent>
                    <w:p w14:paraId="32CDD0A2" w14:textId="225008A0" w:rsidR="00FB63E6" w:rsidRPr="00147927" w:rsidRDefault="00FB63E6" w:rsidP="00E67824">
                      <w:pPr>
                        <w:spacing w:after="0" w:line="240" w:lineRule="auto"/>
                        <w:ind w:firstLine="708"/>
                        <w:jc w:val="both"/>
                        <w:rPr>
                          <w:rFonts w:ascii="Segoe UI Light" w:hAnsi="Segoe UI Light" w:cs="Segoe UI Light"/>
                          <w:color w:val="89275A"/>
                          <w:sz w:val="34"/>
                          <w:szCs w:val="34"/>
                        </w:rPr>
                      </w:pPr>
                      <w:r w:rsidRPr="00147927">
                        <w:rPr>
                          <w:rFonts w:ascii="Segoe UI Light" w:hAnsi="Segoe UI Light" w:cs="Segoe UI Light"/>
                          <w:color w:val="89275A"/>
                          <w:sz w:val="34"/>
                          <w:szCs w:val="34"/>
                        </w:rPr>
                        <w:t xml:space="preserve">Каждый житель </w:t>
                      </w:r>
                      <w:r>
                        <w:rPr>
                          <w:rFonts w:ascii="Segoe UI Light" w:hAnsi="Segoe UI Light" w:cs="Segoe UI Light"/>
                          <w:color w:val="89275A"/>
                          <w:sz w:val="34"/>
                          <w:szCs w:val="34"/>
                        </w:rPr>
                        <w:t>округа</w:t>
                      </w:r>
                      <w:r w:rsidRPr="00147927">
                        <w:rPr>
                          <w:rFonts w:ascii="Segoe UI Light" w:hAnsi="Segoe UI Light" w:cs="Segoe UI Light"/>
                          <w:color w:val="89275A"/>
                          <w:sz w:val="34"/>
                          <w:szCs w:val="34"/>
                        </w:rPr>
                        <w:t xml:space="preserve"> является участником формирования главного финансового плана с одной стороны как участник производственного процесса, как налогоплательщик, наполняя доходы бюджета, с другой – он получает часть расходов как потребитель общественных услуг.</w:t>
                      </w:r>
                    </w:p>
                    <w:p w14:paraId="1CC9B2F1" w14:textId="047AD28B" w:rsidR="00FB63E6" w:rsidRPr="00147927" w:rsidRDefault="00FB63E6" w:rsidP="00673688">
                      <w:pPr>
                        <w:spacing w:after="0" w:line="240" w:lineRule="auto"/>
                        <w:jc w:val="both"/>
                        <w:rPr>
                          <w:rFonts w:ascii="Segoe UI Light" w:hAnsi="Segoe UI Light" w:cs="Segoe UI Light"/>
                          <w:color w:val="89275A"/>
                          <w:sz w:val="34"/>
                          <w:szCs w:val="34"/>
                        </w:rPr>
                      </w:pPr>
                      <w:r w:rsidRPr="00E67824">
                        <w:rPr>
                          <w:rFonts w:ascii="Segoe UI Light" w:hAnsi="Segoe UI Light" w:cs="Segoe UI Light"/>
                          <w:color w:val="89275A"/>
                          <w:sz w:val="34"/>
                          <w:szCs w:val="34"/>
                        </w:rPr>
                        <w:t xml:space="preserve">    </w:t>
                      </w:r>
                      <w:r w:rsidRPr="00147927">
                        <w:rPr>
                          <w:rFonts w:ascii="Segoe UI Light" w:hAnsi="Segoe UI Light" w:cs="Segoe UI Light"/>
                          <w:color w:val="89275A"/>
                          <w:sz w:val="34"/>
                          <w:szCs w:val="34"/>
                        </w:rPr>
                        <w:t>Государство расходует поступившие доходы для выполнения своих функций и предоставление общественных (муниципальных) услуг: образование, здравоохранение, культура, спорт, социальное обеспечение, поддержка экономики, гарантии безопасности и правопорядка, защита общественных интересов, гражданских прав и свобод и др.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009A6"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1B557CF3" wp14:editId="6B2E66F1">
                <wp:simplePos x="0" y="0"/>
                <wp:positionH relativeFrom="column">
                  <wp:posOffset>8069580</wp:posOffset>
                </wp:positionH>
                <wp:positionV relativeFrom="paragraph">
                  <wp:posOffset>224155</wp:posOffset>
                </wp:positionV>
                <wp:extent cx="971550" cy="342900"/>
                <wp:effectExtent l="0" t="0" r="19050" b="19050"/>
                <wp:wrapNone/>
                <wp:docPr id="184" name="Надпись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34290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89275A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F25D92" w14:textId="77777777" w:rsidR="00FB63E6" w:rsidRPr="00E67824" w:rsidRDefault="00FB63E6" w:rsidP="00673688">
                            <w:pPr>
                              <w:rPr>
                                <w:rFonts w:ascii="Segoe UI Light" w:hAnsi="Segoe UI Light" w:cs="Segoe UI Light"/>
                                <w:b/>
                                <w:color w:val="89275A"/>
                                <w:sz w:val="28"/>
                                <w:szCs w:val="28"/>
                              </w:rPr>
                            </w:pPr>
                            <w:r w:rsidRPr="00E67824">
                              <w:rPr>
                                <w:rFonts w:ascii="Segoe UI Light" w:hAnsi="Segoe UI Light" w:cs="Segoe UI Light"/>
                                <w:b/>
                                <w:color w:val="89275A"/>
                                <w:sz w:val="28"/>
                                <w:szCs w:val="28"/>
                              </w:rPr>
                              <w:t>БЮДЖЕТ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1B557CF3" id="Надпись 184" o:spid="_x0000_s1049" type="#_x0000_t202" style="position:absolute;margin-left:635.4pt;margin-top:17.65pt;width:76.5pt;height:27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" fillcolor="#ffc000" strokecolor="#89275a" strokeweight="1pt">
                <v:textbox>
                  <w:txbxContent>
                    <w:p w14:paraId="0CF25D92" w14:textId="77777777" w:rsidR="00FB63E6" w:rsidRPr="00E67824" w:rsidRDefault="00FB63E6" w:rsidP="00673688">
                      <w:pPr>
                        <w:rPr>
                          <w:rFonts w:ascii="Segoe UI Light" w:hAnsi="Segoe UI Light" w:cs="Segoe UI Light"/>
                          <w:b/>
                          <w:color w:val="89275A"/>
                          <w:sz w:val="28"/>
                          <w:szCs w:val="28"/>
                        </w:rPr>
                      </w:pPr>
                      <w:r w:rsidRPr="00E67824">
                        <w:rPr>
                          <w:rFonts w:ascii="Segoe UI Light" w:hAnsi="Segoe UI Light" w:cs="Segoe UI Light"/>
                          <w:b/>
                          <w:color w:val="89275A"/>
                          <w:sz w:val="28"/>
                          <w:szCs w:val="28"/>
                        </w:rPr>
                        <w:t>БЮДЖЕТ</w:t>
                      </w:r>
                    </w:p>
                  </w:txbxContent>
                </v:textbox>
              </v:shape>
            </w:pict>
          </mc:Fallback>
        </mc:AlternateContent>
      </w:r>
      <w:r w:rsidR="00147927" w:rsidRPr="002A1F88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02AD654A" wp14:editId="6BE69257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9896475" cy="17145"/>
                <wp:effectExtent l="19050" t="19050" r="28575" b="20955"/>
                <wp:wrapNone/>
                <wp:docPr id="230" name="Прямая соединительная линия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96475" cy="1714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47495A9F" id="Прямая соединительная линия 230" o:spid="_x0000_s1026" style="position:absolute;flip:y;z-index:251746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.45pt" to="779.25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" strokecolor="#ffc000 [3207]" strokeweight="3pt">
                <v:stroke joinstyle="miter"/>
              </v:line>
            </w:pict>
          </mc:Fallback>
        </mc:AlternateContent>
      </w:r>
    </w:p>
    <w:p w14:paraId="5C16FAE1" w14:textId="15972662" w:rsidR="00673688" w:rsidRPr="0044108B" w:rsidRDefault="00E67824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w:drawing>
          <wp:anchor distT="0" distB="0" distL="114300" distR="114300" simplePos="0" relativeHeight="251634176" behindDoc="0" locked="0" layoutInCell="1" allowOverlap="1" wp14:anchorId="0E4490FA" wp14:editId="50708211">
            <wp:simplePos x="0" y="0"/>
            <wp:positionH relativeFrom="margin">
              <wp:posOffset>7378065</wp:posOffset>
            </wp:positionH>
            <wp:positionV relativeFrom="paragraph">
              <wp:posOffset>12065</wp:posOffset>
            </wp:positionV>
            <wp:extent cx="2308737" cy="1733550"/>
            <wp:effectExtent l="0" t="0" r="0" b="0"/>
            <wp:wrapNone/>
            <wp:docPr id="17" name="Рисунок 2" descr="http://s59.radikal.ru/i165/1302/38/b2e94d8e16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59.radikal.ru/i165/1302/38/b2e94d8e169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737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A37CAD" w14:textId="0ECD618E" w:rsidR="00673688" w:rsidRPr="0044108B" w:rsidRDefault="00E67824" w:rsidP="00673688">
      <w:pPr>
        <w:rPr>
          <w:rFonts w:ascii="Calibri" w:hAnsi="Calibri" w:cs="Calibri"/>
          <w:color w:val="69294B"/>
          <w:sz w:val="28"/>
          <w:szCs w:val="28"/>
        </w:rPr>
      </w:pPr>
      <w:r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7840" behindDoc="0" locked="0" layoutInCell="1" allowOverlap="1" wp14:anchorId="0FE91C40" wp14:editId="4767B459">
                <wp:simplePos x="0" y="0"/>
                <wp:positionH relativeFrom="column">
                  <wp:posOffset>4878705</wp:posOffset>
                </wp:positionH>
                <wp:positionV relativeFrom="paragraph">
                  <wp:posOffset>114300</wp:posOffset>
                </wp:positionV>
                <wp:extent cx="2400300" cy="685800"/>
                <wp:effectExtent l="0" t="19050" r="38100" b="19050"/>
                <wp:wrapNone/>
                <wp:docPr id="231" name="Стрелка: изогнутая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685800"/>
                        </a:xfrm>
                        <a:prstGeom prst="bentArrow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89275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A8E5FC" w14:textId="3E78BFDB" w:rsidR="00FB63E6" w:rsidRDefault="00FB63E6" w:rsidP="00E67824">
                            <w:pPr>
                              <w:spacing w:after="0" w:line="240" w:lineRule="auto"/>
                              <w:jc w:val="center"/>
                              <w:rPr>
                                <w:color w:val="89275A"/>
                              </w:rPr>
                            </w:pPr>
                            <w:r>
                              <w:rPr>
                                <w:color w:val="89275A"/>
                              </w:rPr>
                              <w:t>КАК НАЛОГОПЛАТИЛЬЩИК</w:t>
                            </w:r>
                          </w:p>
                          <w:p w14:paraId="39650A0E" w14:textId="743F8F3A" w:rsidR="00FB63E6" w:rsidRDefault="00FB63E6" w:rsidP="00E67824">
                            <w:pPr>
                              <w:spacing w:after="0" w:line="240" w:lineRule="auto"/>
                              <w:jc w:val="center"/>
                              <w:rPr>
                                <w:color w:val="89275A"/>
                              </w:rPr>
                            </w:pPr>
                          </w:p>
                          <w:p w14:paraId="4566A399" w14:textId="77777777" w:rsidR="00FB63E6" w:rsidRPr="00E67824" w:rsidRDefault="00FB63E6" w:rsidP="00E67824">
                            <w:pPr>
                              <w:spacing w:after="0" w:line="240" w:lineRule="auto"/>
                              <w:jc w:val="center"/>
                              <w:rPr>
                                <w:color w:val="89275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0FE91C40" id="Стрелка: изогнутая 231" o:spid="_x0000_s1051" style="position:absolute;margin-left:384.15pt;margin-top:9pt;width:189pt;height:54pt;z-index:251747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400300,6858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" adj="-11796480,,5400" path="m,685800l,385763c,220057,134332,85725,300038,85725r1928812,l2228850,r171450,171450l2228850,342900r,-85725l300038,257175v-71017,,-128588,57571,-128588,128588l171450,685800,,685800xe" fillcolor="#ffc000" strokecolor="#89275a" strokeweight="1pt">
                <v:stroke joinstyle="miter"/>
                <v:formulas/>
                <v:path arrowok="t" o:connecttype="custom" o:connectlocs="0,685800;0,385763;300038,85725;2228850,85725;2228850,0;2400300,171450;2228850,342900;2228850,257175;300038,257175;171450,385763;171450,685800;0,685800" o:connectangles="0,0,0,0,0,0,0,0,0,0,0,0" textboxrect="0,0,2400300,685800"/>
                <v:textbox>
                  <w:txbxContent>
                    <w:p w14:paraId="04A8E5FC" w14:textId="3E78BFDB" w:rsidR="00FB63E6" w:rsidRDefault="00FB63E6" w:rsidP="00E67824">
                      <w:pPr>
                        <w:spacing w:after="0" w:line="240" w:lineRule="auto"/>
                        <w:jc w:val="center"/>
                        <w:rPr>
                          <w:color w:val="89275A"/>
                        </w:rPr>
                      </w:pPr>
                      <w:r>
                        <w:rPr>
                          <w:color w:val="89275A"/>
                        </w:rPr>
                        <w:t>КАК НАЛОГОПЛАТИЛЬЩИК</w:t>
                      </w:r>
                    </w:p>
                    <w:p w14:paraId="39650A0E" w14:textId="743F8F3A" w:rsidR="00FB63E6" w:rsidRDefault="00FB63E6" w:rsidP="00E67824">
                      <w:pPr>
                        <w:spacing w:after="0" w:line="240" w:lineRule="auto"/>
                        <w:jc w:val="center"/>
                        <w:rPr>
                          <w:color w:val="89275A"/>
                        </w:rPr>
                      </w:pPr>
                    </w:p>
                    <w:p w14:paraId="4566A399" w14:textId="77777777" w:rsidR="00FB63E6" w:rsidRPr="00E67824" w:rsidRDefault="00FB63E6" w:rsidP="00E67824">
                      <w:pPr>
                        <w:spacing w:after="0" w:line="240" w:lineRule="auto"/>
                        <w:jc w:val="center"/>
                        <w:rPr>
                          <w:color w:val="89275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2F2EB1D" w14:textId="5A7DE6C4" w:rsidR="00673688" w:rsidRPr="0044108B" w:rsidRDefault="00673688" w:rsidP="00673688">
      <w:pPr>
        <w:tabs>
          <w:tab w:val="left" w:pos="6465"/>
          <w:tab w:val="left" w:pos="11865"/>
          <w:tab w:val="right" w:pos="15704"/>
        </w:tabs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color w:val="69294B"/>
          <w:sz w:val="28"/>
          <w:szCs w:val="28"/>
        </w:rPr>
        <w:tab/>
      </w:r>
      <w:r w:rsidRPr="0044108B">
        <w:rPr>
          <w:rFonts w:ascii="Calibri" w:hAnsi="Calibri" w:cs="Calibri"/>
          <w:color w:val="69294B"/>
          <w:sz w:val="28"/>
          <w:szCs w:val="28"/>
        </w:rPr>
        <w:tab/>
      </w:r>
    </w:p>
    <w:p w14:paraId="2C329187" w14:textId="1F37A29F" w:rsidR="00673688" w:rsidRPr="0044108B" w:rsidRDefault="00673688" w:rsidP="00673688">
      <w:pPr>
        <w:tabs>
          <w:tab w:val="left" w:pos="6465"/>
          <w:tab w:val="left" w:pos="11865"/>
          <w:tab w:val="right" w:pos="15704"/>
        </w:tabs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5E13561C" wp14:editId="1B58682A">
                <wp:simplePos x="0" y="0"/>
                <wp:positionH relativeFrom="column">
                  <wp:posOffset>3954780</wp:posOffset>
                </wp:positionH>
                <wp:positionV relativeFrom="paragraph">
                  <wp:posOffset>147955</wp:posOffset>
                </wp:positionV>
                <wp:extent cx="3200400" cy="904875"/>
                <wp:effectExtent l="0" t="0" r="38100" b="66675"/>
                <wp:wrapNone/>
                <wp:docPr id="183" name="Скругленный прямоугольник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C000"/>
                        </a:solidFill>
                        <a:ln w="12700">
                          <a:solidFill>
                            <a:srgbClr val="89275A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14:paraId="148E0EC7" w14:textId="77777777" w:rsidR="00FB63E6" w:rsidRPr="00E67824" w:rsidRDefault="00FB63E6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color w:val="89275A"/>
                                <w:sz w:val="28"/>
                                <w:szCs w:val="28"/>
                              </w:rPr>
                            </w:pPr>
                            <w:r w:rsidRPr="00E67824">
                              <w:rPr>
                                <w:rFonts w:ascii="Segoe UI Light" w:hAnsi="Segoe UI Light" w:cs="Segoe UI Light"/>
                                <w:color w:val="89275A"/>
                                <w:sz w:val="28"/>
                                <w:szCs w:val="28"/>
                              </w:rPr>
                              <w:t>Помогает формировать доходную часть бюджета (налог на доходы физических лиц)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oundrect w14:anchorId="5E13561C" id="Скругленный прямоугольник 183" o:spid="_x0000_s1052" style="position:absolute;margin-left:311.4pt;margin-top:11.65pt;width:252pt;height:71.25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" fillcolor="#ffc000" strokecolor="#89275a" strokeweight="1pt">
                <v:shadow on="t" color="#823b0b [1605]" offset="1pt"/>
                <v:textbox>
                  <w:txbxContent>
                    <w:p w14:paraId="148E0EC7" w14:textId="77777777" w:rsidR="00FB63E6" w:rsidRPr="00E67824" w:rsidRDefault="00FB63E6" w:rsidP="00673688">
                      <w:pPr>
                        <w:jc w:val="center"/>
                        <w:rPr>
                          <w:rFonts w:ascii="Segoe UI Light" w:hAnsi="Segoe UI Light" w:cs="Segoe UI Light"/>
                          <w:color w:val="89275A"/>
                          <w:sz w:val="28"/>
                          <w:szCs w:val="28"/>
                        </w:rPr>
                      </w:pPr>
                      <w:r w:rsidRPr="00E67824">
                        <w:rPr>
                          <w:rFonts w:ascii="Segoe UI Light" w:hAnsi="Segoe UI Light" w:cs="Segoe UI Light"/>
                          <w:color w:val="89275A"/>
                          <w:sz w:val="28"/>
                          <w:szCs w:val="28"/>
                        </w:rPr>
                        <w:t>Помогает формировать доходную часть бюджета (налог на доходы физических лиц)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B05A14A" w14:textId="068A8487" w:rsidR="00673688" w:rsidRPr="0044108B" w:rsidRDefault="00E67824" w:rsidP="00673688">
      <w:pPr>
        <w:tabs>
          <w:tab w:val="left" w:pos="12420"/>
        </w:tabs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4859883E" wp14:editId="288FE413">
                <wp:simplePos x="0" y="0"/>
                <wp:positionH relativeFrom="margin">
                  <wp:align>right</wp:align>
                </wp:positionH>
                <wp:positionV relativeFrom="paragraph">
                  <wp:posOffset>69215</wp:posOffset>
                </wp:positionV>
                <wp:extent cx="2495550" cy="1238250"/>
                <wp:effectExtent l="152400" t="19050" r="171450" b="57150"/>
                <wp:wrapNone/>
                <wp:docPr id="182" name="Стрелка вниз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495550" cy="12382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C000"/>
                        </a:solidFill>
                        <a:ln w="38100">
                          <a:solidFill>
                            <a:srgbClr val="89275A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3EB28C51" w14:textId="3E7C0EC5" w:rsidR="00FB63E6" w:rsidRPr="00A009A6" w:rsidRDefault="00FB63E6" w:rsidP="00673688">
                            <w:pPr>
                              <w:spacing w:after="0" w:line="240" w:lineRule="atLeast"/>
                              <w:jc w:val="center"/>
                              <w:rPr>
                                <w:rFonts w:ascii="Segoe UI Light" w:hAnsi="Segoe UI Light" w:cs="Segoe UI Light"/>
                                <w:color w:val="89275A"/>
                                <w:sz w:val="28"/>
                                <w:szCs w:val="28"/>
                              </w:rPr>
                            </w:pPr>
                            <w:r w:rsidRPr="00A009A6">
                              <w:rPr>
                                <w:rFonts w:ascii="Segoe UI Light" w:hAnsi="Segoe UI Light" w:cs="Segoe UI Light"/>
                                <w:color w:val="89275A"/>
                                <w:sz w:val="28"/>
                                <w:szCs w:val="28"/>
                              </w:rPr>
                              <w:t xml:space="preserve">Как </w:t>
                            </w:r>
                          </w:p>
                          <w:p w14:paraId="62BDDAB0" w14:textId="5C9CB9D6" w:rsidR="00FB63E6" w:rsidRPr="00A009A6" w:rsidRDefault="00FB63E6" w:rsidP="00673688">
                            <w:pPr>
                              <w:spacing w:after="0" w:line="240" w:lineRule="atLeast"/>
                              <w:jc w:val="center"/>
                              <w:rPr>
                                <w:rFonts w:ascii="Segoe UI Light" w:hAnsi="Segoe UI Light" w:cs="Segoe UI Light"/>
                                <w:color w:val="89275A"/>
                                <w:sz w:val="28"/>
                                <w:szCs w:val="28"/>
                              </w:rPr>
                            </w:pPr>
                            <w:r w:rsidRPr="00A009A6">
                              <w:rPr>
                                <w:rFonts w:ascii="Segoe UI Light" w:hAnsi="Segoe UI Light" w:cs="Segoe UI Light"/>
                                <w:color w:val="89275A"/>
                                <w:sz w:val="28"/>
                                <w:szCs w:val="28"/>
                              </w:rPr>
                              <w:t xml:space="preserve">Получатель </w:t>
                            </w:r>
                          </w:p>
                          <w:p w14:paraId="287B74EB" w14:textId="1CDB2D8C" w:rsidR="00FB63E6" w:rsidRPr="00A009A6" w:rsidRDefault="00FB63E6" w:rsidP="00673688">
                            <w:pPr>
                              <w:spacing w:after="0" w:line="240" w:lineRule="atLeast"/>
                              <w:jc w:val="center"/>
                              <w:rPr>
                                <w:rFonts w:ascii="Segoe UI Light" w:hAnsi="Segoe UI Light" w:cs="Segoe UI Light"/>
                                <w:color w:val="89275A"/>
                                <w:sz w:val="28"/>
                                <w:szCs w:val="28"/>
                              </w:rPr>
                            </w:pPr>
                            <w:r w:rsidRPr="00A009A6">
                              <w:rPr>
                                <w:rFonts w:ascii="Segoe UI Light" w:hAnsi="Segoe UI Light" w:cs="Segoe UI Light"/>
                                <w:color w:val="89275A"/>
                                <w:sz w:val="28"/>
                                <w:szCs w:val="28"/>
                              </w:rPr>
                              <w:t>Социальных гарантий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type w14:anchorId="4859883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182" o:spid="_x0000_s1053" type="#_x0000_t67" style="position:absolute;margin-left:145.3pt;margin-top:5.45pt;width:196.5pt;height:97.5pt;flip:x;z-index:251752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" fillcolor="#ffc000" strokecolor="#89275a" strokeweight="3pt">
                <v:shadow on="t" color="#823b0b [1605]" opacity=".5" offset="1pt"/>
                <v:textbox>
                  <w:txbxContent>
                    <w:p w14:paraId="3EB28C51" w14:textId="3E7C0EC5" w:rsidR="00FB63E6" w:rsidRPr="00A009A6" w:rsidRDefault="00FB63E6" w:rsidP="00673688">
                      <w:pPr>
                        <w:spacing w:after="0" w:line="240" w:lineRule="atLeast"/>
                        <w:jc w:val="center"/>
                        <w:rPr>
                          <w:rFonts w:ascii="Segoe UI Light" w:hAnsi="Segoe UI Light" w:cs="Segoe UI Light"/>
                          <w:color w:val="89275A"/>
                          <w:sz w:val="28"/>
                          <w:szCs w:val="28"/>
                        </w:rPr>
                      </w:pPr>
                      <w:r w:rsidRPr="00A009A6">
                        <w:rPr>
                          <w:rFonts w:ascii="Segoe UI Light" w:hAnsi="Segoe UI Light" w:cs="Segoe UI Light"/>
                          <w:color w:val="89275A"/>
                          <w:sz w:val="28"/>
                          <w:szCs w:val="28"/>
                        </w:rPr>
                        <w:t xml:space="preserve">Как </w:t>
                      </w:r>
                    </w:p>
                    <w:p w14:paraId="62BDDAB0" w14:textId="5C9CB9D6" w:rsidR="00FB63E6" w:rsidRPr="00A009A6" w:rsidRDefault="00FB63E6" w:rsidP="00673688">
                      <w:pPr>
                        <w:spacing w:after="0" w:line="240" w:lineRule="atLeast"/>
                        <w:jc w:val="center"/>
                        <w:rPr>
                          <w:rFonts w:ascii="Segoe UI Light" w:hAnsi="Segoe UI Light" w:cs="Segoe UI Light"/>
                          <w:color w:val="89275A"/>
                          <w:sz w:val="28"/>
                          <w:szCs w:val="28"/>
                        </w:rPr>
                      </w:pPr>
                      <w:r w:rsidRPr="00A009A6">
                        <w:rPr>
                          <w:rFonts w:ascii="Segoe UI Light" w:hAnsi="Segoe UI Light" w:cs="Segoe UI Light"/>
                          <w:color w:val="89275A"/>
                          <w:sz w:val="28"/>
                          <w:szCs w:val="28"/>
                        </w:rPr>
                        <w:t xml:space="preserve">Получатель </w:t>
                      </w:r>
                    </w:p>
                    <w:p w14:paraId="287B74EB" w14:textId="1CDB2D8C" w:rsidR="00FB63E6" w:rsidRPr="00A009A6" w:rsidRDefault="00FB63E6" w:rsidP="00673688">
                      <w:pPr>
                        <w:spacing w:after="0" w:line="240" w:lineRule="atLeast"/>
                        <w:jc w:val="center"/>
                        <w:rPr>
                          <w:rFonts w:ascii="Segoe UI Light" w:hAnsi="Segoe UI Light" w:cs="Segoe UI Light"/>
                          <w:color w:val="89275A"/>
                          <w:sz w:val="28"/>
                          <w:szCs w:val="28"/>
                        </w:rPr>
                      </w:pPr>
                      <w:r w:rsidRPr="00A009A6">
                        <w:rPr>
                          <w:rFonts w:ascii="Segoe UI Light" w:hAnsi="Segoe UI Light" w:cs="Segoe UI Light"/>
                          <w:color w:val="89275A"/>
                          <w:sz w:val="28"/>
                          <w:szCs w:val="28"/>
                        </w:rPr>
                        <w:t>Социальных гарантий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73688" w:rsidRPr="0044108B">
        <w:rPr>
          <w:rFonts w:ascii="Calibri" w:hAnsi="Calibri" w:cs="Calibri"/>
          <w:color w:val="69294B"/>
          <w:sz w:val="28"/>
          <w:szCs w:val="28"/>
        </w:rPr>
        <w:tab/>
      </w:r>
    </w:p>
    <w:p w14:paraId="12096509" w14:textId="65DD988B" w:rsidR="00673688" w:rsidRPr="0044108B" w:rsidRDefault="00E67824" w:rsidP="00673688">
      <w:pPr>
        <w:tabs>
          <w:tab w:val="left" w:pos="12420"/>
        </w:tabs>
        <w:rPr>
          <w:rFonts w:ascii="Calibri" w:hAnsi="Calibri" w:cs="Calibri"/>
          <w:color w:val="69294B"/>
          <w:sz w:val="28"/>
          <w:szCs w:val="28"/>
        </w:rPr>
      </w:pPr>
      <w:r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12F55362" wp14:editId="16677308">
                <wp:simplePos x="0" y="0"/>
                <wp:positionH relativeFrom="column">
                  <wp:posOffset>4431030</wp:posOffset>
                </wp:positionH>
                <wp:positionV relativeFrom="paragraph">
                  <wp:posOffset>161925</wp:posOffset>
                </wp:positionV>
                <wp:extent cx="257175" cy="628650"/>
                <wp:effectExtent l="19050" t="19050" r="47625" b="19050"/>
                <wp:wrapNone/>
                <wp:docPr id="232" name="Стрелка: вверх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628650"/>
                        </a:xfrm>
                        <a:prstGeom prst="upArrow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89275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type w14:anchorId="26BC53EA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Стрелка: вверх 232" o:spid="_x0000_s1026" type="#_x0000_t68" style="position:absolute;margin-left:348.9pt;margin-top:12.75pt;width:20.25pt;height:49.5pt;z-index:251748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" adj="4418" fillcolor="#ffc000" strokecolor="#89275a" strokeweight="1pt"/>
            </w:pict>
          </mc:Fallback>
        </mc:AlternateContent>
      </w:r>
    </w:p>
    <w:p w14:paraId="0D75B2E2" w14:textId="261ADF05" w:rsidR="00673688" w:rsidRPr="0044108B" w:rsidRDefault="00673688" w:rsidP="00673688">
      <w:pPr>
        <w:tabs>
          <w:tab w:val="left" w:pos="12420"/>
        </w:tabs>
        <w:rPr>
          <w:rFonts w:ascii="Calibri" w:hAnsi="Calibri" w:cs="Calibri"/>
          <w:color w:val="69294B"/>
          <w:sz w:val="28"/>
          <w:szCs w:val="28"/>
        </w:rPr>
      </w:pPr>
    </w:p>
    <w:p w14:paraId="775C4CCF" w14:textId="36C952C0" w:rsidR="00673688" w:rsidRPr="0044108B" w:rsidRDefault="00A009A6" w:rsidP="00673688">
      <w:pPr>
        <w:tabs>
          <w:tab w:val="left" w:pos="12420"/>
        </w:tabs>
        <w:rPr>
          <w:rFonts w:ascii="Calibri" w:hAnsi="Calibri" w:cs="Calibri"/>
          <w:color w:val="69294B"/>
          <w:sz w:val="28"/>
          <w:szCs w:val="28"/>
        </w:rPr>
      </w:pPr>
      <w:r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 wp14:anchorId="25BB9D5F" wp14:editId="53305508">
                <wp:simplePos x="0" y="0"/>
                <wp:positionH relativeFrom="column">
                  <wp:posOffset>5831205</wp:posOffset>
                </wp:positionH>
                <wp:positionV relativeFrom="paragraph">
                  <wp:posOffset>261621</wp:posOffset>
                </wp:positionV>
                <wp:extent cx="4295775" cy="876300"/>
                <wp:effectExtent l="0" t="0" r="28575" b="19050"/>
                <wp:wrapNone/>
                <wp:docPr id="234" name="Прямоугольник: скругленные углы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5775" cy="876300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89275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76DD66" w14:textId="03B3AFA2" w:rsidR="00FB63E6" w:rsidRDefault="00FB63E6" w:rsidP="00A009A6">
                            <w:pPr>
                              <w:spacing w:after="0"/>
                              <w:jc w:val="center"/>
                              <w:rPr>
                                <w:rFonts w:ascii="Segoe UI Light" w:hAnsi="Segoe UI Light" w:cs="Segoe UI Light"/>
                                <w:color w:val="89275A"/>
                                <w:sz w:val="24"/>
                                <w:szCs w:val="24"/>
                              </w:rPr>
                            </w:pPr>
                            <w:r w:rsidRPr="00A009A6">
                              <w:rPr>
                                <w:rFonts w:ascii="Segoe UI Light" w:hAnsi="Segoe UI Light" w:cs="Segoe UI Light"/>
                                <w:color w:val="89275A"/>
                                <w:sz w:val="24"/>
                                <w:szCs w:val="24"/>
                              </w:rPr>
                              <w:t>Получает социальные гарантии – расходная часть бюджета</w:t>
                            </w:r>
                          </w:p>
                          <w:p w14:paraId="1F659905" w14:textId="223F4AAB" w:rsidR="00FB63E6" w:rsidRPr="00A009A6" w:rsidRDefault="00FB63E6" w:rsidP="00A009A6">
                            <w:pPr>
                              <w:rPr>
                                <w:rFonts w:ascii="Segoe UI Light" w:hAnsi="Segoe UI Light" w:cs="Segoe UI Light"/>
                                <w:color w:val="89275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 Light" w:hAnsi="Segoe UI Light" w:cs="Segoe UI Light"/>
                                <w:color w:val="89275A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C7B9549" wp14:editId="5CBAAF1A">
                                  <wp:extent cx="533400" cy="469225"/>
                                  <wp:effectExtent l="0" t="0" r="0" b="7620"/>
                                  <wp:docPr id="272" name="Рисунок 27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8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37436" cy="4727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Segoe UI Light" w:hAnsi="Segoe UI Light" w:cs="Segoe UI Light"/>
                                <w:color w:val="89275A"/>
                                <w:sz w:val="24"/>
                                <w:szCs w:val="24"/>
                              </w:rPr>
                              <w:t xml:space="preserve">        </w:t>
                            </w:r>
                            <w:r>
                              <w:rPr>
                                <w:rFonts w:ascii="Segoe UI Light" w:hAnsi="Segoe UI Light" w:cs="Segoe UI Light"/>
                                <w:noProof/>
                                <w:color w:val="89275A"/>
                                <w:sz w:val="24"/>
                                <w:szCs w:val="24"/>
                                <w:lang w:eastAsia="ru-RU"/>
                              </w:rPr>
                              <w:drawing>
                                <wp:inline distT="0" distB="0" distL="0" distR="0" wp14:anchorId="03012B6D" wp14:editId="5EEB9CD5">
                                  <wp:extent cx="2197930" cy="361950"/>
                                  <wp:effectExtent l="0" t="0" r="0" b="0"/>
                                  <wp:docPr id="273" name="Рисунок 27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0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98665" cy="3950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Segoe UI Light" w:hAnsi="Segoe UI Light" w:cs="Segoe UI Light"/>
                                <w:color w:val="89275A"/>
                                <w:sz w:val="24"/>
                                <w:szCs w:val="24"/>
                              </w:rPr>
                              <w:t xml:space="preserve">       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1F5DD30" wp14:editId="40EF8958">
                                  <wp:extent cx="399415" cy="373752"/>
                                  <wp:effectExtent l="0" t="0" r="635" b="7620"/>
                                  <wp:docPr id="274" name="Рисунок 27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9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4871" cy="3788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oundrect w14:anchorId="25BB9D5F" id="Прямоугольник: скругленные углы 234" o:spid="_x0000_s1054" style="position:absolute;margin-left:459.15pt;margin-top:20.6pt;width:338.25pt;height:69pt;z-index:2517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" fillcolor="#ffc000" strokecolor="#89275a" strokeweight="1pt">
                <v:stroke joinstyle="miter"/>
                <v:textbox>
                  <w:txbxContent>
                    <w:p w14:paraId="6476DD66" w14:textId="03B3AFA2" w:rsidR="00FB63E6" w:rsidRDefault="00FB63E6" w:rsidP="00A009A6">
                      <w:pPr>
                        <w:spacing w:after="0"/>
                        <w:jc w:val="center"/>
                        <w:rPr>
                          <w:rFonts w:ascii="Segoe UI Light" w:hAnsi="Segoe UI Light" w:cs="Segoe UI Light"/>
                          <w:color w:val="89275A"/>
                          <w:sz w:val="24"/>
                          <w:szCs w:val="24"/>
                        </w:rPr>
                      </w:pPr>
                      <w:r w:rsidRPr="00A009A6">
                        <w:rPr>
                          <w:rFonts w:ascii="Segoe UI Light" w:hAnsi="Segoe UI Light" w:cs="Segoe UI Light"/>
                          <w:color w:val="89275A"/>
                          <w:sz w:val="24"/>
                          <w:szCs w:val="24"/>
                        </w:rPr>
                        <w:t>Получает социальные гарантии – расходная часть бюджета</w:t>
                      </w:r>
                    </w:p>
                    <w:p w14:paraId="1F659905" w14:textId="223F4AAB" w:rsidR="00FB63E6" w:rsidRPr="00A009A6" w:rsidRDefault="00FB63E6" w:rsidP="00A009A6">
                      <w:pPr>
                        <w:rPr>
                          <w:rFonts w:ascii="Segoe UI Light" w:hAnsi="Segoe UI Light" w:cs="Segoe UI Light"/>
                          <w:color w:val="89275A"/>
                          <w:sz w:val="24"/>
                          <w:szCs w:val="24"/>
                        </w:rPr>
                      </w:pPr>
                      <w:r>
                        <w:rPr>
                          <w:rFonts w:ascii="Segoe UI Light" w:hAnsi="Segoe UI Light" w:cs="Segoe UI Light"/>
                          <w:color w:val="89275A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C7B9549" wp14:editId="5CBAAF1A">
                            <wp:extent cx="533400" cy="469225"/>
                            <wp:effectExtent l="0" t="0" r="0" b="7620"/>
                            <wp:docPr id="272" name="Рисунок 27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8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37436" cy="47277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Segoe UI Light" w:hAnsi="Segoe UI Light" w:cs="Segoe UI Light"/>
                          <w:color w:val="89275A"/>
                          <w:sz w:val="24"/>
                          <w:szCs w:val="24"/>
                        </w:rPr>
                        <w:t xml:space="preserve">        </w:t>
                      </w:r>
                      <w:r>
                        <w:rPr>
                          <w:rFonts w:ascii="Segoe UI Light" w:hAnsi="Segoe UI Light" w:cs="Segoe UI Light"/>
                          <w:noProof/>
                          <w:color w:val="89275A"/>
                          <w:sz w:val="24"/>
                          <w:szCs w:val="24"/>
                        </w:rPr>
                        <w:drawing>
                          <wp:inline distT="0" distB="0" distL="0" distR="0" wp14:anchorId="03012B6D" wp14:editId="5EEB9CD5">
                            <wp:extent cx="2197930" cy="361950"/>
                            <wp:effectExtent l="0" t="0" r="0" b="0"/>
                            <wp:docPr id="273" name="Рисунок 27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0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98665" cy="39500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Segoe UI Light" w:hAnsi="Segoe UI Light" w:cs="Segoe UI Light"/>
                          <w:color w:val="89275A"/>
                          <w:sz w:val="24"/>
                          <w:szCs w:val="24"/>
                        </w:rPr>
                        <w:t xml:space="preserve">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01F5DD30" wp14:editId="40EF8958">
                            <wp:extent cx="399415" cy="373752"/>
                            <wp:effectExtent l="0" t="0" r="635" b="7620"/>
                            <wp:docPr id="274" name="Рисунок 27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9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4871" cy="37885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w:drawing>
          <wp:anchor distT="0" distB="0" distL="114300" distR="114300" simplePos="0" relativeHeight="251750912" behindDoc="1" locked="0" layoutInCell="1" allowOverlap="1" wp14:anchorId="4524C056" wp14:editId="7B2E4A1E">
            <wp:simplePos x="0" y="0"/>
            <wp:positionH relativeFrom="margin">
              <wp:posOffset>3840480</wp:posOffset>
            </wp:positionH>
            <wp:positionV relativeFrom="paragraph">
              <wp:posOffset>38735</wp:posOffset>
            </wp:positionV>
            <wp:extent cx="1476375" cy="922493"/>
            <wp:effectExtent l="0" t="0" r="0" b="0"/>
            <wp:wrapNone/>
            <wp:docPr id="18" name="Рисунок 18" descr="F:\картинки для бюджета\8714-1920x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картинки для бюджета\8714-1920x120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922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FB90B2" w14:textId="26A49787" w:rsidR="00673688" w:rsidRPr="0044108B" w:rsidRDefault="00E67824" w:rsidP="00673688">
      <w:pPr>
        <w:tabs>
          <w:tab w:val="left" w:pos="12420"/>
        </w:tabs>
        <w:rPr>
          <w:rFonts w:ascii="Calibri" w:hAnsi="Calibri" w:cs="Calibri"/>
          <w:color w:val="69294B"/>
          <w:sz w:val="28"/>
          <w:szCs w:val="28"/>
        </w:rPr>
      </w:pPr>
      <w:r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9888" behindDoc="0" locked="0" layoutInCell="1" allowOverlap="1" wp14:anchorId="1003ABA0" wp14:editId="792E63B2">
                <wp:simplePos x="0" y="0"/>
                <wp:positionH relativeFrom="column">
                  <wp:posOffset>5050155</wp:posOffset>
                </wp:positionH>
                <wp:positionV relativeFrom="paragraph">
                  <wp:posOffset>144780</wp:posOffset>
                </wp:positionV>
                <wp:extent cx="742950" cy="257175"/>
                <wp:effectExtent l="0" t="19050" r="38100" b="47625"/>
                <wp:wrapNone/>
                <wp:docPr id="233" name="Стрелка: вправо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257175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89275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type w14:anchorId="3CF0176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: вправо 233" o:spid="_x0000_s1026" type="#_x0000_t13" style="position:absolute;margin-left:397.65pt;margin-top:11.4pt;width:58.5pt;height:20.25pt;z-index:25174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" adj="17862" fillcolor="#ffc000" strokecolor="#89275a" strokeweight="1pt"/>
            </w:pict>
          </mc:Fallback>
        </mc:AlternateContent>
      </w:r>
    </w:p>
    <w:p w14:paraId="0FEABAEF" w14:textId="10A6B79E" w:rsidR="00673688" w:rsidRPr="0044108B" w:rsidRDefault="00BE5BD0" w:rsidP="00673688">
      <w:pPr>
        <w:tabs>
          <w:tab w:val="left" w:pos="12420"/>
        </w:tabs>
        <w:jc w:val="center"/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eastAsia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73684566" wp14:editId="7265AAA9">
                <wp:simplePos x="0" y="0"/>
                <wp:positionH relativeFrom="margin">
                  <wp:posOffset>3907155</wp:posOffset>
                </wp:positionH>
                <wp:positionV relativeFrom="paragraph">
                  <wp:posOffset>329565</wp:posOffset>
                </wp:positionV>
                <wp:extent cx="5581650" cy="2457450"/>
                <wp:effectExtent l="0" t="0" r="19050" b="19050"/>
                <wp:wrapNone/>
                <wp:docPr id="179" name="Надпись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24574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89275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558DC9" w14:textId="77777777" w:rsidR="00FB63E6" w:rsidRPr="00E67824" w:rsidRDefault="00FB63E6" w:rsidP="00673688">
                            <w:pPr>
                              <w:jc w:val="both"/>
                              <w:rPr>
                                <w:rFonts w:ascii="Segoe UI Light" w:hAnsi="Segoe UI Light" w:cs="Segoe UI Light"/>
                                <w:color w:val="89275A"/>
                                <w:sz w:val="34"/>
                                <w:szCs w:val="34"/>
                              </w:rPr>
                            </w:pPr>
                            <w:r w:rsidRPr="00E67824">
                              <w:rPr>
                                <w:rFonts w:ascii="Segoe UI Light" w:hAnsi="Segoe UI Light" w:cs="Segoe UI Light"/>
                                <w:color w:val="89275A"/>
                                <w:sz w:val="34"/>
                                <w:szCs w:val="34"/>
                              </w:rPr>
                              <w:t>Граждане - и как налогоплательщики, и как потребители общественных услуг – должны быть уверены в том, что передаваемые ими в распоряжение государства средства используются прозрачно и эффективно, приносят конкретные результаты как для общества в целом, так и для каждой семьи, для каждого человека.</w:t>
                            </w:r>
                          </w:p>
                          <w:p w14:paraId="482D0739" w14:textId="77777777" w:rsidR="00FB63E6" w:rsidRPr="00E67824" w:rsidRDefault="00FB63E6" w:rsidP="00673688">
                            <w:pPr>
                              <w:jc w:val="both"/>
                              <w:rPr>
                                <w:rFonts w:ascii="Segoe UI Light" w:hAnsi="Segoe UI Light" w:cs="Segoe UI Light"/>
                                <w:color w:val="89275A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79" o:spid="_x0000_s1055" type="#_x0000_t202" style="position:absolute;left:0;text-align:left;margin-left:307.65pt;margin-top:25.95pt;width:439.5pt;height:193.5pt;z-index:251630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" fillcolor="#ffc000" strokecolor="#89275a">
                <v:textbox>
                  <w:txbxContent>
                    <w:p w14:paraId="17558DC9" w14:textId="77777777" w:rsidR="00FB63E6" w:rsidRPr="00E67824" w:rsidRDefault="00FB63E6" w:rsidP="00673688">
                      <w:pPr>
                        <w:jc w:val="both"/>
                        <w:rPr>
                          <w:rFonts w:ascii="Segoe UI Light" w:hAnsi="Segoe UI Light" w:cs="Segoe UI Light"/>
                          <w:color w:val="89275A"/>
                          <w:sz w:val="34"/>
                          <w:szCs w:val="34"/>
                        </w:rPr>
                      </w:pPr>
                      <w:r w:rsidRPr="00E67824">
                        <w:rPr>
                          <w:rFonts w:ascii="Segoe UI Light" w:hAnsi="Segoe UI Light" w:cs="Segoe UI Light"/>
                          <w:color w:val="89275A"/>
                          <w:sz w:val="34"/>
                          <w:szCs w:val="34"/>
                        </w:rPr>
                        <w:t>Граждане - и как налогоплательщики, и как потребители общественных услуг – должны быть уверены в том, что передаваемые ими в распоряжение государства средства используются прозрачно и эффективно, приносят конкретные результаты как для общества в целом, так и для каждой семьи, для каждого человека.</w:t>
                      </w:r>
                    </w:p>
                    <w:p w14:paraId="482D0739" w14:textId="77777777" w:rsidR="00FB63E6" w:rsidRPr="00E67824" w:rsidRDefault="00FB63E6" w:rsidP="00673688">
                      <w:pPr>
                        <w:jc w:val="both"/>
                        <w:rPr>
                          <w:rFonts w:ascii="Segoe UI Light" w:hAnsi="Segoe UI Light" w:cs="Segoe UI Light"/>
                          <w:color w:val="89275A"/>
                          <w:sz w:val="34"/>
                          <w:szCs w:val="3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B121421" w14:textId="236C668B" w:rsidR="00673688" w:rsidRPr="0044108B" w:rsidRDefault="00673688" w:rsidP="00673688">
      <w:pPr>
        <w:spacing w:after="0" w:line="240" w:lineRule="auto"/>
        <w:ind w:firstLine="360"/>
        <w:rPr>
          <w:rFonts w:ascii="Calibri" w:eastAsia="Times New Roman" w:hAnsi="Calibri" w:cs="Calibri"/>
          <w:b/>
          <w:color w:val="69294B"/>
          <w:sz w:val="28"/>
          <w:szCs w:val="28"/>
          <w:lang w:eastAsia="ru-RU"/>
        </w:rPr>
      </w:pPr>
    </w:p>
    <w:p w14:paraId="3F9AFD65" w14:textId="088791B4" w:rsidR="00673688" w:rsidRPr="0044108B" w:rsidRDefault="00673688" w:rsidP="00673688">
      <w:pPr>
        <w:spacing w:after="0" w:line="240" w:lineRule="auto"/>
        <w:ind w:firstLine="360"/>
        <w:rPr>
          <w:rFonts w:ascii="Calibri" w:eastAsia="Times New Roman" w:hAnsi="Calibri" w:cs="Calibri"/>
          <w:b/>
          <w:color w:val="69294B"/>
          <w:sz w:val="28"/>
          <w:szCs w:val="28"/>
          <w:lang w:eastAsia="ru-RU"/>
        </w:rPr>
      </w:pPr>
    </w:p>
    <w:p w14:paraId="37F7E981" w14:textId="77777777" w:rsidR="00673688" w:rsidRPr="0044108B" w:rsidRDefault="00673688" w:rsidP="00673688">
      <w:pPr>
        <w:spacing w:after="0" w:line="240" w:lineRule="auto"/>
        <w:ind w:firstLine="360"/>
        <w:rPr>
          <w:rFonts w:ascii="Calibri" w:eastAsia="Times New Roman" w:hAnsi="Calibri" w:cs="Calibri"/>
          <w:b/>
          <w:color w:val="69294B"/>
          <w:sz w:val="28"/>
          <w:szCs w:val="28"/>
          <w:lang w:eastAsia="ru-RU"/>
        </w:rPr>
      </w:pPr>
    </w:p>
    <w:p w14:paraId="3CC5BD39" w14:textId="77777777" w:rsidR="00673688" w:rsidRPr="0044108B" w:rsidRDefault="00673688" w:rsidP="00673688">
      <w:pPr>
        <w:spacing w:after="0" w:line="240" w:lineRule="auto"/>
        <w:ind w:firstLine="360"/>
        <w:rPr>
          <w:rFonts w:ascii="Calibri" w:eastAsia="Times New Roman" w:hAnsi="Calibri" w:cs="Calibri"/>
          <w:b/>
          <w:color w:val="69294B"/>
          <w:sz w:val="28"/>
          <w:szCs w:val="28"/>
          <w:lang w:eastAsia="ru-RU"/>
        </w:rPr>
      </w:pPr>
    </w:p>
    <w:p w14:paraId="08F918DD" w14:textId="77777777" w:rsidR="00A47DF4" w:rsidRPr="0044108B" w:rsidRDefault="00A47DF4" w:rsidP="00673688">
      <w:pPr>
        <w:spacing w:after="0" w:line="240" w:lineRule="auto"/>
        <w:ind w:firstLine="360"/>
        <w:rPr>
          <w:rFonts w:ascii="Calibri" w:eastAsia="Times New Roman" w:hAnsi="Calibri" w:cs="Calibri"/>
          <w:b/>
          <w:color w:val="69294B"/>
          <w:sz w:val="28"/>
          <w:szCs w:val="28"/>
          <w:lang w:eastAsia="ru-RU"/>
        </w:rPr>
      </w:pPr>
    </w:p>
    <w:p w14:paraId="573B9200" w14:textId="77777777" w:rsidR="00A47DF4" w:rsidRPr="0044108B" w:rsidRDefault="00A47DF4" w:rsidP="00673688">
      <w:pPr>
        <w:spacing w:after="0" w:line="240" w:lineRule="auto"/>
        <w:ind w:firstLine="360"/>
        <w:rPr>
          <w:rFonts w:ascii="Calibri" w:eastAsia="Times New Roman" w:hAnsi="Calibri" w:cs="Calibri"/>
          <w:b/>
          <w:color w:val="69294B"/>
          <w:sz w:val="28"/>
          <w:szCs w:val="28"/>
          <w:lang w:eastAsia="ru-RU"/>
        </w:rPr>
      </w:pPr>
    </w:p>
    <w:p w14:paraId="235D014A" w14:textId="77777777" w:rsidR="00A47DF4" w:rsidRPr="0044108B" w:rsidRDefault="00A47DF4" w:rsidP="00673688">
      <w:pPr>
        <w:spacing w:after="0" w:line="240" w:lineRule="auto"/>
        <w:ind w:firstLine="360"/>
        <w:rPr>
          <w:rFonts w:ascii="Calibri" w:eastAsia="Times New Roman" w:hAnsi="Calibri" w:cs="Calibri"/>
          <w:b/>
          <w:color w:val="69294B"/>
          <w:sz w:val="28"/>
          <w:szCs w:val="28"/>
          <w:lang w:eastAsia="ru-RU"/>
        </w:rPr>
      </w:pPr>
    </w:p>
    <w:p w14:paraId="42072DF4" w14:textId="5B4D2C50" w:rsidR="00673688" w:rsidRDefault="00673688" w:rsidP="00673688">
      <w:pPr>
        <w:spacing w:after="0" w:line="240" w:lineRule="auto"/>
        <w:ind w:firstLine="360"/>
        <w:rPr>
          <w:rFonts w:ascii="Calibri" w:eastAsia="Times New Roman" w:hAnsi="Calibri" w:cs="Calibri"/>
          <w:b/>
          <w:color w:val="69294B"/>
          <w:sz w:val="28"/>
          <w:szCs w:val="28"/>
          <w:lang w:eastAsia="ru-RU"/>
        </w:rPr>
      </w:pPr>
    </w:p>
    <w:p w14:paraId="3AA9DA9F" w14:textId="7BEB154B" w:rsidR="00E67824" w:rsidRDefault="00E67824" w:rsidP="00673688">
      <w:pPr>
        <w:spacing w:after="0" w:line="240" w:lineRule="auto"/>
        <w:ind w:firstLine="360"/>
        <w:rPr>
          <w:rFonts w:ascii="Calibri" w:eastAsia="Times New Roman" w:hAnsi="Calibri" w:cs="Calibri"/>
          <w:b/>
          <w:color w:val="69294B"/>
          <w:sz w:val="28"/>
          <w:szCs w:val="28"/>
          <w:lang w:eastAsia="ru-RU"/>
        </w:rPr>
      </w:pPr>
    </w:p>
    <w:p w14:paraId="049CCFBB" w14:textId="77777777" w:rsidR="00E67824" w:rsidRPr="0044108B" w:rsidRDefault="00E67824" w:rsidP="00673688">
      <w:pPr>
        <w:spacing w:after="0" w:line="240" w:lineRule="auto"/>
        <w:ind w:firstLine="360"/>
        <w:rPr>
          <w:rFonts w:ascii="Calibri" w:eastAsia="Times New Roman" w:hAnsi="Calibri" w:cs="Calibri"/>
          <w:b/>
          <w:color w:val="69294B"/>
          <w:sz w:val="28"/>
          <w:szCs w:val="28"/>
          <w:lang w:eastAsia="ru-RU"/>
        </w:rPr>
      </w:pPr>
    </w:p>
    <w:p w14:paraId="6918C623" w14:textId="59F2D4B6" w:rsidR="00235712" w:rsidRDefault="00235712" w:rsidP="00673688">
      <w:pPr>
        <w:tabs>
          <w:tab w:val="left" w:pos="460"/>
          <w:tab w:val="left" w:pos="2970"/>
        </w:tabs>
        <w:rPr>
          <w:rFonts w:ascii="Calibri" w:hAnsi="Calibri" w:cs="Calibri"/>
          <w:b/>
          <w:color w:val="69294B"/>
          <w:sz w:val="28"/>
          <w:szCs w:val="28"/>
        </w:rPr>
      </w:pPr>
      <w:r w:rsidRPr="00235712">
        <w:rPr>
          <w:rFonts w:ascii="Calibri" w:hAnsi="Calibri" w:cs="Calibri"/>
          <w:b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 wp14:anchorId="42E743C9" wp14:editId="034B547C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9848850" cy="590550"/>
                <wp:effectExtent l="0" t="0" r="0" b="0"/>
                <wp:wrapNone/>
                <wp:docPr id="242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848850" cy="590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59137A" w14:textId="76D24965" w:rsidR="00FB63E6" w:rsidRPr="00147927" w:rsidRDefault="00FB63E6" w:rsidP="00235712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235712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Бюджетная система муниципального образования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42E743C9" id="_x0000_s1056" style="position:absolute;margin-left:0;margin-top:0;width:775.5pt;height:46.5pt;z-index:251755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" filled="f" stroked="f">
                <o:lock v:ext="edit" grouping="t"/>
                <v:textbox>
                  <w:txbxContent>
                    <w:p w14:paraId="1C59137A" w14:textId="76D24965" w:rsidR="00FB63E6" w:rsidRPr="00147927" w:rsidRDefault="00FB63E6" w:rsidP="00235712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r w:rsidRPr="00235712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Бюджетная система муниципального образования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235712">
        <w:rPr>
          <w:rFonts w:ascii="Calibri" w:hAnsi="Calibri" w:cs="Calibri"/>
          <w:b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6032" behindDoc="0" locked="0" layoutInCell="1" allowOverlap="1" wp14:anchorId="1DEC0258" wp14:editId="0222A46B">
                <wp:simplePos x="0" y="0"/>
                <wp:positionH relativeFrom="column">
                  <wp:posOffset>0</wp:posOffset>
                </wp:positionH>
                <wp:positionV relativeFrom="paragraph">
                  <wp:posOffset>708660</wp:posOffset>
                </wp:positionV>
                <wp:extent cx="9896475" cy="17145"/>
                <wp:effectExtent l="19050" t="19050" r="28575" b="20955"/>
                <wp:wrapNone/>
                <wp:docPr id="243" name="Прямая соединительная линия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96475" cy="1714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53A07E60" id="Прямая соединительная линия 243" o:spid="_x0000_s1026" style="position:absolute;flip:y;z-index:25175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5.8pt" to="779.25pt,5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" strokecolor="#ffc000 [3207]" strokeweight="3pt">
                <v:stroke joinstyle="miter"/>
              </v:line>
            </w:pict>
          </mc:Fallback>
        </mc:AlternateContent>
      </w:r>
    </w:p>
    <w:p w14:paraId="2CAC1BCE" w14:textId="1271B017" w:rsidR="00235712" w:rsidRDefault="00235712" w:rsidP="00673688">
      <w:pPr>
        <w:tabs>
          <w:tab w:val="left" w:pos="460"/>
          <w:tab w:val="left" w:pos="2970"/>
        </w:tabs>
        <w:rPr>
          <w:rFonts w:ascii="Calibri" w:hAnsi="Calibri" w:cs="Calibri"/>
          <w:b/>
          <w:color w:val="69294B"/>
          <w:sz w:val="28"/>
          <w:szCs w:val="28"/>
        </w:rPr>
      </w:pPr>
    </w:p>
    <w:p w14:paraId="4D0C406B" w14:textId="43BAC44F" w:rsidR="00235712" w:rsidRDefault="00235712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3E91F4F2" w14:textId="649B54C7" w:rsidR="00673688" w:rsidRPr="0044108B" w:rsidRDefault="00235712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w:drawing>
          <wp:anchor distT="0" distB="0" distL="114300" distR="114300" simplePos="0" relativeHeight="251639296" behindDoc="1" locked="0" layoutInCell="1" allowOverlap="1" wp14:anchorId="6948F77B" wp14:editId="27EDA4B0">
            <wp:simplePos x="0" y="0"/>
            <wp:positionH relativeFrom="margin">
              <wp:align>right</wp:align>
            </wp:positionH>
            <wp:positionV relativeFrom="paragraph">
              <wp:posOffset>123825</wp:posOffset>
            </wp:positionV>
            <wp:extent cx="4229100" cy="4229100"/>
            <wp:effectExtent l="152400" t="114300" r="152400" b="171450"/>
            <wp:wrapNone/>
            <wp:docPr id="19" name="Рисунок 1" descr="k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rt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42291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3688"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1D7B0954" wp14:editId="1D6237BB">
                <wp:simplePos x="0" y="0"/>
                <wp:positionH relativeFrom="column">
                  <wp:posOffset>630555</wp:posOffset>
                </wp:positionH>
                <wp:positionV relativeFrom="paragraph">
                  <wp:posOffset>34290</wp:posOffset>
                </wp:positionV>
                <wp:extent cx="3124200" cy="914400"/>
                <wp:effectExtent l="0" t="0" r="0" b="0"/>
                <wp:wrapNone/>
                <wp:docPr id="176" name="Скругленный прямоугольник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4200" cy="914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oundrect w14:anchorId="4DDC1C6D" id="Скругленный прямоугольник 176" o:spid="_x0000_s1026" style="position:absolute;margin-left:49.65pt;margin-top:2.7pt;width:246pt;height:1in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" filled="f" stroked="f"/>
            </w:pict>
          </mc:Fallback>
        </mc:AlternateContent>
      </w:r>
    </w:p>
    <w:p w14:paraId="006EADD4" w14:textId="50610AA5" w:rsidR="00673688" w:rsidRPr="0044108B" w:rsidRDefault="00235712" w:rsidP="00673688">
      <w:pPr>
        <w:tabs>
          <w:tab w:val="left" w:pos="3700"/>
        </w:tabs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6BD13EEF" wp14:editId="40A67D4E">
                <wp:simplePos x="0" y="0"/>
                <wp:positionH relativeFrom="column">
                  <wp:posOffset>1487805</wp:posOffset>
                </wp:positionH>
                <wp:positionV relativeFrom="paragraph">
                  <wp:posOffset>6984</wp:posOffset>
                </wp:positionV>
                <wp:extent cx="2676525" cy="809625"/>
                <wp:effectExtent l="0" t="0" r="47625" b="66675"/>
                <wp:wrapNone/>
                <wp:docPr id="177" name="Скругленный прямоугольник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6525" cy="809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89275A"/>
                          </a:solidFill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14:paraId="37807036" w14:textId="77777777" w:rsidR="00FB63E6" w:rsidRPr="00235712" w:rsidRDefault="00FB63E6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color w:val="4D4D4D"/>
                                <w:sz w:val="28"/>
                                <w:szCs w:val="28"/>
                              </w:rPr>
                            </w:pPr>
                            <w:r w:rsidRPr="00235712">
                              <w:rPr>
                                <w:rFonts w:ascii="Segoe UI Light" w:hAnsi="Segoe UI Light" w:cs="Segoe UI Light"/>
                                <w:color w:val="4D4D4D"/>
                                <w:sz w:val="28"/>
                                <w:szCs w:val="28"/>
                              </w:rPr>
                              <w:t>Консолидированный бюджет</w:t>
                            </w:r>
                          </w:p>
                          <w:p w14:paraId="555D8B47" w14:textId="77777777" w:rsidR="00FB63E6" w:rsidRPr="00235712" w:rsidRDefault="00FB63E6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color w:val="4D4D4D"/>
                                <w:sz w:val="28"/>
                                <w:szCs w:val="28"/>
                              </w:rPr>
                            </w:pPr>
                            <w:r w:rsidRPr="00235712">
                              <w:rPr>
                                <w:rFonts w:ascii="Segoe UI Light" w:hAnsi="Segoe UI Light" w:cs="Segoe UI Light"/>
                                <w:color w:val="4D4D4D"/>
                                <w:sz w:val="28"/>
                                <w:szCs w:val="28"/>
                              </w:rPr>
                              <w:t>Дворцового округа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oundrect w14:anchorId="6BD13EEF" id="Скругленный прямоугольник 177" o:spid="_x0000_s1057" style="position:absolute;margin-left:117.15pt;margin-top:.55pt;width:210.75pt;height:63.7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" fillcolor="#ffc000" strokecolor="#89275a">
                <v:shadow on="t" color="#525252 [1606]" offset="1pt"/>
                <v:textbox>
                  <w:txbxContent>
                    <w:p w14:paraId="37807036" w14:textId="77777777" w:rsidR="00FB63E6" w:rsidRPr="00235712" w:rsidRDefault="00FB63E6" w:rsidP="00673688">
                      <w:pPr>
                        <w:jc w:val="center"/>
                        <w:rPr>
                          <w:rFonts w:ascii="Segoe UI Light" w:hAnsi="Segoe UI Light" w:cs="Segoe UI Light"/>
                          <w:color w:val="4D4D4D"/>
                          <w:sz w:val="28"/>
                          <w:szCs w:val="28"/>
                        </w:rPr>
                      </w:pPr>
                      <w:r w:rsidRPr="00235712">
                        <w:rPr>
                          <w:rFonts w:ascii="Segoe UI Light" w:hAnsi="Segoe UI Light" w:cs="Segoe UI Light"/>
                          <w:color w:val="4D4D4D"/>
                          <w:sz w:val="28"/>
                          <w:szCs w:val="28"/>
                        </w:rPr>
                        <w:t>Консолидированный бюджет</w:t>
                      </w:r>
                    </w:p>
                    <w:p w14:paraId="555D8B47" w14:textId="77777777" w:rsidR="00FB63E6" w:rsidRPr="00235712" w:rsidRDefault="00FB63E6" w:rsidP="00673688">
                      <w:pPr>
                        <w:jc w:val="center"/>
                        <w:rPr>
                          <w:rFonts w:ascii="Segoe UI Light" w:hAnsi="Segoe UI Light" w:cs="Segoe UI Light"/>
                          <w:color w:val="4D4D4D"/>
                          <w:sz w:val="28"/>
                          <w:szCs w:val="28"/>
                        </w:rPr>
                      </w:pPr>
                      <w:r w:rsidRPr="00235712">
                        <w:rPr>
                          <w:rFonts w:ascii="Segoe UI Light" w:hAnsi="Segoe UI Light" w:cs="Segoe UI Light"/>
                          <w:color w:val="4D4D4D"/>
                          <w:sz w:val="28"/>
                          <w:szCs w:val="28"/>
                        </w:rPr>
                        <w:t>Дворцового округа</w:t>
                      </w:r>
                    </w:p>
                  </w:txbxContent>
                </v:textbox>
              </v:roundrect>
            </w:pict>
          </mc:Fallback>
        </mc:AlternateContent>
      </w:r>
      <w:r w:rsidR="00673688" w:rsidRPr="0044108B">
        <w:rPr>
          <w:rFonts w:ascii="Calibri" w:hAnsi="Calibri" w:cs="Calibri"/>
          <w:color w:val="69294B"/>
          <w:sz w:val="28"/>
          <w:szCs w:val="28"/>
        </w:rPr>
        <w:tab/>
      </w:r>
    </w:p>
    <w:p w14:paraId="310F3D30" w14:textId="5D9462A8" w:rsidR="00673688" w:rsidRPr="0044108B" w:rsidRDefault="00235712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93215" behindDoc="0" locked="0" layoutInCell="1" allowOverlap="1" wp14:anchorId="71B81974" wp14:editId="457D45FB">
                <wp:simplePos x="0" y="0"/>
                <wp:positionH relativeFrom="column">
                  <wp:posOffset>2811780</wp:posOffset>
                </wp:positionH>
                <wp:positionV relativeFrom="paragraph">
                  <wp:posOffset>283128</wp:posOffset>
                </wp:positionV>
                <wp:extent cx="0" cy="752475"/>
                <wp:effectExtent l="76200" t="0" r="57150" b="47625"/>
                <wp:wrapNone/>
                <wp:docPr id="175" name="Прямая со стрелкой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5247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type w14:anchorId="6A146FA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75" o:spid="_x0000_s1026" type="#_x0000_t32" style="position:absolute;margin-left:221.4pt;margin-top:22.3pt;width:0;height:59.25pt;z-index:251593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" strokecolor="black [3200]" strokeweight="1pt">
                <v:stroke dashstyle="dash" endarrow="block"/>
                <v:shadow color="#868686"/>
              </v:shape>
            </w:pict>
          </mc:Fallback>
        </mc:AlternateContent>
      </w:r>
    </w:p>
    <w:p w14:paraId="30AB237F" w14:textId="6F09ED74" w:rsidR="00673688" w:rsidRPr="0044108B" w:rsidRDefault="001772E0" w:rsidP="00673688">
      <w:pPr>
        <w:rPr>
          <w:rFonts w:ascii="Calibri" w:hAnsi="Calibri" w:cs="Calibri"/>
          <w:color w:val="69294B"/>
          <w:sz w:val="28"/>
          <w:szCs w:val="28"/>
        </w:rPr>
      </w:pPr>
      <w:r w:rsidRPr="001772E0">
        <w:rPr>
          <w:rFonts w:ascii="Calibri" w:hAnsi="Calibri" w:cs="Calibri"/>
          <w:noProof/>
          <w:color w:val="69294B"/>
          <w:sz w:val="28"/>
          <w:szCs w:val="28"/>
          <w:lang w:eastAsia="ru-RU"/>
        </w:rPr>
        <w:drawing>
          <wp:anchor distT="0" distB="0" distL="114300" distR="114300" simplePos="0" relativeHeight="251592190" behindDoc="1" locked="0" layoutInCell="1" allowOverlap="1" wp14:anchorId="399F48F9" wp14:editId="6AE7646A">
            <wp:simplePos x="0" y="0"/>
            <wp:positionH relativeFrom="margin">
              <wp:align>right</wp:align>
            </wp:positionH>
            <wp:positionV relativeFrom="paragraph">
              <wp:posOffset>12065</wp:posOffset>
            </wp:positionV>
            <wp:extent cx="9972040" cy="4728845"/>
            <wp:effectExtent l="0" t="0" r="0" b="0"/>
            <wp:wrapNone/>
            <wp:docPr id="244" name="Рисунок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7D81F0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505777D2" wp14:editId="469C858F">
                <wp:simplePos x="0" y="0"/>
                <wp:positionH relativeFrom="column">
                  <wp:posOffset>4040505</wp:posOffset>
                </wp:positionH>
                <wp:positionV relativeFrom="paragraph">
                  <wp:posOffset>385445</wp:posOffset>
                </wp:positionV>
                <wp:extent cx="9525" cy="504825"/>
                <wp:effectExtent l="47625" t="9525" r="57150" b="19050"/>
                <wp:wrapNone/>
                <wp:docPr id="174" name="Прямая со стрелкой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50482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1555F6F6" id="Прямая со стрелкой 174" o:spid="_x0000_s1026" type="#_x0000_t32" style="position:absolute;margin-left:318.15pt;margin-top:30.35pt;width:.75pt;height:39.7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" strokecolor="black [3200]" strokeweight="1pt">
                <v:stroke dashstyle="dash" endarrow="block"/>
                <v:shadow color="#868686"/>
              </v:shape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7DBCA9B8" wp14:editId="49C7F1D4">
                <wp:simplePos x="0" y="0"/>
                <wp:positionH relativeFrom="column">
                  <wp:posOffset>1363980</wp:posOffset>
                </wp:positionH>
                <wp:positionV relativeFrom="paragraph">
                  <wp:posOffset>385445</wp:posOffset>
                </wp:positionV>
                <wp:extent cx="9525" cy="447675"/>
                <wp:effectExtent l="47625" t="9525" r="57150" b="19050"/>
                <wp:wrapNone/>
                <wp:docPr id="173" name="Прямая со стрелкой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44767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1F2097FA" id="Прямая со стрелкой 173" o:spid="_x0000_s1026" type="#_x0000_t32" style="position:absolute;margin-left:107.4pt;margin-top:30.35pt;width:.75pt;height:35.2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" strokecolor="black [3200]" strokeweight="1pt">
                <v:stroke dashstyle="dash" endarrow="block"/>
                <v:shadow color="#868686"/>
              </v:shape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169520C5" wp14:editId="7216D55E">
                <wp:simplePos x="0" y="0"/>
                <wp:positionH relativeFrom="column">
                  <wp:posOffset>1354455</wp:posOffset>
                </wp:positionH>
                <wp:positionV relativeFrom="paragraph">
                  <wp:posOffset>366395</wp:posOffset>
                </wp:positionV>
                <wp:extent cx="2686050" cy="9525"/>
                <wp:effectExtent l="9525" t="9525" r="9525" b="9525"/>
                <wp:wrapNone/>
                <wp:docPr id="172" name="Прямая со стрелкой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686050" cy="952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4AA515BE" id="Прямая со стрелкой 172" o:spid="_x0000_s1026" type="#_x0000_t32" style="position:absolute;margin-left:106.65pt;margin-top:28.85pt;width:211.5pt;height:.75pt;flip:y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" strokecolor="black [3200]" strokeweight="1pt">
                <v:stroke dashstyle="dash"/>
                <v:shadow color="#868686"/>
              </v:shape>
            </w:pict>
          </mc:Fallback>
        </mc:AlternateContent>
      </w:r>
    </w:p>
    <w:p w14:paraId="59EE9842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315409C9" w14:textId="6650322D" w:rsidR="00673688" w:rsidRPr="0044108B" w:rsidRDefault="00235712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30A896D4" wp14:editId="561AFD5C">
                <wp:simplePos x="0" y="0"/>
                <wp:positionH relativeFrom="column">
                  <wp:posOffset>354330</wp:posOffset>
                </wp:positionH>
                <wp:positionV relativeFrom="paragraph">
                  <wp:posOffset>73660</wp:posOffset>
                </wp:positionV>
                <wp:extent cx="2257425" cy="1171575"/>
                <wp:effectExtent l="0" t="0" r="28575" b="47625"/>
                <wp:wrapNone/>
                <wp:docPr id="170" name="Скругленный прямоугольник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7425" cy="1171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D4D4D"/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14:paraId="4B06F839" w14:textId="77777777" w:rsidR="00FB63E6" w:rsidRPr="00235712" w:rsidRDefault="00FB63E6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color w:val="FFD105"/>
                                <w:sz w:val="28"/>
                                <w:szCs w:val="28"/>
                              </w:rPr>
                            </w:pPr>
                            <w:r w:rsidRPr="00235712">
                              <w:rPr>
                                <w:rFonts w:ascii="Segoe UI Light" w:hAnsi="Segoe UI Light" w:cs="Segoe UI Light"/>
                                <w:color w:val="FFD105"/>
                                <w:sz w:val="28"/>
                                <w:szCs w:val="28"/>
                              </w:rPr>
                              <w:t>Бюджет</w:t>
                            </w:r>
                          </w:p>
                          <w:p w14:paraId="656D84C9" w14:textId="77777777" w:rsidR="00FB63E6" w:rsidRPr="00235712" w:rsidRDefault="00FB63E6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color w:val="FFD105"/>
                                <w:sz w:val="28"/>
                                <w:szCs w:val="28"/>
                              </w:rPr>
                            </w:pPr>
                            <w:r w:rsidRPr="00235712">
                              <w:rPr>
                                <w:rFonts w:ascii="Segoe UI Light" w:hAnsi="Segoe UI Light" w:cs="Segoe UI Light"/>
                                <w:color w:val="FFD105"/>
                                <w:sz w:val="28"/>
                                <w:szCs w:val="28"/>
                              </w:rPr>
                              <w:t>Муниципального</w:t>
                            </w:r>
                          </w:p>
                          <w:p w14:paraId="358C0A4E" w14:textId="77777777" w:rsidR="00FB63E6" w:rsidRPr="00235712" w:rsidRDefault="00FB63E6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color w:val="FFD105"/>
                                <w:sz w:val="28"/>
                                <w:szCs w:val="28"/>
                              </w:rPr>
                            </w:pPr>
                            <w:r w:rsidRPr="00235712">
                              <w:rPr>
                                <w:rFonts w:ascii="Segoe UI Light" w:hAnsi="Segoe UI Light" w:cs="Segoe UI Light"/>
                                <w:color w:val="FFD105"/>
                                <w:sz w:val="28"/>
                                <w:szCs w:val="28"/>
                              </w:rPr>
                              <w:t xml:space="preserve"> совета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oundrect w14:anchorId="30A896D4" id="Скругленный прямоугольник 170" o:spid="_x0000_s1058" style="position:absolute;margin-left:27.9pt;margin-top:5.8pt;width:177.75pt;height:92.25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" fillcolor="#4d4d4d" stroked="f">
                <v:shadow on="t" color="#525252 [1606]" offset="1pt"/>
                <v:textbox>
                  <w:txbxContent>
                    <w:p w14:paraId="4B06F839" w14:textId="77777777" w:rsidR="00FB63E6" w:rsidRPr="00235712" w:rsidRDefault="00FB63E6" w:rsidP="00673688">
                      <w:pPr>
                        <w:jc w:val="center"/>
                        <w:rPr>
                          <w:rFonts w:ascii="Segoe UI Light" w:hAnsi="Segoe UI Light" w:cs="Segoe UI Light"/>
                          <w:color w:val="FFD105"/>
                          <w:sz w:val="28"/>
                          <w:szCs w:val="28"/>
                        </w:rPr>
                      </w:pPr>
                      <w:r w:rsidRPr="00235712">
                        <w:rPr>
                          <w:rFonts w:ascii="Segoe UI Light" w:hAnsi="Segoe UI Light" w:cs="Segoe UI Light"/>
                          <w:color w:val="FFD105"/>
                          <w:sz w:val="28"/>
                          <w:szCs w:val="28"/>
                        </w:rPr>
                        <w:t>Бюджет</w:t>
                      </w:r>
                    </w:p>
                    <w:p w14:paraId="656D84C9" w14:textId="77777777" w:rsidR="00FB63E6" w:rsidRPr="00235712" w:rsidRDefault="00FB63E6" w:rsidP="00673688">
                      <w:pPr>
                        <w:jc w:val="center"/>
                        <w:rPr>
                          <w:rFonts w:ascii="Segoe UI Light" w:hAnsi="Segoe UI Light" w:cs="Segoe UI Light"/>
                          <w:color w:val="FFD105"/>
                          <w:sz w:val="28"/>
                          <w:szCs w:val="28"/>
                        </w:rPr>
                      </w:pPr>
                      <w:r w:rsidRPr="00235712">
                        <w:rPr>
                          <w:rFonts w:ascii="Segoe UI Light" w:hAnsi="Segoe UI Light" w:cs="Segoe UI Light"/>
                          <w:color w:val="FFD105"/>
                          <w:sz w:val="28"/>
                          <w:szCs w:val="28"/>
                        </w:rPr>
                        <w:t>Муниципального</w:t>
                      </w:r>
                    </w:p>
                    <w:p w14:paraId="358C0A4E" w14:textId="77777777" w:rsidR="00FB63E6" w:rsidRPr="00235712" w:rsidRDefault="00FB63E6" w:rsidP="00673688">
                      <w:pPr>
                        <w:jc w:val="center"/>
                        <w:rPr>
                          <w:rFonts w:ascii="Segoe UI Light" w:hAnsi="Segoe UI Light" w:cs="Segoe UI Light"/>
                          <w:color w:val="FFD105"/>
                          <w:sz w:val="28"/>
                          <w:szCs w:val="28"/>
                        </w:rPr>
                      </w:pPr>
                      <w:r w:rsidRPr="00235712">
                        <w:rPr>
                          <w:rFonts w:ascii="Segoe UI Light" w:hAnsi="Segoe UI Light" w:cs="Segoe UI Light"/>
                          <w:color w:val="FFD105"/>
                          <w:sz w:val="28"/>
                          <w:szCs w:val="28"/>
                        </w:rPr>
                        <w:t xml:space="preserve"> совета</w:t>
                      </w:r>
                    </w:p>
                  </w:txbxContent>
                </v:textbox>
              </v:roundrect>
            </w:pict>
          </mc:Fallback>
        </mc:AlternateContent>
      </w:r>
      <w:r w:rsidR="00673688"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71047301" wp14:editId="66F62BB9">
                <wp:simplePos x="0" y="0"/>
                <wp:positionH relativeFrom="column">
                  <wp:posOffset>2897505</wp:posOffset>
                </wp:positionH>
                <wp:positionV relativeFrom="paragraph">
                  <wp:posOffset>102235</wp:posOffset>
                </wp:positionV>
                <wp:extent cx="2181225" cy="1143000"/>
                <wp:effectExtent l="0" t="0" r="28575" b="38100"/>
                <wp:wrapNone/>
                <wp:docPr id="171" name="Скругленный прямоугольник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1225" cy="1143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89275A"/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14:paraId="3A6C431A" w14:textId="77777777" w:rsidR="00FB63E6" w:rsidRPr="00235712" w:rsidRDefault="00FB63E6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235712"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Бюджет </w:t>
                            </w:r>
                          </w:p>
                          <w:p w14:paraId="66570EDE" w14:textId="77777777" w:rsidR="00FB63E6" w:rsidRPr="00235712" w:rsidRDefault="00FB63E6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235712"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местной </w:t>
                            </w:r>
                          </w:p>
                          <w:p w14:paraId="34E23876" w14:textId="77777777" w:rsidR="00FB63E6" w:rsidRPr="00235712" w:rsidRDefault="00FB63E6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235712"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  <w:t>администрации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oundrect w14:anchorId="71047301" id="Скругленный прямоугольник 171" o:spid="_x0000_s1059" style="position:absolute;margin-left:228.15pt;margin-top:8.05pt;width:171.75pt;height:90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" fillcolor="#89275a" stroked="f">
                <v:shadow on="t" color="#525252 [1606]" offset="1pt"/>
                <v:textbox>
                  <w:txbxContent>
                    <w:p w14:paraId="3A6C431A" w14:textId="77777777" w:rsidR="00FB63E6" w:rsidRPr="00235712" w:rsidRDefault="00FB63E6" w:rsidP="00673688">
                      <w:pPr>
                        <w:jc w:val="center"/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</w:pPr>
                      <w:r w:rsidRPr="00235712"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  <w:t xml:space="preserve">Бюджет </w:t>
                      </w:r>
                    </w:p>
                    <w:p w14:paraId="66570EDE" w14:textId="77777777" w:rsidR="00FB63E6" w:rsidRPr="00235712" w:rsidRDefault="00FB63E6" w:rsidP="00673688">
                      <w:pPr>
                        <w:jc w:val="center"/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</w:pPr>
                      <w:r w:rsidRPr="00235712"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  <w:t xml:space="preserve">местной </w:t>
                      </w:r>
                    </w:p>
                    <w:p w14:paraId="34E23876" w14:textId="77777777" w:rsidR="00FB63E6" w:rsidRPr="00235712" w:rsidRDefault="00FB63E6" w:rsidP="00673688">
                      <w:pPr>
                        <w:jc w:val="center"/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</w:pPr>
                      <w:r w:rsidRPr="00235712"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  <w:t>администрации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0083219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5576A6E6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43ED99C7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0D312EB4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32D966D7" w14:textId="72C47B63" w:rsidR="00673688" w:rsidRDefault="00673688" w:rsidP="00673688">
      <w:pPr>
        <w:tabs>
          <w:tab w:val="left" w:pos="1590"/>
        </w:tabs>
        <w:rPr>
          <w:rFonts w:ascii="Calibri" w:hAnsi="Calibri" w:cs="Calibri"/>
          <w:color w:val="69294B"/>
          <w:sz w:val="28"/>
          <w:szCs w:val="28"/>
        </w:rPr>
      </w:pPr>
    </w:p>
    <w:p w14:paraId="76BE73B5" w14:textId="2FD071E0" w:rsidR="00235712" w:rsidRDefault="00235712" w:rsidP="00673688">
      <w:pPr>
        <w:tabs>
          <w:tab w:val="left" w:pos="1590"/>
        </w:tabs>
        <w:rPr>
          <w:rFonts w:ascii="Calibri" w:hAnsi="Calibri" w:cs="Calibri"/>
          <w:color w:val="69294B"/>
          <w:sz w:val="28"/>
          <w:szCs w:val="28"/>
        </w:rPr>
      </w:pPr>
    </w:p>
    <w:p w14:paraId="0DC039EE" w14:textId="77777777" w:rsidR="00235712" w:rsidRPr="0044108B" w:rsidRDefault="00235712" w:rsidP="00673688">
      <w:pPr>
        <w:tabs>
          <w:tab w:val="left" w:pos="1590"/>
        </w:tabs>
        <w:rPr>
          <w:rFonts w:ascii="Calibri" w:hAnsi="Calibri" w:cs="Calibri"/>
          <w:color w:val="69294B"/>
          <w:sz w:val="28"/>
          <w:szCs w:val="28"/>
        </w:rPr>
      </w:pPr>
    </w:p>
    <w:p w14:paraId="594B0977" w14:textId="05CBFE68" w:rsidR="00673688" w:rsidRDefault="00673688" w:rsidP="00673688">
      <w:pPr>
        <w:tabs>
          <w:tab w:val="left" w:pos="1590"/>
        </w:tabs>
        <w:rPr>
          <w:rFonts w:ascii="Calibri" w:hAnsi="Calibri" w:cs="Calibri"/>
          <w:color w:val="69294B"/>
          <w:sz w:val="28"/>
          <w:szCs w:val="28"/>
        </w:rPr>
      </w:pPr>
    </w:p>
    <w:p w14:paraId="7DEB910D" w14:textId="5128A58B" w:rsidR="00277C83" w:rsidRDefault="00277C83" w:rsidP="00673688">
      <w:pPr>
        <w:tabs>
          <w:tab w:val="left" w:pos="1590"/>
        </w:tabs>
        <w:rPr>
          <w:rFonts w:ascii="Calibri" w:hAnsi="Calibri" w:cs="Calibri"/>
          <w:color w:val="69294B"/>
          <w:sz w:val="28"/>
          <w:szCs w:val="28"/>
        </w:rPr>
      </w:pPr>
    </w:p>
    <w:p w14:paraId="1F63AF39" w14:textId="628D0962" w:rsidR="00277C83" w:rsidRDefault="00277C83" w:rsidP="00673688">
      <w:pPr>
        <w:tabs>
          <w:tab w:val="left" w:pos="1590"/>
        </w:tabs>
        <w:rPr>
          <w:rFonts w:ascii="Calibri" w:hAnsi="Calibri" w:cs="Calibri"/>
          <w:color w:val="69294B"/>
          <w:sz w:val="28"/>
          <w:szCs w:val="28"/>
        </w:rPr>
      </w:pPr>
    </w:p>
    <w:p w14:paraId="6928D637" w14:textId="57ADE9F0" w:rsidR="00277C83" w:rsidRDefault="00790FC5" w:rsidP="00673688">
      <w:pPr>
        <w:tabs>
          <w:tab w:val="left" w:pos="1590"/>
        </w:tabs>
        <w:rPr>
          <w:rFonts w:ascii="Calibri" w:hAnsi="Calibri" w:cs="Calibri"/>
          <w:color w:val="69294B"/>
          <w:sz w:val="28"/>
          <w:szCs w:val="28"/>
        </w:rPr>
      </w:pPr>
      <w:r w:rsidRPr="00277C83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8320" behindDoc="0" locked="0" layoutInCell="1" allowOverlap="1" wp14:anchorId="5109BABD" wp14:editId="0364863A">
                <wp:simplePos x="0" y="0"/>
                <wp:positionH relativeFrom="margin">
                  <wp:posOffset>1905</wp:posOffset>
                </wp:positionH>
                <wp:positionV relativeFrom="paragraph">
                  <wp:posOffset>41910</wp:posOffset>
                </wp:positionV>
                <wp:extent cx="9848850" cy="638175"/>
                <wp:effectExtent l="0" t="0" r="0" b="0"/>
                <wp:wrapNone/>
                <wp:docPr id="250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848850" cy="638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952427" w14:textId="1854C838" w:rsidR="00FB63E6" w:rsidRPr="00147927" w:rsidRDefault="00FB63E6" w:rsidP="00277C83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277C83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Принципы бюджетной системы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60" style="position:absolute;margin-left:.15pt;margin-top:3.3pt;width:775.5pt;height:50.25pt;z-index:251768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" filled="f" stroked="f">
                <v:path arrowok="t"/>
                <o:lock v:ext="edit" grouping="t"/>
                <v:textbox>
                  <w:txbxContent>
                    <w:p w14:paraId="76952427" w14:textId="1854C838" w:rsidR="00FB63E6" w:rsidRPr="00147927" w:rsidRDefault="00FB63E6" w:rsidP="00277C83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r w:rsidRPr="00277C83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Принципы бюджетной системы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8B75822" w14:textId="3486E8A8" w:rsidR="00277C83" w:rsidRPr="0044108B" w:rsidRDefault="00277C83" w:rsidP="00673688">
      <w:pPr>
        <w:tabs>
          <w:tab w:val="left" w:pos="1590"/>
        </w:tabs>
        <w:rPr>
          <w:rFonts w:ascii="Calibri" w:hAnsi="Calibri" w:cs="Calibri"/>
          <w:color w:val="69294B"/>
          <w:sz w:val="28"/>
          <w:szCs w:val="28"/>
        </w:rPr>
      </w:pPr>
    </w:p>
    <w:p w14:paraId="23475E92" w14:textId="36984E92" w:rsidR="00673688" w:rsidRPr="0044108B" w:rsidRDefault="00790FC5" w:rsidP="00673688">
      <w:pPr>
        <w:jc w:val="right"/>
        <w:rPr>
          <w:rFonts w:ascii="Calibri" w:hAnsi="Calibri" w:cs="Calibri"/>
          <w:color w:val="69294B"/>
          <w:sz w:val="28"/>
          <w:szCs w:val="28"/>
        </w:rPr>
      </w:pPr>
      <w:r w:rsidRPr="00277C83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9344" behindDoc="0" locked="0" layoutInCell="1" allowOverlap="1" wp14:anchorId="2C2D13AE" wp14:editId="67B724A9">
                <wp:simplePos x="0" y="0"/>
                <wp:positionH relativeFrom="column">
                  <wp:posOffset>1905</wp:posOffset>
                </wp:positionH>
                <wp:positionV relativeFrom="paragraph">
                  <wp:posOffset>141605</wp:posOffset>
                </wp:positionV>
                <wp:extent cx="9953625" cy="0"/>
                <wp:effectExtent l="0" t="19050" r="9525" b="19050"/>
                <wp:wrapNone/>
                <wp:docPr id="251" name="Прямая соединительная линия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53625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1" o:spid="_x0000_s1026" style="position:absolute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5pt,11.15pt" to="783.9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" strokecolor="#ffc000 [3207]" strokeweight="3pt">
                <v:stroke joinstyle="miter"/>
              </v:line>
            </w:pict>
          </mc:Fallback>
        </mc:AlternateContent>
      </w:r>
      <w:r w:rsidR="00673688"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41344" behindDoc="0" locked="0" layoutInCell="1" allowOverlap="1" wp14:anchorId="7C516159" wp14:editId="7C73C680">
                <wp:simplePos x="0" y="0"/>
                <wp:positionH relativeFrom="column">
                  <wp:posOffset>173355</wp:posOffset>
                </wp:positionH>
                <wp:positionV relativeFrom="paragraph">
                  <wp:posOffset>247650</wp:posOffset>
                </wp:positionV>
                <wp:extent cx="9534525" cy="5038090"/>
                <wp:effectExtent l="0" t="0" r="47625" b="48260"/>
                <wp:wrapNone/>
                <wp:docPr id="155" name="Группа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534525" cy="5038090"/>
                          <a:chOff x="1077" y="2207"/>
                          <a:chExt cx="15015" cy="7934"/>
                        </a:xfrm>
                      </wpg:grpSpPr>
                      <wps:wsp>
                        <wps:cNvPr id="156" name="AutoShape 63"/>
                        <wps:cNvSpPr>
                          <a:spLocks noChangeArrowheads="1"/>
                        </wps:cNvSpPr>
                        <wps:spPr bwMode="auto">
                          <a:xfrm>
                            <a:off x="1077" y="2207"/>
                            <a:ext cx="15015" cy="106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89275A"/>
                          </a:solidFill>
                          <a:ln w="12700">
                            <a:solidFill>
                              <a:srgbClr val="89275A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3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7A47D265" w14:textId="77777777" w:rsidR="00FB63E6" w:rsidRPr="00277C83" w:rsidRDefault="00FB63E6" w:rsidP="00673688">
                              <w:pPr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FFFFFF" w:themeColor="background1"/>
                                  <w:sz w:val="52"/>
                                  <w:szCs w:val="52"/>
                                </w:rPr>
                              </w:pPr>
                              <w:r w:rsidRPr="00277C83">
                                <w:rPr>
                                  <w:rFonts w:ascii="Segoe UI Light" w:hAnsi="Segoe UI Light" w:cs="Segoe UI Light"/>
                                  <w:b/>
                                  <w:color w:val="FFFFFF" w:themeColor="background1"/>
                                  <w:sz w:val="52"/>
                                  <w:szCs w:val="52"/>
                                </w:rPr>
                                <w:t>Единство бюджетной системы РФ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AutoShape 64"/>
                        <wps:cNvSpPr>
                          <a:spLocks noChangeArrowheads="1"/>
                        </wps:cNvSpPr>
                        <wps:spPr bwMode="auto">
                          <a:xfrm>
                            <a:off x="1077" y="3466"/>
                            <a:ext cx="11070" cy="1169"/>
                          </a:xfrm>
                          <a:prstGeom prst="flowChartAlternateProcess">
                            <a:avLst/>
                          </a:prstGeom>
                          <a:solidFill>
                            <a:srgbClr val="FFD105"/>
                          </a:solidFill>
                          <a:ln w="12700">
                            <a:solidFill>
                              <a:srgbClr val="89275A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4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565D5052" w14:textId="77777777" w:rsidR="00FB63E6" w:rsidRPr="00277C83" w:rsidRDefault="00FB63E6" w:rsidP="00673688">
                              <w:pPr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6"/>
                                  <w:szCs w:val="36"/>
                                </w:rPr>
                              </w:pPr>
                              <w:r w:rsidRPr="00277C83"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2"/>
                                  <w:szCs w:val="32"/>
                                </w:rPr>
                                <w:t>Разграничение доходов, расходов и источников финансирования дефицита бюджетов между</w:t>
                              </w:r>
                              <w:r w:rsidRPr="00277C83"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Pr="00277C83"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2"/>
                                  <w:szCs w:val="32"/>
                                </w:rPr>
                                <w:t>бюджетами</w:t>
                              </w:r>
                              <w:r w:rsidRPr="00277C83"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Pr="00277C83"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2"/>
                                  <w:szCs w:val="32"/>
                                </w:rPr>
                                <w:t>бюджетной системы РФ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AutoShape 65"/>
                        <wps:cNvSpPr>
                          <a:spLocks noChangeArrowheads="1"/>
                        </wps:cNvSpPr>
                        <wps:spPr bwMode="auto">
                          <a:xfrm>
                            <a:off x="12285" y="3466"/>
                            <a:ext cx="3705" cy="1169"/>
                          </a:xfrm>
                          <a:prstGeom prst="flowChartAlternateProcess">
                            <a:avLst/>
                          </a:prstGeom>
                          <a:solidFill>
                            <a:srgbClr val="FFD105"/>
                          </a:solidFill>
                          <a:ln w="12700">
                            <a:solidFill>
                              <a:srgbClr val="89275A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4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149DF8B4" w14:textId="77777777" w:rsidR="00FB63E6" w:rsidRPr="00277C83" w:rsidRDefault="00FB63E6" w:rsidP="00673688">
                              <w:pPr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2"/>
                                  <w:szCs w:val="32"/>
                                </w:rPr>
                              </w:pPr>
                              <w:r w:rsidRPr="00277C83"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2"/>
                                  <w:szCs w:val="32"/>
                                </w:rPr>
                                <w:t>Самостоятельность бюджетов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AutoShape 66"/>
                        <wps:cNvSpPr>
                          <a:spLocks noChangeArrowheads="1"/>
                        </wps:cNvSpPr>
                        <wps:spPr bwMode="auto">
                          <a:xfrm>
                            <a:off x="12285" y="4741"/>
                            <a:ext cx="3705" cy="1708"/>
                          </a:xfrm>
                          <a:prstGeom prst="flowChartAlternateProcess">
                            <a:avLst/>
                          </a:prstGeom>
                          <a:solidFill>
                            <a:srgbClr val="4D4D4D"/>
                          </a:solidFill>
                          <a:ln w="12700">
                            <a:solidFill>
                              <a:srgbClr val="89275A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4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3464A8A4" w14:textId="77777777" w:rsidR="00FB63E6" w:rsidRPr="00277C83" w:rsidRDefault="00FB63E6" w:rsidP="00673688">
                              <w:pPr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FFC000"/>
                                  <w:sz w:val="32"/>
                                  <w:szCs w:val="32"/>
                                </w:rPr>
                              </w:pPr>
                              <w:r w:rsidRPr="00277C83">
                                <w:rPr>
                                  <w:rFonts w:ascii="Segoe UI Light" w:hAnsi="Segoe UI Light" w:cs="Segoe UI Light"/>
                                  <w:b/>
                                  <w:color w:val="FFC000"/>
                                  <w:sz w:val="32"/>
                                  <w:szCs w:val="32"/>
                                </w:rPr>
                                <w:t>Эффективность использования бюджетных средств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AutoShape 67"/>
                        <wps:cNvSpPr>
                          <a:spLocks noChangeArrowheads="1"/>
                        </wps:cNvSpPr>
                        <wps:spPr bwMode="auto">
                          <a:xfrm>
                            <a:off x="12285" y="6614"/>
                            <a:ext cx="3705" cy="1696"/>
                          </a:xfrm>
                          <a:prstGeom prst="flowChartAlternateProcess">
                            <a:avLst/>
                          </a:prstGeom>
                          <a:gradFill rotWithShape="0">
                            <a:gsLst>
                              <a:gs pos="0">
                                <a:srgbClr val="D6A300"/>
                              </a:gs>
                              <a:gs pos="50000">
                                <a:srgbClr val="FFC000"/>
                              </a:gs>
                              <a:gs pos="100000">
                                <a:srgbClr val="D6A300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4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4E9A9692" w14:textId="77777777" w:rsidR="00FB63E6" w:rsidRPr="008A6EB4" w:rsidRDefault="00FB63E6" w:rsidP="00673688">
                              <w:pPr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2"/>
                                  <w:szCs w:val="32"/>
                                </w:rPr>
                              </w:pPr>
                              <w:r w:rsidRPr="008A6EB4"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2"/>
                                  <w:szCs w:val="32"/>
                                </w:rPr>
                                <w:t>Прозрачность (открытость)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AutoShape 68"/>
                        <wps:cNvSpPr>
                          <a:spLocks noChangeArrowheads="1"/>
                        </wps:cNvSpPr>
                        <wps:spPr bwMode="auto">
                          <a:xfrm>
                            <a:off x="12360" y="8475"/>
                            <a:ext cx="3630" cy="1666"/>
                          </a:xfrm>
                          <a:prstGeom prst="flowChartAlternateProcess">
                            <a:avLst/>
                          </a:prstGeom>
                          <a:gradFill rotWithShape="0">
                            <a:gsLst>
                              <a:gs pos="0">
                                <a:srgbClr val="D6A300"/>
                              </a:gs>
                              <a:gs pos="50000">
                                <a:srgbClr val="FFC000"/>
                              </a:gs>
                              <a:gs pos="100000">
                                <a:srgbClr val="D6A300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4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630CA44F" w14:textId="77777777" w:rsidR="00FB63E6" w:rsidRPr="008A6EB4" w:rsidRDefault="00FB63E6" w:rsidP="00673688">
                              <w:pPr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2"/>
                                  <w:szCs w:val="32"/>
                                </w:rPr>
                              </w:pPr>
                              <w:r w:rsidRPr="008A6EB4"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2"/>
                                  <w:szCs w:val="32"/>
                                </w:rPr>
                                <w:t>Достоверность бюджета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AutoShape 69"/>
                        <wps:cNvSpPr>
                          <a:spLocks noChangeArrowheads="1"/>
                        </wps:cNvSpPr>
                        <wps:spPr bwMode="auto">
                          <a:xfrm>
                            <a:off x="1077" y="4741"/>
                            <a:ext cx="3855" cy="1708"/>
                          </a:xfrm>
                          <a:prstGeom prst="flowChartAlternateProcess">
                            <a:avLst/>
                          </a:prstGeom>
                          <a:solidFill>
                            <a:srgbClr val="4D4D4D"/>
                          </a:solidFill>
                          <a:ln w="12700">
                            <a:solidFill>
                              <a:srgbClr val="89275A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4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17EE9D9F" w14:textId="77777777" w:rsidR="00FB63E6" w:rsidRPr="00277C83" w:rsidRDefault="00FB63E6" w:rsidP="00673688">
                              <w:pPr>
                                <w:jc w:val="center"/>
                                <w:rPr>
                                  <w:rFonts w:ascii="Segoe UI Light" w:hAnsi="Segoe UI Light" w:cs="Segoe UI Light"/>
                                  <w:color w:val="FFC000"/>
                                  <w:sz w:val="32"/>
                                  <w:szCs w:val="32"/>
                                </w:rPr>
                              </w:pPr>
                              <w:r w:rsidRPr="00277C83">
                                <w:rPr>
                                  <w:rFonts w:ascii="Segoe UI Light" w:hAnsi="Segoe UI Light" w:cs="Segoe UI Light"/>
                                  <w:b/>
                                  <w:color w:val="FFC000"/>
                                  <w:sz w:val="32"/>
                                  <w:szCs w:val="32"/>
                                </w:rPr>
                                <w:t>Сбалансированность</w:t>
                              </w:r>
                              <w:r w:rsidRPr="00277C83">
                                <w:rPr>
                                  <w:rFonts w:ascii="Segoe UI Light" w:hAnsi="Segoe UI Light" w:cs="Segoe UI Light"/>
                                  <w:color w:val="FFC00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277C83">
                                <w:rPr>
                                  <w:rFonts w:ascii="Segoe UI Light" w:hAnsi="Segoe UI Light" w:cs="Segoe UI Light"/>
                                  <w:b/>
                                  <w:color w:val="FFC000"/>
                                  <w:sz w:val="32"/>
                                  <w:szCs w:val="32"/>
                                </w:rPr>
                                <w:t>бюджета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AutoShape 70"/>
                        <wps:cNvSpPr>
                          <a:spLocks noChangeArrowheads="1"/>
                        </wps:cNvSpPr>
                        <wps:spPr bwMode="auto">
                          <a:xfrm>
                            <a:off x="1077" y="6614"/>
                            <a:ext cx="3855" cy="1696"/>
                          </a:xfrm>
                          <a:prstGeom prst="flowChartAlternateProcess">
                            <a:avLst/>
                          </a:prstGeom>
                          <a:gradFill rotWithShape="0">
                            <a:gsLst>
                              <a:gs pos="0">
                                <a:srgbClr val="D6A300"/>
                              </a:gs>
                              <a:gs pos="50000">
                                <a:srgbClr val="FFC000"/>
                              </a:gs>
                              <a:gs pos="100000">
                                <a:srgbClr val="D6A300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4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7A8A871F" w14:textId="77777777" w:rsidR="00FB63E6" w:rsidRPr="008A6EB4" w:rsidRDefault="00FB63E6" w:rsidP="00673688">
                              <w:pPr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2"/>
                                  <w:szCs w:val="32"/>
                                </w:rPr>
                              </w:pPr>
                              <w:r w:rsidRPr="008A6EB4"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2"/>
                                  <w:szCs w:val="32"/>
                                </w:rPr>
                                <w:t>Общее (совокупное) покрытие расходов бюджетов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AutoShape 71"/>
                        <wps:cNvSpPr>
                          <a:spLocks noChangeArrowheads="1"/>
                        </wps:cNvSpPr>
                        <wps:spPr bwMode="auto">
                          <a:xfrm>
                            <a:off x="1080" y="8475"/>
                            <a:ext cx="3765" cy="1666"/>
                          </a:xfrm>
                          <a:prstGeom prst="flowChartAlternateProcess">
                            <a:avLst/>
                          </a:prstGeom>
                          <a:gradFill rotWithShape="0">
                            <a:gsLst>
                              <a:gs pos="0">
                                <a:srgbClr val="D6A300"/>
                              </a:gs>
                              <a:gs pos="50000">
                                <a:srgbClr val="FFC000"/>
                              </a:gs>
                              <a:gs pos="100000">
                                <a:srgbClr val="D6A300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4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44D092D7" w14:textId="77777777" w:rsidR="00FB63E6" w:rsidRPr="008A6EB4" w:rsidRDefault="00FB63E6" w:rsidP="00673688">
                              <w:pPr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2"/>
                                  <w:szCs w:val="32"/>
                                </w:rPr>
                              </w:pPr>
                              <w:r w:rsidRPr="008A6EB4"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2"/>
                                  <w:szCs w:val="32"/>
                                </w:rPr>
                                <w:t>Адресность и целевой характер бюджетных средств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AutoShape 72"/>
                        <wps:cNvSpPr>
                          <a:spLocks noChangeArrowheads="1"/>
                        </wps:cNvSpPr>
                        <wps:spPr bwMode="auto">
                          <a:xfrm>
                            <a:off x="5040" y="4754"/>
                            <a:ext cx="7110" cy="1695"/>
                          </a:xfrm>
                          <a:prstGeom prst="flowChartAlternateProcess">
                            <a:avLst/>
                          </a:prstGeom>
                          <a:solidFill>
                            <a:srgbClr val="4D4D4D"/>
                          </a:solidFill>
                          <a:ln w="12700">
                            <a:solidFill>
                              <a:srgbClr val="89275A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5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1B19164E" w14:textId="77777777" w:rsidR="00FB63E6" w:rsidRPr="00277C83" w:rsidRDefault="00FB63E6" w:rsidP="00673688">
                              <w:pPr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FFC000"/>
                                  <w:sz w:val="32"/>
                                  <w:szCs w:val="32"/>
                                </w:rPr>
                              </w:pPr>
                              <w:r w:rsidRPr="00277C83">
                                <w:rPr>
                                  <w:rFonts w:ascii="Segoe UI Light" w:hAnsi="Segoe UI Light" w:cs="Segoe UI Light"/>
                                  <w:b/>
                                  <w:color w:val="FFC000"/>
                                  <w:sz w:val="32"/>
                                  <w:szCs w:val="32"/>
                                </w:rPr>
                                <w:t>Равенство бюджетных прав субъектов РФ, муниципальных образований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AutoShape 73"/>
                        <wps:cNvSpPr>
                          <a:spLocks noChangeArrowheads="1"/>
                        </wps:cNvSpPr>
                        <wps:spPr bwMode="auto">
                          <a:xfrm>
                            <a:off x="5040" y="6614"/>
                            <a:ext cx="7110" cy="1696"/>
                          </a:xfrm>
                          <a:prstGeom prst="flowChartAlternateProcess">
                            <a:avLst/>
                          </a:prstGeom>
                          <a:gradFill rotWithShape="0">
                            <a:gsLst>
                              <a:gs pos="0">
                                <a:srgbClr val="D6A300"/>
                              </a:gs>
                              <a:gs pos="50000">
                                <a:srgbClr val="FFC000"/>
                              </a:gs>
                              <a:gs pos="100000">
                                <a:srgbClr val="D6A300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5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4BB7EB8C" w14:textId="77777777" w:rsidR="00FB63E6" w:rsidRPr="008A6EB4" w:rsidRDefault="00FB63E6" w:rsidP="00673688">
                              <w:pPr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2"/>
                                  <w:szCs w:val="32"/>
                                </w:rPr>
                              </w:pPr>
                              <w:r w:rsidRPr="008A6EB4"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2"/>
                                  <w:szCs w:val="32"/>
                                </w:rPr>
                                <w:t>Полнота отражения доходов, расходов и источников финансирования дефицитов бюджетов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AutoShape 74"/>
                        <wps:cNvSpPr>
                          <a:spLocks noChangeArrowheads="1"/>
                        </wps:cNvSpPr>
                        <wps:spPr bwMode="auto">
                          <a:xfrm>
                            <a:off x="4935" y="8475"/>
                            <a:ext cx="3836" cy="1666"/>
                          </a:xfrm>
                          <a:prstGeom prst="flowChartAlternateProcess">
                            <a:avLst/>
                          </a:prstGeom>
                          <a:gradFill rotWithShape="0">
                            <a:gsLst>
                              <a:gs pos="0">
                                <a:srgbClr val="D6A300"/>
                              </a:gs>
                              <a:gs pos="50000">
                                <a:srgbClr val="FFC000"/>
                              </a:gs>
                              <a:gs pos="100000">
                                <a:srgbClr val="D6A300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4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0E03BDDD" w14:textId="77777777" w:rsidR="00FB63E6" w:rsidRPr="008A6EB4" w:rsidRDefault="00FB63E6" w:rsidP="00673688">
                              <w:pPr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2"/>
                                  <w:szCs w:val="32"/>
                                </w:rPr>
                              </w:pPr>
                              <w:r w:rsidRPr="008A6EB4"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2"/>
                                  <w:szCs w:val="32"/>
                                </w:rPr>
                                <w:t>Подведомственность расходов бюджетов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AutoShape 75"/>
                        <wps:cNvSpPr>
                          <a:spLocks noChangeArrowheads="1"/>
                        </wps:cNvSpPr>
                        <wps:spPr bwMode="auto">
                          <a:xfrm>
                            <a:off x="8847" y="8475"/>
                            <a:ext cx="3438" cy="1666"/>
                          </a:xfrm>
                          <a:prstGeom prst="flowChartAlternateProcess">
                            <a:avLst/>
                          </a:prstGeom>
                          <a:gradFill rotWithShape="0">
                            <a:gsLst>
                              <a:gs pos="0">
                                <a:srgbClr val="D6A300"/>
                              </a:gs>
                              <a:gs pos="50000">
                                <a:srgbClr val="FFC000"/>
                              </a:gs>
                              <a:gs pos="100000">
                                <a:srgbClr val="D6A300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4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11249BCC" w14:textId="77777777" w:rsidR="00FB63E6" w:rsidRPr="008A6EB4" w:rsidRDefault="00FB63E6" w:rsidP="00673688">
                              <w:pPr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2"/>
                                  <w:szCs w:val="32"/>
                                </w:rPr>
                              </w:pPr>
                              <w:r w:rsidRPr="008A6EB4"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32"/>
                                  <w:szCs w:val="32"/>
                                </w:rPr>
                                <w:t>Единство кассы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group w14:anchorId="7C516159" id="Группа 155" o:spid="_x0000_s1061" style="position:absolute;left:0;text-align:left;margin-left:13.65pt;margin-top:19.5pt;width:750.75pt;height:396.7pt;z-index:251641344" coordorigin="1077,2207" coordsize="15015,79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">
                <v:roundrect id="AutoShape 63" o:spid="_x0000_s1062" style="position:absolute;left:1077;top:2207;width:15015;height:106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" fillcolor="#89275a" strokecolor="#89275a" strokeweight="1pt">
                  <v:shadow on="t" color="#525252 [1606]" offset="1pt"/>
                  <v:textbox>
                    <w:txbxContent>
                      <w:p w14:paraId="7A47D265" w14:textId="77777777" w:rsidR="00FB63E6" w:rsidRPr="00277C83" w:rsidRDefault="00FB63E6" w:rsidP="00673688">
                        <w:pPr>
                          <w:jc w:val="center"/>
                          <w:rPr>
                            <w:rFonts w:ascii="Segoe UI Light" w:hAnsi="Segoe UI Light" w:cs="Segoe UI Light"/>
                            <w:b/>
                            <w:color w:val="FFFFFF" w:themeColor="background1"/>
                            <w:sz w:val="52"/>
                            <w:szCs w:val="52"/>
                          </w:rPr>
                        </w:pPr>
                        <w:r w:rsidRPr="00277C83">
                          <w:rPr>
                            <w:rFonts w:ascii="Segoe UI Light" w:hAnsi="Segoe UI Light" w:cs="Segoe UI Light"/>
                            <w:b/>
                            <w:color w:val="FFFFFF" w:themeColor="background1"/>
                            <w:sz w:val="52"/>
                            <w:szCs w:val="52"/>
                          </w:rPr>
                          <w:t>Единство бюджетной системы РФ</w:t>
                        </w:r>
                      </w:p>
                    </w:txbxContent>
                  </v:textbox>
                </v:roundrect>
                <v:shapetype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AutoShape 64" o:spid="_x0000_s1063" type="#_x0000_t176" style="position:absolute;left:1077;top:3466;width:11070;height:1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" fillcolor="#ffd105" strokecolor="#89275a" strokeweight="1pt">
                  <v:shadow on="t" color="#7f5f00 [1607]" offset="1pt"/>
                  <v:textbox>
                    <w:txbxContent>
                      <w:p w14:paraId="565D5052" w14:textId="77777777" w:rsidR="00FB63E6" w:rsidRPr="00277C83" w:rsidRDefault="00FB63E6" w:rsidP="00673688">
                        <w:pPr>
                          <w:jc w:val="center"/>
                          <w:rPr>
                            <w:rFonts w:ascii="Segoe UI Light" w:hAnsi="Segoe UI Light" w:cs="Segoe UI Light"/>
                            <w:b/>
                            <w:color w:val="4D4D4D"/>
                            <w:sz w:val="36"/>
                            <w:szCs w:val="36"/>
                          </w:rPr>
                        </w:pPr>
                        <w:r w:rsidRPr="00277C83">
                          <w:rPr>
                            <w:rFonts w:ascii="Segoe UI Light" w:hAnsi="Segoe UI Light" w:cs="Segoe UI Light"/>
                            <w:b/>
                            <w:color w:val="4D4D4D"/>
                            <w:sz w:val="32"/>
                            <w:szCs w:val="32"/>
                          </w:rPr>
                          <w:t>Разграничение доходов, расходов и источников финансирования дефицита бюджетов между</w:t>
                        </w:r>
                        <w:r w:rsidRPr="00277C83">
                          <w:rPr>
                            <w:rFonts w:ascii="Segoe UI Light" w:hAnsi="Segoe UI Light" w:cs="Segoe UI Light"/>
                            <w:b/>
                            <w:color w:val="4D4D4D"/>
                            <w:sz w:val="36"/>
                            <w:szCs w:val="36"/>
                          </w:rPr>
                          <w:t xml:space="preserve"> </w:t>
                        </w:r>
                        <w:r w:rsidRPr="00277C83">
                          <w:rPr>
                            <w:rFonts w:ascii="Segoe UI Light" w:hAnsi="Segoe UI Light" w:cs="Segoe UI Light"/>
                            <w:b/>
                            <w:color w:val="4D4D4D"/>
                            <w:sz w:val="32"/>
                            <w:szCs w:val="32"/>
                          </w:rPr>
                          <w:t>бюджетами</w:t>
                        </w:r>
                        <w:r w:rsidRPr="00277C83">
                          <w:rPr>
                            <w:rFonts w:ascii="Segoe UI Light" w:hAnsi="Segoe UI Light" w:cs="Segoe UI Light"/>
                            <w:b/>
                            <w:color w:val="4D4D4D"/>
                            <w:sz w:val="36"/>
                            <w:szCs w:val="36"/>
                          </w:rPr>
                          <w:t xml:space="preserve"> </w:t>
                        </w:r>
                        <w:r w:rsidRPr="00277C83">
                          <w:rPr>
                            <w:rFonts w:ascii="Segoe UI Light" w:hAnsi="Segoe UI Light" w:cs="Segoe UI Light"/>
                            <w:b/>
                            <w:color w:val="4D4D4D"/>
                            <w:sz w:val="32"/>
                            <w:szCs w:val="32"/>
                          </w:rPr>
                          <w:t>бюджетной системы РФ</w:t>
                        </w:r>
                      </w:p>
                    </w:txbxContent>
                  </v:textbox>
                </v:shape>
                <v:shape id="AutoShape 65" o:spid="_x0000_s1064" type="#_x0000_t176" style="position:absolute;left:12285;top:3466;width:3705;height:1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" fillcolor="#ffd105" strokecolor="#89275a" strokeweight="1pt">
                  <v:shadow on="t" color="#7f5f00 [1607]" offset="1pt"/>
                  <v:textbox>
                    <w:txbxContent>
                      <w:p w14:paraId="149DF8B4" w14:textId="77777777" w:rsidR="00FB63E6" w:rsidRPr="00277C83" w:rsidRDefault="00FB63E6" w:rsidP="00673688">
                        <w:pPr>
                          <w:jc w:val="center"/>
                          <w:rPr>
                            <w:rFonts w:ascii="Segoe UI Light" w:hAnsi="Segoe UI Light" w:cs="Segoe UI Light"/>
                            <w:b/>
                            <w:color w:val="4D4D4D"/>
                            <w:sz w:val="32"/>
                            <w:szCs w:val="32"/>
                          </w:rPr>
                        </w:pPr>
                        <w:r w:rsidRPr="00277C83">
                          <w:rPr>
                            <w:rFonts w:ascii="Segoe UI Light" w:hAnsi="Segoe UI Light" w:cs="Segoe UI Light"/>
                            <w:b/>
                            <w:color w:val="4D4D4D"/>
                            <w:sz w:val="32"/>
                            <w:szCs w:val="32"/>
                          </w:rPr>
                          <w:t>Самостоятельность бюджетов</w:t>
                        </w:r>
                      </w:p>
                    </w:txbxContent>
                  </v:textbox>
                </v:shape>
                <v:shape id="AutoShape 66" o:spid="_x0000_s1065" type="#_x0000_t176" style="position:absolute;left:12285;top:4741;width:3705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" fillcolor="#4d4d4d" strokecolor="#89275a" strokeweight="1pt">
                  <v:shadow on="t" color="#7f5f00 [1607]" offset="1pt"/>
                  <v:textbox>
                    <w:txbxContent>
                      <w:p w14:paraId="3464A8A4" w14:textId="77777777" w:rsidR="00FB63E6" w:rsidRPr="00277C83" w:rsidRDefault="00FB63E6" w:rsidP="00673688">
                        <w:pPr>
                          <w:jc w:val="center"/>
                          <w:rPr>
                            <w:rFonts w:ascii="Segoe UI Light" w:hAnsi="Segoe UI Light" w:cs="Segoe UI Light"/>
                            <w:b/>
                            <w:color w:val="FFC000"/>
                            <w:sz w:val="32"/>
                            <w:szCs w:val="32"/>
                          </w:rPr>
                        </w:pPr>
                        <w:r w:rsidRPr="00277C83">
                          <w:rPr>
                            <w:rFonts w:ascii="Segoe UI Light" w:hAnsi="Segoe UI Light" w:cs="Segoe UI Light"/>
                            <w:b/>
                            <w:color w:val="FFC000"/>
                            <w:sz w:val="32"/>
                            <w:szCs w:val="32"/>
                          </w:rPr>
                          <w:t>Эффективность использования бюджетных средств</w:t>
                        </w:r>
                      </w:p>
                    </w:txbxContent>
                  </v:textbox>
                </v:shape>
                <v:shape id="AutoShape 67" o:spid="_x0000_s1066" type="#_x0000_t176" style="position:absolute;left:12285;top:6614;width:3705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" fillcolor="#d6a300" strokecolor="white [3212]" strokeweight="1pt">
                  <v:fill color2="#ffc000" focus="50%" type="gradient"/>
                  <v:shadow on="t" color="#7f5f00 [1607]" offset="1pt"/>
                  <v:textbox>
                    <w:txbxContent>
                      <w:p w14:paraId="4E9A9692" w14:textId="77777777" w:rsidR="00FB63E6" w:rsidRPr="008A6EB4" w:rsidRDefault="00FB63E6" w:rsidP="00673688">
                        <w:pPr>
                          <w:jc w:val="center"/>
                          <w:rPr>
                            <w:rFonts w:ascii="Segoe UI Light" w:hAnsi="Segoe UI Light" w:cs="Segoe UI Light"/>
                            <w:b/>
                            <w:color w:val="4D4D4D"/>
                            <w:sz w:val="32"/>
                            <w:szCs w:val="32"/>
                          </w:rPr>
                        </w:pPr>
                        <w:r w:rsidRPr="008A6EB4">
                          <w:rPr>
                            <w:rFonts w:ascii="Segoe UI Light" w:hAnsi="Segoe UI Light" w:cs="Segoe UI Light"/>
                            <w:b/>
                            <w:color w:val="4D4D4D"/>
                            <w:sz w:val="32"/>
                            <w:szCs w:val="32"/>
                          </w:rPr>
                          <w:t>Прозрачность (открытость)</w:t>
                        </w:r>
                      </w:p>
                    </w:txbxContent>
                  </v:textbox>
                </v:shape>
                <v:shape id="AutoShape 68" o:spid="_x0000_s1067" type="#_x0000_t176" style="position:absolute;left:12360;top:8475;width:3630;height:1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" fillcolor="#d6a300" strokecolor="white [3212]" strokeweight="1pt">
                  <v:fill color2="#ffc000" focus="50%" type="gradient"/>
                  <v:shadow on="t" color="#7f5f00 [1607]" offset="1pt"/>
                  <v:textbox>
                    <w:txbxContent>
                      <w:p w14:paraId="630CA44F" w14:textId="77777777" w:rsidR="00FB63E6" w:rsidRPr="008A6EB4" w:rsidRDefault="00FB63E6" w:rsidP="00673688">
                        <w:pPr>
                          <w:jc w:val="center"/>
                          <w:rPr>
                            <w:rFonts w:ascii="Segoe UI Light" w:hAnsi="Segoe UI Light" w:cs="Segoe UI Light"/>
                            <w:b/>
                            <w:color w:val="4D4D4D"/>
                            <w:sz w:val="32"/>
                            <w:szCs w:val="32"/>
                          </w:rPr>
                        </w:pPr>
                        <w:r w:rsidRPr="008A6EB4">
                          <w:rPr>
                            <w:rFonts w:ascii="Segoe UI Light" w:hAnsi="Segoe UI Light" w:cs="Segoe UI Light"/>
                            <w:b/>
                            <w:color w:val="4D4D4D"/>
                            <w:sz w:val="32"/>
                            <w:szCs w:val="32"/>
                          </w:rPr>
                          <w:t>Достоверность бюджета</w:t>
                        </w:r>
                      </w:p>
                    </w:txbxContent>
                  </v:textbox>
                </v:shape>
                <v:shape id="AutoShape 69" o:spid="_x0000_s1068" type="#_x0000_t176" style="position:absolute;left:1077;top:4741;width:3855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" fillcolor="#4d4d4d" strokecolor="#89275a" strokeweight="1pt">
                  <v:shadow on="t" color="#7f5f00 [1607]" offset="1pt"/>
                  <v:textbox>
                    <w:txbxContent>
                      <w:p w14:paraId="17EE9D9F" w14:textId="77777777" w:rsidR="00FB63E6" w:rsidRPr="00277C83" w:rsidRDefault="00FB63E6" w:rsidP="00673688">
                        <w:pPr>
                          <w:jc w:val="center"/>
                          <w:rPr>
                            <w:rFonts w:ascii="Segoe UI Light" w:hAnsi="Segoe UI Light" w:cs="Segoe UI Light"/>
                            <w:color w:val="FFC000"/>
                            <w:sz w:val="32"/>
                            <w:szCs w:val="32"/>
                          </w:rPr>
                        </w:pPr>
                        <w:r w:rsidRPr="00277C83">
                          <w:rPr>
                            <w:rFonts w:ascii="Segoe UI Light" w:hAnsi="Segoe UI Light" w:cs="Segoe UI Light"/>
                            <w:b/>
                            <w:color w:val="FFC000"/>
                            <w:sz w:val="32"/>
                            <w:szCs w:val="32"/>
                          </w:rPr>
                          <w:t>Сбалансированность</w:t>
                        </w:r>
                        <w:r w:rsidRPr="00277C83">
                          <w:rPr>
                            <w:rFonts w:ascii="Segoe UI Light" w:hAnsi="Segoe UI Light" w:cs="Segoe UI Light"/>
                            <w:color w:val="FFC000"/>
                            <w:sz w:val="32"/>
                            <w:szCs w:val="32"/>
                          </w:rPr>
                          <w:t xml:space="preserve"> </w:t>
                        </w:r>
                        <w:r w:rsidRPr="00277C83">
                          <w:rPr>
                            <w:rFonts w:ascii="Segoe UI Light" w:hAnsi="Segoe UI Light" w:cs="Segoe UI Light"/>
                            <w:b/>
                            <w:color w:val="FFC000"/>
                            <w:sz w:val="32"/>
                            <w:szCs w:val="32"/>
                          </w:rPr>
                          <w:t>бюджета</w:t>
                        </w:r>
                      </w:p>
                    </w:txbxContent>
                  </v:textbox>
                </v:shape>
                <v:shape id="AutoShape 70" o:spid="_x0000_s1069" type="#_x0000_t176" style="position:absolute;left:1077;top:6614;width:3855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" fillcolor="#d6a300" strokecolor="white [3212]" strokeweight="1pt">
                  <v:fill color2="#ffc000" focus="50%" type="gradient"/>
                  <v:shadow on="t" color="#7f5f00 [1607]" offset="1pt"/>
                  <v:textbox>
                    <w:txbxContent>
                      <w:p w14:paraId="7A8A871F" w14:textId="77777777" w:rsidR="00FB63E6" w:rsidRPr="008A6EB4" w:rsidRDefault="00FB63E6" w:rsidP="00673688">
                        <w:pPr>
                          <w:jc w:val="center"/>
                          <w:rPr>
                            <w:rFonts w:ascii="Segoe UI Light" w:hAnsi="Segoe UI Light" w:cs="Segoe UI Light"/>
                            <w:b/>
                            <w:color w:val="4D4D4D"/>
                            <w:sz w:val="32"/>
                            <w:szCs w:val="32"/>
                          </w:rPr>
                        </w:pPr>
                        <w:r w:rsidRPr="008A6EB4">
                          <w:rPr>
                            <w:rFonts w:ascii="Segoe UI Light" w:hAnsi="Segoe UI Light" w:cs="Segoe UI Light"/>
                            <w:b/>
                            <w:color w:val="4D4D4D"/>
                            <w:sz w:val="32"/>
                            <w:szCs w:val="32"/>
                          </w:rPr>
                          <w:t>Общее (совокупное) покрытие расходов бюджетов</w:t>
                        </w:r>
                      </w:p>
                    </w:txbxContent>
                  </v:textbox>
                </v:shape>
                <v:shape id="AutoShape 71" o:spid="_x0000_s1070" type="#_x0000_t176" style="position:absolute;left:1080;top:8475;width:3765;height:1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" fillcolor="#d6a300" strokecolor="white [3212]" strokeweight="1pt">
                  <v:fill color2="#ffc000" focus="50%" type="gradient"/>
                  <v:shadow on="t" color="#7f5f00 [1607]" offset="1pt"/>
                  <v:textbox>
                    <w:txbxContent>
                      <w:p w14:paraId="44D092D7" w14:textId="77777777" w:rsidR="00FB63E6" w:rsidRPr="008A6EB4" w:rsidRDefault="00FB63E6" w:rsidP="00673688">
                        <w:pPr>
                          <w:jc w:val="center"/>
                          <w:rPr>
                            <w:rFonts w:ascii="Segoe UI Light" w:hAnsi="Segoe UI Light" w:cs="Segoe UI Light"/>
                            <w:b/>
                            <w:color w:val="4D4D4D"/>
                            <w:sz w:val="32"/>
                            <w:szCs w:val="32"/>
                          </w:rPr>
                        </w:pPr>
                        <w:r w:rsidRPr="008A6EB4">
                          <w:rPr>
                            <w:rFonts w:ascii="Segoe UI Light" w:hAnsi="Segoe UI Light" w:cs="Segoe UI Light"/>
                            <w:b/>
                            <w:color w:val="4D4D4D"/>
                            <w:sz w:val="32"/>
                            <w:szCs w:val="32"/>
                          </w:rPr>
                          <w:t>Адресность и целевой характер бюджетных средств</w:t>
                        </w:r>
                      </w:p>
                    </w:txbxContent>
                  </v:textbox>
                </v:shape>
                <v:shape id="AutoShape 72" o:spid="_x0000_s1071" type="#_x0000_t176" style="position:absolute;left:5040;top:4754;width:7110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" fillcolor="#4d4d4d" strokecolor="#89275a" strokeweight="1pt">
                  <v:shadow on="t" color="#1f3763 [1608]" offset="1pt"/>
                  <v:textbox>
                    <w:txbxContent>
                      <w:p w14:paraId="1B19164E" w14:textId="77777777" w:rsidR="00FB63E6" w:rsidRPr="00277C83" w:rsidRDefault="00FB63E6" w:rsidP="00673688">
                        <w:pPr>
                          <w:jc w:val="center"/>
                          <w:rPr>
                            <w:rFonts w:ascii="Segoe UI Light" w:hAnsi="Segoe UI Light" w:cs="Segoe UI Light"/>
                            <w:b/>
                            <w:color w:val="FFC000"/>
                            <w:sz w:val="32"/>
                            <w:szCs w:val="32"/>
                          </w:rPr>
                        </w:pPr>
                        <w:r w:rsidRPr="00277C83">
                          <w:rPr>
                            <w:rFonts w:ascii="Segoe UI Light" w:hAnsi="Segoe UI Light" w:cs="Segoe UI Light"/>
                            <w:b/>
                            <w:color w:val="FFC000"/>
                            <w:sz w:val="32"/>
                            <w:szCs w:val="32"/>
                          </w:rPr>
                          <w:t>Равенство бюджетных прав субъектов РФ, муниципальных образований</w:t>
                        </w:r>
                      </w:p>
                    </w:txbxContent>
                  </v:textbox>
                </v:shape>
                <v:shape id="AutoShape 73" o:spid="_x0000_s1072" type="#_x0000_t176" style="position:absolute;left:5040;top:6614;width:7110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" fillcolor="#d6a300" strokecolor="white [3212]" strokeweight="1pt">
                  <v:fill color2="#ffc000" focus="50%" type="gradient"/>
                  <v:shadow on="t" color="#1f3763 [1608]" offset="1pt"/>
                  <v:textbox>
                    <w:txbxContent>
                      <w:p w14:paraId="4BB7EB8C" w14:textId="77777777" w:rsidR="00FB63E6" w:rsidRPr="008A6EB4" w:rsidRDefault="00FB63E6" w:rsidP="00673688">
                        <w:pPr>
                          <w:jc w:val="center"/>
                          <w:rPr>
                            <w:rFonts w:ascii="Segoe UI Light" w:hAnsi="Segoe UI Light" w:cs="Segoe UI Light"/>
                            <w:b/>
                            <w:color w:val="4D4D4D"/>
                            <w:sz w:val="32"/>
                            <w:szCs w:val="32"/>
                          </w:rPr>
                        </w:pPr>
                        <w:r w:rsidRPr="008A6EB4">
                          <w:rPr>
                            <w:rFonts w:ascii="Segoe UI Light" w:hAnsi="Segoe UI Light" w:cs="Segoe UI Light"/>
                            <w:b/>
                            <w:color w:val="4D4D4D"/>
                            <w:sz w:val="32"/>
                            <w:szCs w:val="32"/>
                          </w:rPr>
                          <w:t>Полнота отражения доходов, расходов и источников финансирования дефицитов бюджетов</w:t>
                        </w:r>
                      </w:p>
                    </w:txbxContent>
                  </v:textbox>
                </v:shape>
                <v:shape id="AutoShape 74" o:spid="_x0000_s1073" type="#_x0000_t176" style="position:absolute;left:4935;top:8475;width:3836;height:1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" fillcolor="#d6a300" strokecolor="white [3212]" strokeweight="1pt">
                  <v:fill color2="#ffc000" focus="50%" type="gradient"/>
                  <v:shadow on="t" color="#7f5f00 [1607]" offset="1pt"/>
                  <v:textbox>
                    <w:txbxContent>
                      <w:p w14:paraId="0E03BDDD" w14:textId="77777777" w:rsidR="00FB63E6" w:rsidRPr="008A6EB4" w:rsidRDefault="00FB63E6" w:rsidP="00673688">
                        <w:pPr>
                          <w:jc w:val="center"/>
                          <w:rPr>
                            <w:rFonts w:ascii="Segoe UI Light" w:hAnsi="Segoe UI Light" w:cs="Segoe UI Light"/>
                            <w:b/>
                            <w:color w:val="4D4D4D"/>
                            <w:sz w:val="32"/>
                            <w:szCs w:val="32"/>
                          </w:rPr>
                        </w:pPr>
                        <w:r w:rsidRPr="008A6EB4">
                          <w:rPr>
                            <w:rFonts w:ascii="Segoe UI Light" w:hAnsi="Segoe UI Light" w:cs="Segoe UI Light"/>
                            <w:b/>
                            <w:color w:val="4D4D4D"/>
                            <w:sz w:val="32"/>
                            <w:szCs w:val="32"/>
                          </w:rPr>
                          <w:t>Подведомственность расходов бюджетов</w:t>
                        </w:r>
                      </w:p>
                    </w:txbxContent>
                  </v:textbox>
                </v:shape>
                <v:shape id="AutoShape 75" o:spid="_x0000_s1074" type="#_x0000_t176" style="position:absolute;left:8847;top:8475;width:3438;height:1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" fillcolor="#d6a300" strokecolor="white [3212]" strokeweight="1pt">
                  <v:fill color2="#ffc000" focus="50%" type="gradient"/>
                  <v:shadow on="t" color="#7f5f00 [1607]" offset="1pt"/>
                  <v:textbox>
                    <w:txbxContent>
                      <w:p w14:paraId="11249BCC" w14:textId="77777777" w:rsidR="00FB63E6" w:rsidRPr="008A6EB4" w:rsidRDefault="00FB63E6" w:rsidP="00673688">
                        <w:pPr>
                          <w:jc w:val="center"/>
                          <w:rPr>
                            <w:rFonts w:ascii="Segoe UI Light" w:hAnsi="Segoe UI Light" w:cs="Segoe UI Light"/>
                            <w:b/>
                            <w:color w:val="4D4D4D"/>
                            <w:sz w:val="32"/>
                            <w:szCs w:val="32"/>
                          </w:rPr>
                        </w:pPr>
                        <w:r w:rsidRPr="008A6EB4">
                          <w:rPr>
                            <w:rFonts w:ascii="Segoe UI Light" w:hAnsi="Segoe UI Light" w:cs="Segoe UI Light"/>
                            <w:b/>
                            <w:color w:val="4D4D4D"/>
                            <w:sz w:val="32"/>
                            <w:szCs w:val="32"/>
                          </w:rPr>
                          <w:t>Единство кассы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403D81E" w14:textId="77777777" w:rsidR="00673688" w:rsidRPr="0044108B" w:rsidRDefault="00673688" w:rsidP="00673688">
      <w:pPr>
        <w:jc w:val="right"/>
        <w:rPr>
          <w:rFonts w:ascii="Calibri" w:hAnsi="Calibri" w:cs="Calibri"/>
          <w:color w:val="69294B"/>
          <w:sz w:val="28"/>
          <w:szCs w:val="28"/>
        </w:rPr>
      </w:pPr>
    </w:p>
    <w:p w14:paraId="2286988B" w14:textId="77777777" w:rsidR="00673688" w:rsidRPr="0044108B" w:rsidRDefault="00673688" w:rsidP="00673688">
      <w:pPr>
        <w:jc w:val="right"/>
        <w:rPr>
          <w:rFonts w:ascii="Calibri" w:hAnsi="Calibri" w:cs="Calibri"/>
          <w:color w:val="69294B"/>
          <w:sz w:val="28"/>
          <w:szCs w:val="28"/>
        </w:rPr>
      </w:pPr>
    </w:p>
    <w:p w14:paraId="2096D554" w14:textId="77777777" w:rsidR="00673688" w:rsidRPr="0044108B" w:rsidRDefault="00673688" w:rsidP="00673688">
      <w:pPr>
        <w:jc w:val="right"/>
        <w:rPr>
          <w:rFonts w:ascii="Calibri" w:hAnsi="Calibri" w:cs="Calibri"/>
          <w:color w:val="69294B"/>
          <w:sz w:val="28"/>
          <w:szCs w:val="28"/>
        </w:rPr>
      </w:pPr>
    </w:p>
    <w:p w14:paraId="5582C045" w14:textId="77777777" w:rsidR="00673688" w:rsidRPr="0044108B" w:rsidRDefault="00673688" w:rsidP="00673688">
      <w:pPr>
        <w:jc w:val="right"/>
        <w:rPr>
          <w:rFonts w:ascii="Calibri" w:hAnsi="Calibri" w:cs="Calibri"/>
          <w:color w:val="69294B"/>
          <w:sz w:val="28"/>
          <w:szCs w:val="28"/>
        </w:rPr>
      </w:pPr>
    </w:p>
    <w:p w14:paraId="1416FF38" w14:textId="77777777" w:rsidR="00673688" w:rsidRPr="0044108B" w:rsidRDefault="00673688" w:rsidP="00673688">
      <w:pPr>
        <w:jc w:val="right"/>
        <w:rPr>
          <w:rFonts w:ascii="Calibri" w:hAnsi="Calibri" w:cs="Calibri"/>
          <w:color w:val="69294B"/>
          <w:sz w:val="28"/>
          <w:szCs w:val="28"/>
        </w:rPr>
      </w:pPr>
    </w:p>
    <w:p w14:paraId="5149CD40" w14:textId="77777777" w:rsidR="00673688" w:rsidRPr="0044108B" w:rsidRDefault="00673688" w:rsidP="00673688">
      <w:pPr>
        <w:jc w:val="right"/>
        <w:rPr>
          <w:rFonts w:ascii="Calibri" w:hAnsi="Calibri" w:cs="Calibri"/>
          <w:b/>
          <w:color w:val="69294B"/>
          <w:sz w:val="28"/>
          <w:szCs w:val="28"/>
        </w:rPr>
      </w:pPr>
    </w:p>
    <w:p w14:paraId="1753FC26" w14:textId="77777777" w:rsidR="00673688" w:rsidRPr="0044108B" w:rsidRDefault="00673688" w:rsidP="00673688">
      <w:pPr>
        <w:tabs>
          <w:tab w:val="left" w:pos="4140"/>
          <w:tab w:val="right" w:pos="14570"/>
        </w:tabs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color w:val="69294B"/>
          <w:sz w:val="28"/>
          <w:szCs w:val="28"/>
        </w:rPr>
        <w:tab/>
      </w:r>
      <w:r w:rsidRPr="0044108B">
        <w:rPr>
          <w:rFonts w:ascii="Calibri" w:hAnsi="Calibri" w:cs="Calibri"/>
          <w:color w:val="69294B"/>
          <w:sz w:val="28"/>
          <w:szCs w:val="28"/>
        </w:rPr>
        <w:tab/>
      </w:r>
    </w:p>
    <w:p w14:paraId="0BFD06DD" w14:textId="77777777" w:rsidR="00673688" w:rsidRPr="0044108B" w:rsidRDefault="00673688" w:rsidP="00673688">
      <w:pPr>
        <w:jc w:val="right"/>
        <w:rPr>
          <w:rFonts w:ascii="Calibri" w:hAnsi="Calibri" w:cs="Calibri"/>
          <w:color w:val="69294B"/>
          <w:sz w:val="28"/>
          <w:szCs w:val="28"/>
        </w:rPr>
      </w:pPr>
    </w:p>
    <w:p w14:paraId="04FD0396" w14:textId="77777777" w:rsidR="00673688" w:rsidRPr="0044108B" w:rsidRDefault="00673688" w:rsidP="00673688">
      <w:pPr>
        <w:tabs>
          <w:tab w:val="left" w:pos="4500"/>
        </w:tabs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color w:val="69294B"/>
          <w:sz w:val="28"/>
          <w:szCs w:val="28"/>
        </w:rPr>
        <w:tab/>
      </w:r>
    </w:p>
    <w:p w14:paraId="797F46EA" w14:textId="77777777" w:rsidR="00673688" w:rsidRPr="0044108B" w:rsidRDefault="00673688" w:rsidP="00673688">
      <w:pPr>
        <w:tabs>
          <w:tab w:val="left" w:pos="6090"/>
          <w:tab w:val="right" w:pos="14570"/>
        </w:tabs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color w:val="69294B"/>
          <w:sz w:val="28"/>
          <w:szCs w:val="28"/>
        </w:rPr>
        <w:tab/>
      </w:r>
      <w:r w:rsidRPr="0044108B">
        <w:rPr>
          <w:rFonts w:ascii="Calibri" w:hAnsi="Calibri" w:cs="Calibri"/>
          <w:color w:val="69294B"/>
          <w:sz w:val="28"/>
          <w:szCs w:val="28"/>
        </w:rPr>
        <w:tab/>
      </w:r>
    </w:p>
    <w:p w14:paraId="22D06C68" w14:textId="77777777" w:rsidR="00673688" w:rsidRPr="0044108B" w:rsidRDefault="00673688" w:rsidP="00673688">
      <w:pPr>
        <w:jc w:val="right"/>
        <w:rPr>
          <w:rFonts w:ascii="Calibri" w:hAnsi="Calibri" w:cs="Calibri"/>
          <w:color w:val="69294B"/>
          <w:sz w:val="28"/>
          <w:szCs w:val="28"/>
        </w:rPr>
      </w:pPr>
    </w:p>
    <w:p w14:paraId="30DB8CC0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71B379B7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0D5144C4" w14:textId="77777777" w:rsidR="00673688" w:rsidRPr="0044108B" w:rsidRDefault="00673688" w:rsidP="00673688">
      <w:pPr>
        <w:tabs>
          <w:tab w:val="left" w:pos="5745"/>
          <w:tab w:val="left" w:pos="8595"/>
        </w:tabs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color w:val="69294B"/>
          <w:sz w:val="28"/>
          <w:szCs w:val="28"/>
        </w:rPr>
        <w:tab/>
      </w:r>
      <w:r w:rsidRPr="0044108B">
        <w:rPr>
          <w:rFonts w:ascii="Calibri" w:hAnsi="Calibri" w:cs="Calibri"/>
          <w:color w:val="69294B"/>
          <w:sz w:val="28"/>
          <w:szCs w:val="28"/>
        </w:rPr>
        <w:tab/>
      </w:r>
    </w:p>
    <w:p w14:paraId="01C7BA3F" w14:textId="6BFA3353" w:rsidR="00673688" w:rsidRPr="0044108B" w:rsidRDefault="009B15C4" w:rsidP="00673688">
      <w:pPr>
        <w:tabs>
          <w:tab w:val="left" w:pos="5745"/>
          <w:tab w:val="left" w:pos="8595"/>
        </w:tabs>
        <w:rPr>
          <w:rFonts w:ascii="Calibri" w:hAnsi="Calibri" w:cs="Calibri"/>
          <w:color w:val="69294B"/>
          <w:sz w:val="28"/>
          <w:szCs w:val="28"/>
        </w:rPr>
      </w:pPr>
      <w:r w:rsidRPr="00714491">
        <w:rPr>
          <w:rFonts w:ascii="Calibri" w:hAnsi="Calibri" w:cs="Calibri"/>
          <w:noProof/>
          <w:color w:val="69294B"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71392" behindDoc="0" locked="0" layoutInCell="1" allowOverlap="1" wp14:anchorId="5672A4E1" wp14:editId="53817450">
                <wp:simplePos x="0" y="0"/>
                <wp:positionH relativeFrom="margin">
                  <wp:posOffset>1905</wp:posOffset>
                </wp:positionH>
                <wp:positionV relativeFrom="paragraph">
                  <wp:posOffset>294639</wp:posOffset>
                </wp:positionV>
                <wp:extent cx="9848850" cy="561975"/>
                <wp:effectExtent l="0" t="0" r="0" b="0"/>
                <wp:wrapNone/>
                <wp:docPr id="252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848850" cy="561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FD79459" w14:textId="2259031E" w:rsidR="00FB63E6" w:rsidRPr="00147927" w:rsidRDefault="00FB63E6" w:rsidP="00714491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714491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Какие этапы проходит бюджет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75" style="position:absolute;margin-left:.15pt;margin-top:23.2pt;width:775.5pt;height:44.25pt;z-index:251771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" filled="f" stroked="f">
                <v:path arrowok="t"/>
                <o:lock v:ext="edit" grouping="t"/>
                <v:textbox>
                  <w:txbxContent>
                    <w:p w14:paraId="0FD79459" w14:textId="2259031E" w:rsidR="00FB63E6" w:rsidRPr="00147927" w:rsidRDefault="00FB63E6" w:rsidP="00714491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r w:rsidRPr="00714491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Какие этапы проходит бюджет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640A859" w14:textId="3FDBBD4E" w:rsidR="00673688" w:rsidRPr="0044108B" w:rsidRDefault="00673688" w:rsidP="00673688">
      <w:pPr>
        <w:tabs>
          <w:tab w:val="left" w:pos="5745"/>
          <w:tab w:val="left" w:pos="8595"/>
        </w:tabs>
        <w:rPr>
          <w:rFonts w:ascii="Calibri" w:hAnsi="Calibri" w:cs="Calibri"/>
          <w:color w:val="69294B"/>
          <w:sz w:val="28"/>
          <w:szCs w:val="28"/>
        </w:rPr>
      </w:pPr>
    </w:p>
    <w:p w14:paraId="4D93868A" w14:textId="341938E1" w:rsidR="00714491" w:rsidRPr="0044108B" w:rsidRDefault="00714491" w:rsidP="00714491">
      <w:pPr>
        <w:tabs>
          <w:tab w:val="left" w:pos="5745"/>
          <w:tab w:val="left" w:pos="8595"/>
        </w:tabs>
        <w:rPr>
          <w:rFonts w:ascii="Calibri" w:hAnsi="Calibri" w:cs="Calibri"/>
          <w:color w:val="69294B"/>
          <w:sz w:val="28"/>
          <w:szCs w:val="28"/>
        </w:rPr>
      </w:pPr>
      <w:r w:rsidRPr="00277C83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3440" behindDoc="0" locked="0" layoutInCell="1" allowOverlap="1" wp14:anchorId="3F330FDC" wp14:editId="018454A7">
                <wp:simplePos x="0" y="0"/>
                <wp:positionH relativeFrom="column">
                  <wp:posOffset>1905</wp:posOffset>
                </wp:positionH>
                <wp:positionV relativeFrom="paragraph">
                  <wp:posOffset>250825</wp:posOffset>
                </wp:positionV>
                <wp:extent cx="9972675" cy="1"/>
                <wp:effectExtent l="0" t="19050" r="9525" b="19050"/>
                <wp:wrapNone/>
                <wp:docPr id="254" name="Прямая соединительная линия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972675" cy="1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4" o:spid="_x0000_s1026" style="position:absolute;flip:y;z-index:25177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5pt,19.75pt" to="785.4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" strokecolor="#ffc000 [3207]" strokeweight="3pt">
                <v:stroke joinstyle="miter"/>
              </v:line>
            </w:pict>
          </mc:Fallback>
        </mc:AlternateContent>
      </w:r>
    </w:p>
    <w:p w14:paraId="215B50BA" w14:textId="2E68BCBE" w:rsidR="00673688" w:rsidRPr="0044108B" w:rsidRDefault="009B15C4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2C934D2" wp14:editId="4AB6415D">
                <wp:simplePos x="0" y="0"/>
                <wp:positionH relativeFrom="column">
                  <wp:posOffset>6659880</wp:posOffset>
                </wp:positionH>
                <wp:positionV relativeFrom="paragraph">
                  <wp:posOffset>10795</wp:posOffset>
                </wp:positionV>
                <wp:extent cx="2990850" cy="514350"/>
                <wp:effectExtent l="0" t="0" r="19050" b="19050"/>
                <wp:wrapNone/>
                <wp:docPr id="153" name="Блок-схема: альтернативный процесс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0850" cy="514350"/>
                        </a:xfrm>
                        <a:prstGeom prst="flowChartAlternateProcess">
                          <a:avLst/>
                        </a:prstGeom>
                        <a:solidFill>
                          <a:srgbClr val="FFD105">
                            <a:alpha val="88000"/>
                          </a:srgbClr>
                        </a:solidFill>
                        <a:ln w="3175">
                          <a:solidFill>
                            <a:srgbClr val="89275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59EEDC" w14:textId="77777777" w:rsidR="00FB63E6" w:rsidRPr="003167FB" w:rsidRDefault="00FB63E6" w:rsidP="00A47DF4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2"/>
                                <w:szCs w:val="32"/>
                              </w:rPr>
                            </w:pPr>
                            <w:r w:rsidRPr="003167FB"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2"/>
                                <w:szCs w:val="32"/>
                              </w:rPr>
                              <w:t>УТВЕРЖДЕНИЕ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153" o:spid="_x0000_s1076" type="#_x0000_t176" style="position:absolute;margin-left:524.4pt;margin-top:.85pt;width:235.5pt;height:40.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" fillcolor="#ffd105" strokecolor="#89275a" strokeweight=".25pt">
                <v:fill opacity="57568f"/>
                <v:textbox>
                  <w:txbxContent>
                    <w:p w14:paraId="6859EEDC" w14:textId="77777777" w:rsidR="00FB63E6" w:rsidRPr="003167FB" w:rsidRDefault="00FB63E6" w:rsidP="00A47DF4">
                      <w:pPr>
                        <w:jc w:val="center"/>
                        <w:rPr>
                          <w:rFonts w:ascii="Segoe UI Light" w:hAnsi="Segoe UI Light" w:cs="Segoe UI Light"/>
                          <w:b/>
                          <w:color w:val="4D4D4D"/>
                          <w:sz w:val="32"/>
                          <w:szCs w:val="32"/>
                        </w:rPr>
                      </w:pPr>
                      <w:r w:rsidRPr="003167FB">
                        <w:rPr>
                          <w:rFonts w:ascii="Segoe UI Light" w:hAnsi="Segoe UI Light" w:cs="Segoe UI Light"/>
                          <w:b/>
                          <w:color w:val="4D4D4D"/>
                          <w:sz w:val="32"/>
                          <w:szCs w:val="32"/>
                        </w:rPr>
                        <w:t>УТВЕРЖДЕНИЕ</w:t>
                      </w:r>
                    </w:p>
                  </w:txbxContent>
                </v:textbox>
              </v:shape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4C3F92D0" wp14:editId="26435663">
                <wp:simplePos x="0" y="0"/>
                <wp:positionH relativeFrom="column">
                  <wp:posOffset>6402705</wp:posOffset>
                </wp:positionH>
                <wp:positionV relativeFrom="paragraph">
                  <wp:posOffset>201294</wp:posOffset>
                </wp:positionV>
                <wp:extent cx="3448050" cy="2004695"/>
                <wp:effectExtent l="0" t="0" r="19050" b="14605"/>
                <wp:wrapNone/>
                <wp:docPr id="150" name="Блок-схема: альтернативный процесс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48050" cy="2004695"/>
                        </a:xfrm>
                        <a:prstGeom prst="flowChartAlternateProcess">
                          <a:avLst/>
                        </a:prstGeom>
                        <a:solidFill>
                          <a:srgbClr val="89275A">
                            <a:alpha val="85001"/>
                          </a:srgbClr>
                        </a:solidFill>
                        <a:ln w="12700">
                          <a:solidFill>
                            <a:srgbClr val="89275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A74889" w14:textId="77777777" w:rsidR="00FB63E6" w:rsidRPr="00714491" w:rsidRDefault="00FB63E6" w:rsidP="00673688">
                            <w:pPr>
                              <w:rPr>
                                <w:rFonts w:ascii="Segoe UI Light" w:hAnsi="Segoe UI Light" w:cs="Segoe UI Light"/>
                                <w:color w:val="FFFFFF" w:themeColor="background1"/>
                              </w:rPr>
                            </w:pPr>
                          </w:p>
                          <w:p w14:paraId="6796AD7F" w14:textId="77777777" w:rsidR="00FB63E6" w:rsidRPr="00714491" w:rsidRDefault="00FB63E6" w:rsidP="00673688">
                            <w:pPr>
                              <w:pStyle w:val="a7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714" w:hanging="357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14491"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  <w:t>Рассмотрение проекта решения о бюджете;</w:t>
                            </w:r>
                          </w:p>
                          <w:p w14:paraId="1A8AD98D" w14:textId="77777777" w:rsidR="00FB63E6" w:rsidRPr="00714491" w:rsidRDefault="00FB63E6" w:rsidP="00673688">
                            <w:pPr>
                              <w:pStyle w:val="a7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714" w:hanging="357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14491"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  <w:t>Утверждение проекта решения о бюджете;</w:t>
                            </w:r>
                          </w:p>
                          <w:p w14:paraId="5BC8A5BA" w14:textId="77777777" w:rsidR="00FB63E6" w:rsidRPr="00714491" w:rsidRDefault="00FB63E6" w:rsidP="00673688">
                            <w:pPr>
                              <w:pStyle w:val="a7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714" w:hanging="357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14491"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  <w:t>Подписание решения о бюджете.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150" o:spid="_x0000_s1077" type="#_x0000_t176" style="position:absolute;margin-left:504.15pt;margin-top:15.85pt;width:271.5pt;height:157.8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" fillcolor="#89275a" strokecolor="#89275a" strokeweight="1pt">
                <v:fill opacity="55769f"/>
                <v:textbox>
                  <w:txbxContent>
                    <w:p w14:paraId="77A74889" w14:textId="77777777" w:rsidR="00FB63E6" w:rsidRPr="00714491" w:rsidRDefault="00FB63E6" w:rsidP="00673688">
                      <w:pPr>
                        <w:rPr>
                          <w:rFonts w:ascii="Segoe UI Light" w:hAnsi="Segoe UI Light" w:cs="Segoe UI Light"/>
                          <w:color w:val="FFFFFF" w:themeColor="background1"/>
                        </w:rPr>
                      </w:pPr>
                    </w:p>
                    <w:p w14:paraId="6796AD7F" w14:textId="77777777" w:rsidR="00FB63E6" w:rsidRPr="00714491" w:rsidRDefault="00FB63E6" w:rsidP="00673688">
                      <w:pPr>
                        <w:pStyle w:val="a7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714" w:hanging="357"/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</w:pPr>
                      <w:r w:rsidRPr="00714491"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  <w:t>Рассмотрение проекта решения о бюджете;</w:t>
                      </w:r>
                    </w:p>
                    <w:p w14:paraId="1A8AD98D" w14:textId="77777777" w:rsidR="00FB63E6" w:rsidRPr="00714491" w:rsidRDefault="00FB63E6" w:rsidP="00673688">
                      <w:pPr>
                        <w:pStyle w:val="a7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714" w:hanging="357"/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</w:pPr>
                      <w:r w:rsidRPr="00714491"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  <w:t>Утверждение проекта решения о бюджете;</w:t>
                      </w:r>
                    </w:p>
                    <w:p w14:paraId="5BC8A5BA" w14:textId="77777777" w:rsidR="00FB63E6" w:rsidRPr="00714491" w:rsidRDefault="00FB63E6" w:rsidP="00673688">
                      <w:pPr>
                        <w:pStyle w:val="a7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714" w:hanging="357"/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</w:pPr>
                      <w:r w:rsidRPr="00714491"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  <w:t>Подписание решения о бюджете.</w:t>
                      </w:r>
                    </w:p>
                  </w:txbxContent>
                </v:textbox>
              </v:shape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18811C6" wp14:editId="1DE56E64">
                <wp:simplePos x="0" y="0"/>
                <wp:positionH relativeFrom="column">
                  <wp:posOffset>106680</wp:posOffset>
                </wp:positionH>
                <wp:positionV relativeFrom="paragraph">
                  <wp:posOffset>10795</wp:posOffset>
                </wp:positionV>
                <wp:extent cx="3152775" cy="405130"/>
                <wp:effectExtent l="0" t="0" r="28575" b="13970"/>
                <wp:wrapNone/>
                <wp:docPr id="152" name="Блок-схема: альтернативный процесс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2775" cy="405130"/>
                        </a:xfrm>
                        <a:prstGeom prst="flowChartAlternateProcess">
                          <a:avLst/>
                        </a:prstGeom>
                        <a:solidFill>
                          <a:srgbClr val="FFD105">
                            <a:alpha val="73000"/>
                          </a:srgbClr>
                        </a:solidFill>
                        <a:ln w="3175">
                          <a:solidFill>
                            <a:srgbClr val="89275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3D51F3" w14:textId="77777777" w:rsidR="00FB63E6" w:rsidRPr="003167FB" w:rsidRDefault="00FB63E6" w:rsidP="00A47DF4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2"/>
                                <w:szCs w:val="32"/>
                              </w:rPr>
                            </w:pPr>
                            <w:r w:rsidRPr="003167FB"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2"/>
                                <w:szCs w:val="32"/>
                              </w:rPr>
                              <w:t>СОСТАВЛЕНИЕ БЮДЖЕТА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152" o:spid="_x0000_s1078" type="#_x0000_t176" style="position:absolute;margin-left:8.4pt;margin-top:.85pt;width:248.25pt;height:31.9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" fillcolor="#ffd105" strokecolor="#89275a" strokeweight=".25pt">
                <v:fill opacity="47802f"/>
                <v:textbox>
                  <w:txbxContent>
                    <w:p w14:paraId="303D51F3" w14:textId="77777777" w:rsidR="00FB63E6" w:rsidRPr="003167FB" w:rsidRDefault="00FB63E6" w:rsidP="00A47DF4">
                      <w:pPr>
                        <w:jc w:val="center"/>
                        <w:rPr>
                          <w:rFonts w:ascii="Segoe UI Light" w:hAnsi="Segoe UI Light" w:cs="Segoe UI Light"/>
                          <w:b/>
                          <w:color w:val="4D4D4D"/>
                          <w:sz w:val="32"/>
                          <w:szCs w:val="32"/>
                        </w:rPr>
                      </w:pPr>
                      <w:r w:rsidRPr="003167FB">
                        <w:rPr>
                          <w:rFonts w:ascii="Segoe UI Light" w:hAnsi="Segoe UI Light" w:cs="Segoe UI Light"/>
                          <w:b/>
                          <w:color w:val="4D4D4D"/>
                          <w:sz w:val="32"/>
                          <w:szCs w:val="32"/>
                        </w:rPr>
                        <w:t>СОСТАВЛЕНИЕ БЮДЖЕТА</w:t>
                      </w:r>
                    </w:p>
                  </w:txbxContent>
                </v:textbox>
              </v:shape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2E27DEFC" wp14:editId="509F41DA">
                <wp:simplePos x="0" y="0"/>
                <wp:positionH relativeFrom="column">
                  <wp:posOffset>1906</wp:posOffset>
                </wp:positionH>
                <wp:positionV relativeFrom="paragraph">
                  <wp:posOffset>201295</wp:posOffset>
                </wp:positionV>
                <wp:extent cx="3390900" cy="2004695"/>
                <wp:effectExtent l="0" t="0" r="19050" b="14605"/>
                <wp:wrapNone/>
                <wp:docPr id="151" name="Блок-схема: альтернативный процесс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90900" cy="2004695"/>
                        </a:xfrm>
                        <a:prstGeom prst="flowChartAlternateProcess">
                          <a:avLst/>
                        </a:prstGeom>
                        <a:solidFill>
                          <a:srgbClr val="89275A">
                            <a:alpha val="85001"/>
                          </a:srgbClr>
                        </a:solidFill>
                        <a:ln w="12700">
                          <a:solidFill>
                            <a:srgbClr val="89275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D3222B" w14:textId="77777777" w:rsidR="00FB63E6" w:rsidRPr="00714491" w:rsidRDefault="00FB63E6" w:rsidP="00673688">
                            <w:pPr>
                              <w:rPr>
                                <w:rFonts w:ascii="Segoe UI Light" w:hAnsi="Segoe UI Light" w:cs="Segoe UI Light"/>
                                <w:color w:val="FFFFFF" w:themeColor="background1"/>
                              </w:rPr>
                            </w:pPr>
                          </w:p>
                          <w:p w14:paraId="2AD2B45F" w14:textId="77777777" w:rsidR="00FB63E6" w:rsidRPr="00714491" w:rsidRDefault="00FB63E6" w:rsidP="00673688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284" w:hanging="284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14491"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  <w:t>Подготовка материалов для составления бюджета;</w:t>
                            </w:r>
                          </w:p>
                          <w:p w14:paraId="705E77CD" w14:textId="77777777" w:rsidR="00FB63E6" w:rsidRPr="00714491" w:rsidRDefault="00FB63E6" w:rsidP="00673688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284" w:hanging="284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14491"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  <w:t>Согласование материалов для составления бюджета;</w:t>
                            </w:r>
                          </w:p>
                          <w:p w14:paraId="7326E4C3" w14:textId="77777777" w:rsidR="00FB63E6" w:rsidRPr="00714491" w:rsidRDefault="00FB63E6" w:rsidP="00673688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284" w:hanging="284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14491"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  <w:t>Подготовка проекта решения о бюджете.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151" o:spid="_x0000_s1079" type="#_x0000_t176" style="position:absolute;margin-left:.15pt;margin-top:15.85pt;width:267pt;height:157.8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" fillcolor="#89275a" strokecolor="#89275a" strokeweight="1pt">
                <v:fill opacity="55769f"/>
                <v:textbox>
                  <w:txbxContent>
                    <w:p w14:paraId="5CD3222B" w14:textId="77777777" w:rsidR="00FB63E6" w:rsidRPr="00714491" w:rsidRDefault="00FB63E6" w:rsidP="00673688">
                      <w:pPr>
                        <w:rPr>
                          <w:rFonts w:ascii="Segoe UI Light" w:hAnsi="Segoe UI Light" w:cs="Segoe UI Light"/>
                          <w:color w:val="FFFFFF" w:themeColor="background1"/>
                        </w:rPr>
                      </w:pPr>
                    </w:p>
                    <w:p w14:paraId="2AD2B45F" w14:textId="77777777" w:rsidR="00FB63E6" w:rsidRPr="00714491" w:rsidRDefault="00FB63E6" w:rsidP="00673688">
                      <w:pPr>
                        <w:pStyle w:val="a7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284" w:hanging="284"/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</w:pPr>
                      <w:r w:rsidRPr="00714491"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  <w:t>Подготовка материалов для составления бюджета;</w:t>
                      </w:r>
                    </w:p>
                    <w:p w14:paraId="705E77CD" w14:textId="77777777" w:rsidR="00FB63E6" w:rsidRPr="00714491" w:rsidRDefault="00FB63E6" w:rsidP="00673688">
                      <w:pPr>
                        <w:pStyle w:val="a7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284" w:hanging="284"/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</w:pPr>
                      <w:r w:rsidRPr="00714491"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  <w:t>Согласование материалов для составления бюджета;</w:t>
                      </w:r>
                    </w:p>
                    <w:p w14:paraId="7326E4C3" w14:textId="77777777" w:rsidR="00FB63E6" w:rsidRPr="00714491" w:rsidRDefault="00FB63E6" w:rsidP="00673688">
                      <w:pPr>
                        <w:pStyle w:val="a7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284" w:hanging="284"/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</w:pPr>
                      <w:r w:rsidRPr="00714491"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  <w:t>Подготовка проекта решения о бюджете.</w:t>
                      </w:r>
                    </w:p>
                  </w:txbxContent>
                </v:textbox>
              </v:shape>
            </w:pict>
          </mc:Fallback>
        </mc:AlternateContent>
      </w:r>
      <w:r w:rsidR="00281206" w:rsidRPr="001772E0">
        <w:rPr>
          <w:rFonts w:ascii="Calibri" w:hAnsi="Calibri" w:cs="Calibri"/>
          <w:noProof/>
          <w:color w:val="69294B"/>
          <w:sz w:val="28"/>
          <w:szCs w:val="28"/>
          <w:lang w:eastAsia="ru-RU"/>
        </w:rPr>
        <w:drawing>
          <wp:anchor distT="0" distB="0" distL="114300" distR="114300" simplePos="0" relativeHeight="251835904" behindDoc="1" locked="0" layoutInCell="1" allowOverlap="1" wp14:anchorId="492A089B" wp14:editId="031D7DE6">
            <wp:simplePos x="0" y="0"/>
            <wp:positionH relativeFrom="margin">
              <wp:align>left</wp:align>
            </wp:positionH>
            <wp:positionV relativeFrom="paragraph">
              <wp:posOffset>242393</wp:posOffset>
            </wp:positionV>
            <wp:extent cx="9972040" cy="4728845"/>
            <wp:effectExtent l="0" t="0" r="0" b="0"/>
            <wp:wrapNone/>
            <wp:docPr id="338" name="Рисунок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34C1B1" w14:textId="1B4745F9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4DF78023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3C1604E7" wp14:editId="33C6E9F6">
                <wp:extent cx="313690" cy="313690"/>
                <wp:effectExtent l="0" t="0" r="0" b="0"/>
                <wp:docPr id="34" name="Прямоугольник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3690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46C2B33D" id="Прямоугольник 34" o:spid="_x0000_s1026" style="width:24.7pt;height:2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" filled="f" stroked="f">
                <o:lock v:ext="edit" aspectratio="t"/>
                <w10:anchorlock/>
              </v:rect>
            </w:pict>
          </mc:Fallback>
        </mc:AlternateContent>
      </w:r>
    </w:p>
    <w:p w14:paraId="2AFB9A94" w14:textId="01613D49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w:drawing>
          <wp:anchor distT="0" distB="0" distL="114300" distR="114300" simplePos="0" relativeHeight="251643392" behindDoc="0" locked="0" layoutInCell="1" allowOverlap="1" wp14:anchorId="710A4640" wp14:editId="3235F4D2">
            <wp:simplePos x="0" y="0"/>
            <wp:positionH relativeFrom="column">
              <wp:posOffset>3346704</wp:posOffset>
            </wp:positionH>
            <wp:positionV relativeFrom="paragraph">
              <wp:posOffset>273431</wp:posOffset>
            </wp:positionV>
            <wp:extent cx="3053334" cy="3048000"/>
            <wp:effectExtent l="19050" t="0" r="0" b="0"/>
            <wp:wrapNone/>
            <wp:docPr id="20" name="Рисунок 11" descr="Cycle-engagem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ycle-engagement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3334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AFDE199" wp14:editId="58C48518">
                <wp:simplePos x="0" y="0"/>
                <wp:positionH relativeFrom="column">
                  <wp:posOffset>3256280</wp:posOffset>
                </wp:positionH>
                <wp:positionV relativeFrom="paragraph">
                  <wp:posOffset>172720</wp:posOffset>
                </wp:positionV>
                <wp:extent cx="3239770" cy="3239770"/>
                <wp:effectExtent l="130175" t="133350" r="135255" b="132080"/>
                <wp:wrapNone/>
                <wp:docPr id="149" name="Овал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9770" cy="3239770"/>
                        </a:xfrm>
                        <a:prstGeom prst="ellipse">
                          <a:avLst/>
                        </a:prstGeom>
                        <a:noFill/>
                        <a:ln w="2540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oval w14:anchorId="68A39AED" id="Овал 149" o:spid="_x0000_s1026" style="position:absolute;margin-left:256.4pt;margin-top:13.6pt;width:255.1pt;height:255.1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" filled="f" strokecolor="#8496b0 [1951]" strokeweight="20pt"/>
            </w:pict>
          </mc:Fallback>
        </mc:AlternateContent>
      </w:r>
    </w:p>
    <w:p w14:paraId="1165EDC5" w14:textId="1ECE7F75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558A3725" wp14:editId="3DAC2261">
                <wp:extent cx="313690" cy="313690"/>
                <wp:effectExtent l="0" t="0" r="0" b="0"/>
                <wp:docPr id="33" name="Прямоугольник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3690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728D474C" id="Прямоугольник 33" o:spid="_x0000_s1026" style="width:24.7pt;height:2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0E5F556B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7A5C9BD8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4DD3B397" w14:textId="17323B84" w:rsidR="00673688" w:rsidRPr="0044108B" w:rsidRDefault="009B15C4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5114DB1" wp14:editId="578E3B08">
                <wp:simplePos x="0" y="0"/>
                <wp:positionH relativeFrom="column">
                  <wp:posOffset>106680</wp:posOffset>
                </wp:positionH>
                <wp:positionV relativeFrom="paragraph">
                  <wp:posOffset>635</wp:posOffset>
                </wp:positionV>
                <wp:extent cx="2886075" cy="476250"/>
                <wp:effectExtent l="0" t="0" r="28575" b="19050"/>
                <wp:wrapNone/>
                <wp:docPr id="148" name="Блок-схема: альтернативный процесс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6075" cy="476250"/>
                        </a:xfrm>
                        <a:prstGeom prst="flowChartAlternateProcess">
                          <a:avLst/>
                        </a:prstGeom>
                        <a:solidFill>
                          <a:srgbClr val="FFD105">
                            <a:alpha val="88000"/>
                          </a:srgbClr>
                        </a:solidFill>
                        <a:ln w="3175">
                          <a:solidFill>
                            <a:srgbClr val="89275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EE54EF" w14:textId="77777777" w:rsidR="00FB63E6" w:rsidRPr="003167FB" w:rsidRDefault="00FB63E6" w:rsidP="00A47DF4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2"/>
                                <w:szCs w:val="32"/>
                              </w:rPr>
                            </w:pPr>
                            <w:r w:rsidRPr="003167FB"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2"/>
                                <w:szCs w:val="32"/>
                              </w:rPr>
                              <w:t>ОТЧЕТНОСТЬ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148" o:spid="_x0000_s1080" type="#_x0000_t176" style="position:absolute;margin-left:8.4pt;margin-top:.05pt;width:227.25pt;height:37.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" fillcolor="#ffd105" strokecolor="#89275a" strokeweight=".25pt">
                <v:fill opacity="57568f"/>
                <v:textbox>
                  <w:txbxContent>
                    <w:p w14:paraId="0DEE54EF" w14:textId="77777777" w:rsidR="00FB63E6" w:rsidRPr="003167FB" w:rsidRDefault="00FB63E6" w:rsidP="00A47DF4">
                      <w:pPr>
                        <w:jc w:val="center"/>
                        <w:rPr>
                          <w:rFonts w:ascii="Segoe UI Light" w:hAnsi="Segoe UI Light" w:cs="Segoe UI Light"/>
                          <w:b/>
                          <w:color w:val="4D4D4D"/>
                          <w:sz w:val="32"/>
                          <w:szCs w:val="32"/>
                        </w:rPr>
                      </w:pPr>
                      <w:r w:rsidRPr="003167FB">
                        <w:rPr>
                          <w:rFonts w:ascii="Segoe UI Light" w:hAnsi="Segoe UI Light" w:cs="Segoe UI Light"/>
                          <w:b/>
                          <w:color w:val="4D4D4D"/>
                          <w:sz w:val="32"/>
                          <w:szCs w:val="32"/>
                        </w:rPr>
                        <w:t>ОТЧЕТНОСТЬ</w:t>
                      </w:r>
                    </w:p>
                  </w:txbxContent>
                </v:textbox>
              </v:shape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632D3BF" wp14:editId="7D220626">
                <wp:simplePos x="0" y="0"/>
                <wp:positionH relativeFrom="column">
                  <wp:posOffset>-55245</wp:posOffset>
                </wp:positionH>
                <wp:positionV relativeFrom="paragraph">
                  <wp:posOffset>191135</wp:posOffset>
                </wp:positionV>
                <wp:extent cx="3238500" cy="2228850"/>
                <wp:effectExtent l="0" t="0" r="19050" b="19050"/>
                <wp:wrapNone/>
                <wp:docPr id="147" name="Блок-схема: альтернативный процесс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0" cy="2228850"/>
                        </a:xfrm>
                        <a:prstGeom prst="flowChartAlternateProcess">
                          <a:avLst/>
                        </a:prstGeom>
                        <a:solidFill>
                          <a:srgbClr val="89275A">
                            <a:alpha val="85001"/>
                          </a:srgbClr>
                        </a:solidFill>
                        <a:ln w="9525">
                          <a:solidFill>
                            <a:srgbClr val="89275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A40536" w14:textId="77777777" w:rsidR="00FB63E6" w:rsidRPr="00714491" w:rsidRDefault="00FB63E6" w:rsidP="00673688">
                            <w:pPr>
                              <w:rPr>
                                <w:rFonts w:ascii="Segoe UI Light" w:hAnsi="Segoe UI Light" w:cs="Segoe UI Light"/>
                                <w:color w:val="FFFFFF" w:themeColor="background1"/>
                              </w:rPr>
                            </w:pPr>
                          </w:p>
                          <w:p w14:paraId="7968C959" w14:textId="77777777" w:rsidR="00FB63E6" w:rsidRPr="00714491" w:rsidRDefault="00FB63E6" w:rsidP="00673688">
                            <w:pPr>
                              <w:pStyle w:val="a7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284" w:right="-82" w:hanging="284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14491"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  <w:t>Подготовка бюджетной отчетности об исполнении бюджета;</w:t>
                            </w:r>
                          </w:p>
                          <w:p w14:paraId="44014847" w14:textId="77777777" w:rsidR="00FB63E6" w:rsidRPr="00714491" w:rsidRDefault="00FB63E6" w:rsidP="00673688">
                            <w:pPr>
                              <w:pStyle w:val="a7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284" w:right="-82" w:hanging="284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14491"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  <w:t>Рассмотрение и согласование бюджетной отчетности об исполнении бюджета;</w:t>
                            </w:r>
                          </w:p>
                          <w:p w14:paraId="003EA9D5" w14:textId="77777777" w:rsidR="00FB63E6" w:rsidRPr="00714491" w:rsidRDefault="00FB63E6" w:rsidP="00673688">
                            <w:pPr>
                              <w:pStyle w:val="a7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284" w:right="-82" w:hanging="284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14491"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  <w:t>Утверждение бюджетной отчетности об исполнении бюджета;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147" o:spid="_x0000_s1081" type="#_x0000_t176" style="position:absolute;margin-left:-4.35pt;margin-top:15.05pt;width:255pt;height:175.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" fillcolor="#89275a" strokecolor="#89275a">
                <v:fill opacity="55769f"/>
                <v:textbox>
                  <w:txbxContent>
                    <w:p w14:paraId="52A40536" w14:textId="77777777" w:rsidR="00FB63E6" w:rsidRPr="00714491" w:rsidRDefault="00FB63E6" w:rsidP="00673688">
                      <w:pPr>
                        <w:rPr>
                          <w:rFonts w:ascii="Segoe UI Light" w:hAnsi="Segoe UI Light" w:cs="Segoe UI Light"/>
                          <w:color w:val="FFFFFF" w:themeColor="background1"/>
                        </w:rPr>
                      </w:pPr>
                    </w:p>
                    <w:p w14:paraId="7968C959" w14:textId="77777777" w:rsidR="00FB63E6" w:rsidRPr="00714491" w:rsidRDefault="00FB63E6" w:rsidP="00673688">
                      <w:pPr>
                        <w:pStyle w:val="a7"/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284" w:right="-82" w:hanging="284"/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</w:pPr>
                      <w:r w:rsidRPr="00714491"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  <w:t>Подготовка бюджетной отчетности об исполнении бюджета;</w:t>
                      </w:r>
                    </w:p>
                    <w:p w14:paraId="44014847" w14:textId="77777777" w:rsidR="00FB63E6" w:rsidRPr="00714491" w:rsidRDefault="00FB63E6" w:rsidP="00673688">
                      <w:pPr>
                        <w:pStyle w:val="a7"/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284" w:right="-82" w:hanging="284"/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</w:pPr>
                      <w:r w:rsidRPr="00714491"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  <w:t>Рассмотрение и согласование бюджетной отчетности об исполнении бюджета;</w:t>
                      </w:r>
                    </w:p>
                    <w:p w14:paraId="003EA9D5" w14:textId="77777777" w:rsidR="00FB63E6" w:rsidRPr="00714491" w:rsidRDefault="00FB63E6" w:rsidP="00673688">
                      <w:pPr>
                        <w:pStyle w:val="a7"/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284" w:right="-82" w:hanging="284"/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</w:pPr>
                      <w:r w:rsidRPr="00714491"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  <w:t>Утверждение бюджетной отчетности об исполнении бюджета;</w:t>
                      </w:r>
                    </w:p>
                  </w:txbxContent>
                </v:textbox>
              </v:shape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C797292" wp14:editId="1A01ABC1">
                <wp:simplePos x="0" y="0"/>
                <wp:positionH relativeFrom="column">
                  <wp:posOffset>6659880</wp:posOffset>
                </wp:positionH>
                <wp:positionV relativeFrom="paragraph">
                  <wp:posOffset>257810</wp:posOffset>
                </wp:positionV>
                <wp:extent cx="2857500" cy="495300"/>
                <wp:effectExtent l="0" t="0" r="19050" b="19050"/>
                <wp:wrapNone/>
                <wp:docPr id="146" name="Блок-схема: альтернативный процесс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495300"/>
                        </a:xfrm>
                        <a:prstGeom prst="flowChartAlternateProcess">
                          <a:avLst/>
                        </a:prstGeom>
                        <a:solidFill>
                          <a:srgbClr val="FFD105">
                            <a:alpha val="88000"/>
                          </a:srgbClr>
                        </a:solidFill>
                        <a:ln w="3175">
                          <a:solidFill>
                            <a:srgbClr val="89275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C154DA" w14:textId="77777777" w:rsidR="00FB63E6" w:rsidRPr="003167FB" w:rsidRDefault="00FB63E6" w:rsidP="00A47DF4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2"/>
                                <w:szCs w:val="32"/>
                              </w:rPr>
                            </w:pPr>
                            <w:r w:rsidRPr="003167FB"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2"/>
                                <w:szCs w:val="32"/>
                              </w:rPr>
                              <w:t>ИСПОЛНЕНИЕ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146" o:spid="_x0000_s1082" type="#_x0000_t176" style="position:absolute;margin-left:524.4pt;margin-top:20.3pt;width:225pt;height:39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" fillcolor="#ffd105" strokecolor="#89275a" strokeweight=".25pt">
                <v:fill opacity="57568f"/>
                <v:textbox>
                  <w:txbxContent>
                    <w:p w14:paraId="26C154DA" w14:textId="77777777" w:rsidR="00FB63E6" w:rsidRPr="003167FB" w:rsidRDefault="00FB63E6" w:rsidP="00A47DF4">
                      <w:pPr>
                        <w:jc w:val="center"/>
                        <w:rPr>
                          <w:rFonts w:ascii="Segoe UI Light" w:hAnsi="Segoe UI Light" w:cs="Segoe UI Light"/>
                          <w:b/>
                          <w:color w:val="4D4D4D"/>
                          <w:sz w:val="32"/>
                          <w:szCs w:val="32"/>
                        </w:rPr>
                      </w:pPr>
                      <w:r w:rsidRPr="003167FB">
                        <w:rPr>
                          <w:rFonts w:ascii="Segoe UI Light" w:hAnsi="Segoe UI Light" w:cs="Segoe UI Light"/>
                          <w:b/>
                          <w:color w:val="4D4D4D"/>
                          <w:sz w:val="32"/>
                          <w:szCs w:val="32"/>
                        </w:rPr>
                        <w:t>ИСПОЛНЕНИЕ</w:t>
                      </w:r>
                    </w:p>
                  </w:txbxContent>
                </v:textbox>
              </v:shape>
            </w:pict>
          </mc:Fallback>
        </mc:AlternateContent>
      </w:r>
    </w:p>
    <w:p w14:paraId="4D9D8717" w14:textId="6861E712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2F545207" w14:textId="2FDCE373" w:rsidR="00673688" w:rsidRPr="0044108B" w:rsidRDefault="009B15C4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C2B0388" wp14:editId="7041E23D">
                <wp:simplePos x="0" y="0"/>
                <wp:positionH relativeFrom="column">
                  <wp:posOffset>6659880</wp:posOffset>
                </wp:positionH>
                <wp:positionV relativeFrom="paragraph">
                  <wp:posOffset>81281</wp:posOffset>
                </wp:positionV>
                <wp:extent cx="2857500" cy="1123950"/>
                <wp:effectExtent l="0" t="0" r="19050" b="19050"/>
                <wp:wrapNone/>
                <wp:docPr id="145" name="Блок-схема: альтернативный процесс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1123950"/>
                        </a:xfrm>
                        <a:prstGeom prst="flowChartAlternateProcess">
                          <a:avLst/>
                        </a:prstGeom>
                        <a:solidFill>
                          <a:srgbClr val="89275A">
                            <a:alpha val="85001"/>
                          </a:srgbClr>
                        </a:solidFill>
                        <a:ln w="9525">
                          <a:solidFill>
                            <a:srgbClr val="89275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04A195" w14:textId="77777777" w:rsidR="00FB63E6" w:rsidRPr="00714491" w:rsidRDefault="00FB63E6" w:rsidP="00673688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BE5BD0">
                              <w:rPr>
                                <w:rFonts w:ascii="Segoe UI Light" w:hAnsi="Segoe UI Light" w:cs="Segoe UI Light"/>
                                <w:i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Подготовка документов </w:t>
                            </w:r>
                            <w:r w:rsidRPr="00714491"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  <w:t>для исполнения бюджета;</w:t>
                            </w:r>
                          </w:p>
                          <w:p w14:paraId="32B799A9" w14:textId="77777777" w:rsidR="00FB63E6" w:rsidRPr="00714491" w:rsidRDefault="00FB63E6" w:rsidP="00673688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14491"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8"/>
                                <w:szCs w:val="28"/>
                              </w:rPr>
                              <w:t>Исполнение бюджета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145" o:spid="_x0000_s1083" type="#_x0000_t176" style="position:absolute;margin-left:524.4pt;margin-top:6.4pt;width:225pt;height:88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" fillcolor="#89275a" strokecolor="#89275a">
                <v:fill opacity="55769f"/>
                <v:textbox>
                  <w:txbxContent>
                    <w:p w14:paraId="1E04A195" w14:textId="77777777" w:rsidR="00FB63E6" w:rsidRPr="00714491" w:rsidRDefault="00FB63E6" w:rsidP="00673688">
                      <w:pPr>
                        <w:pStyle w:val="a7"/>
                        <w:numPr>
                          <w:ilvl w:val="0"/>
                          <w:numId w:val="5"/>
                        </w:numPr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</w:pPr>
                      <w:r w:rsidRPr="00BE5BD0">
                        <w:rPr>
                          <w:rFonts w:ascii="Segoe UI Light" w:hAnsi="Segoe UI Light" w:cs="Segoe UI Light"/>
                          <w:i/>
                          <w:color w:val="FFFFFF" w:themeColor="background1"/>
                          <w:sz w:val="28"/>
                          <w:szCs w:val="28"/>
                        </w:rPr>
                        <w:t xml:space="preserve">Подготовка документов </w:t>
                      </w:r>
                      <w:r w:rsidRPr="00714491"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  <w:t>для исполнения бюджета;</w:t>
                      </w:r>
                    </w:p>
                    <w:p w14:paraId="32B799A9" w14:textId="77777777" w:rsidR="00FB63E6" w:rsidRPr="00714491" w:rsidRDefault="00FB63E6" w:rsidP="00673688">
                      <w:pPr>
                        <w:pStyle w:val="a7"/>
                        <w:numPr>
                          <w:ilvl w:val="0"/>
                          <w:numId w:val="5"/>
                        </w:numPr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</w:pPr>
                      <w:r w:rsidRPr="00714491">
                        <w:rPr>
                          <w:rFonts w:ascii="Segoe UI Light" w:hAnsi="Segoe UI Light" w:cs="Segoe UI Light"/>
                          <w:color w:val="FFFFFF" w:themeColor="background1"/>
                          <w:sz w:val="28"/>
                          <w:szCs w:val="28"/>
                        </w:rPr>
                        <w:t>Исполнение бюджета</w:t>
                      </w:r>
                    </w:p>
                  </w:txbxContent>
                </v:textbox>
              </v:shape>
            </w:pict>
          </mc:Fallback>
        </mc:AlternateContent>
      </w:r>
    </w:p>
    <w:p w14:paraId="50DB93C2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12C062AE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79966195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192A900F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10E55DE7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4A502136" w14:textId="77777777" w:rsidR="00673688" w:rsidRPr="0044108B" w:rsidRDefault="00673688" w:rsidP="00673688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7F16FA97" w14:textId="54FEB1DE" w:rsidR="009825B5" w:rsidRPr="0044108B" w:rsidRDefault="003167FB" w:rsidP="00673688">
      <w:pPr>
        <w:jc w:val="center"/>
        <w:rPr>
          <w:rFonts w:ascii="Calibri" w:hAnsi="Calibri" w:cs="Calibri"/>
          <w:color w:val="69294B"/>
          <w:sz w:val="28"/>
          <w:szCs w:val="28"/>
        </w:rPr>
      </w:pPr>
      <w:r w:rsidRPr="003167FB">
        <w:rPr>
          <w:rFonts w:ascii="Calibri" w:hAnsi="Calibri" w:cs="Calibri"/>
          <w:noProof/>
          <w:color w:val="69294B"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75488" behindDoc="0" locked="0" layoutInCell="1" allowOverlap="1" wp14:anchorId="29E8F140" wp14:editId="7B2BE462">
                <wp:simplePos x="0" y="0"/>
                <wp:positionH relativeFrom="margin">
                  <wp:posOffset>1905</wp:posOffset>
                </wp:positionH>
                <wp:positionV relativeFrom="paragraph">
                  <wp:posOffset>218439</wp:posOffset>
                </wp:positionV>
                <wp:extent cx="9848850" cy="619125"/>
                <wp:effectExtent l="0" t="0" r="0" b="0"/>
                <wp:wrapNone/>
                <wp:docPr id="255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848850" cy="619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EB061F" w14:textId="7156981E" w:rsidR="00FB63E6" w:rsidRPr="003167FB" w:rsidRDefault="00FB63E6" w:rsidP="003167FB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3167FB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Бюджетный процесс</w:t>
                            </w:r>
                          </w:p>
                          <w:p w14:paraId="2007FD44" w14:textId="77CAB768" w:rsidR="00FB63E6" w:rsidRPr="00147927" w:rsidRDefault="00FB63E6" w:rsidP="003167FB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84" style="position:absolute;left:0;text-align:left;margin-left:.15pt;margin-top:17.2pt;width:775.5pt;height:48.75pt;z-index:251775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" filled="f" stroked="f">
                <v:path arrowok="t"/>
                <o:lock v:ext="edit" grouping="t"/>
                <v:textbox>
                  <w:txbxContent>
                    <w:p w14:paraId="36EB061F" w14:textId="7156981E" w:rsidR="00FB63E6" w:rsidRPr="003167FB" w:rsidRDefault="00FB63E6" w:rsidP="003167FB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r w:rsidRPr="003167FB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Бюджетный процесс</w:t>
                      </w:r>
                    </w:p>
                    <w:p w14:paraId="2007FD44" w14:textId="77CAB768" w:rsidR="00FB63E6" w:rsidRPr="00147927" w:rsidRDefault="00FB63E6" w:rsidP="003167FB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F987B3A" w14:textId="365FD344" w:rsidR="009825B5" w:rsidRPr="0044108B" w:rsidRDefault="009825B5" w:rsidP="00673688">
      <w:pPr>
        <w:jc w:val="center"/>
        <w:rPr>
          <w:rFonts w:ascii="Calibri" w:hAnsi="Calibri" w:cs="Calibri"/>
          <w:color w:val="69294B"/>
          <w:sz w:val="28"/>
          <w:szCs w:val="28"/>
        </w:rPr>
      </w:pPr>
    </w:p>
    <w:p w14:paraId="75F0FA29" w14:textId="1538B2AB" w:rsidR="00673688" w:rsidRPr="0044108B" w:rsidRDefault="009B15C4" w:rsidP="00673688">
      <w:pPr>
        <w:tabs>
          <w:tab w:val="left" w:pos="12420"/>
        </w:tabs>
        <w:rPr>
          <w:rFonts w:ascii="Calibri" w:hAnsi="Calibri" w:cs="Calibri"/>
          <w:color w:val="69294B"/>
          <w:sz w:val="28"/>
          <w:szCs w:val="28"/>
        </w:rPr>
      </w:pPr>
      <w:r w:rsidRPr="003167F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6512" behindDoc="0" locked="0" layoutInCell="1" allowOverlap="1" wp14:anchorId="77960C9C" wp14:editId="2558CCCA">
                <wp:simplePos x="0" y="0"/>
                <wp:positionH relativeFrom="column">
                  <wp:posOffset>1905</wp:posOffset>
                </wp:positionH>
                <wp:positionV relativeFrom="paragraph">
                  <wp:posOffset>231775</wp:posOffset>
                </wp:positionV>
                <wp:extent cx="9934575" cy="48260"/>
                <wp:effectExtent l="19050" t="19050" r="9525" b="27940"/>
                <wp:wrapNone/>
                <wp:docPr id="256" name="Прямая соединительная линия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34575" cy="4826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6" o:spid="_x0000_s1026" style="position:absolute;z-index:25177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5pt,18.25pt" to="782.4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" strokecolor="#ffc000 [3207]" strokeweight="3pt">
                <v:stroke joinstyle="miter"/>
              </v:line>
            </w:pict>
          </mc:Fallback>
        </mc:AlternateContent>
      </w:r>
    </w:p>
    <w:p w14:paraId="38B9FAB2" w14:textId="77777777" w:rsidR="00673688" w:rsidRPr="0044108B" w:rsidRDefault="00673688" w:rsidP="00673688">
      <w:pPr>
        <w:tabs>
          <w:tab w:val="left" w:pos="12420"/>
        </w:tabs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D90C5C8" wp14:editId="47289573">
                <wp:simplePos x="0" y="0"/>
                <wp:positionH relativeFrom="column">
                  <wp:posOffset>268605</wp:posOffset>
                </wp:positionH>
                <wp:positionV relativeFrom="paragraph">
                  <wp:posOffset>60960</wp:posOffset>
                </wp:positionV>
                <wp:extent cx="3850005" cy="857250"/>
                <wp:effectExtent l="19050" t="19050" r="36195" b="57150"/>
                <wp:wrapNone/>
                <wp:docPr id="143" name="Прямоугольник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0005" cy="857250"/>
                        </a:xfrm>
                        <a:prstGeom prst="rect">
                          <a:avLst/>
                        </a:prstGeom>
                        <a:solidFill>
                          <a:srgbClr val="FFD105"/>
                        </a:solidFill>
                        <a:ln w="38100">
                          <a:solidFill>
                            <a:srgbClr val="89275A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14:paraId="6EA28DF2" w14:textId="77777777" w:rsidR="00FB63E6" w:rsidRPr="003167FB" w:rsidRDefault="00FB63E6" w:rsidP="00673688">
                            <w:pPr>
                              <w:spacing w:after="0" w:line="240" w:lineRule="auto"/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4"/>
                                <w:szCs w:val="34"/>
                              </w:rPr>
                            </w:pPr>
                            <w:r w:rsidRPr="003167FB"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4"/>
                                <w:szCs w:val="34"/>
                              </w:rPr>
                              <w:t>ЭТАПЫ</w:t>
                            </w:r>
                          </w:p>
                          <w:p w14:paraId="6D2C8222" w14:textId="77777777" w:rsidR="00FB63E6" w:rsidRPr="003167FB" w:rsidRDefault="00FB63E6" w:rsidP="00673688">
                            <w:pPr>
                              <w:spacing w:after="0" w:line="240" w:lineRule="auto"/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4"/>
                                <w:szCs w:val="34"/>
                              </w:rPr>
                            </w:pPr>
                            <w:r w:rsidRPr="003167FB"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4"/>
                                <w:szCs w:val="34"/>
                              </w:rPr>
                              <w:t>БЮДЖЕТНОГО ПРОЦЕССА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7D90C5C8" id="Прямоугольник 143" o:spid="_x0000_s1085" style="position:absolute;margin-left:21.15pt;margin-top:4.8pt;width:303.15pt;height:67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" fillcolor="#ffd105" strokecolor="#89275a" strokeweight="3pt">
                <v:shadow on="t" color="#7f5f00 [1607]" offset="1pt"/>
                <v:textbox>
                  <w:txbxContent>
                    <w:p w14:paraId="6EA28DF2" w14:textId="77777777" w:rsidR="00FB63E6" w:rsidRPr="003167FB" w:rsidRDefault="00FB63E6" w:rsidP="00673688">
                      <w:pPr>
                        <w:spacing w:after="0" w:line="240" w:lineRule="auto"/>
                        <w:jc w:val="center"/>
                        <w:rPr>
                          <w:rFonts w:ascii="Segoe UI Light" w:hAnsi="Segoe UI Light" w:cs="Segoe UI Light"/>
                          <w:b/>
                          <w:color w:val="4D4D4D"/>
                          <w:sz w:val="34"/>
                          <w:szCs w:val="34"/>
                        </w:rPr>
                      </w:pPr>
                      <w:r w:rsidRPr="003167FB">
                        <w:rPr>
                          <w:rFonts w:ascii="Segoe UI Light" w:hAnsi="Segoe UI Light" w:cs="Segoe UI Light"/>
                          <w:b/>
                          <w:color w:val="4D4D4D"/>
                          <w:sz w:val="34"/>
                          <w:szCs w:val="34"/>
                        </w:rPr>
                        <w:t>ЭТАПЫ</w:t>
                      </w:r>
                    </w:p>
                    <w:p w14:paraId="6D2C8222" w14:textId="77777777" w:rsidR="00FB63E6" w:rsidRPr="003167FB" w:rsidRDefault="00FB63E6" w:rsidP="00673688">
                      <w:pPr>
                        <w:spacing w:after="0" w:line="240" w:lineRule="auto"/>
                        <w:jc w:val="center"/>
                        <w:rPr>
                          <w:rFonts w:ascii="Segoe UI Light" w:hAnsi="Segoe UI Light" w:cs="Segoe UI Light"/>
                          <w:b/>
                          <w:color w:val="4D4D4D"/>
                          <w:sz w:val="34"/>
                          <w:szCs w:val="34"/>
                        </w:rPr>
                      </w:pPr>
                      <w:r w:rsidRPr="003167FB">
                        <w:rPr>
                          <w:rFonts w:ascii="Segoe UI Light" w:hAnsi="Segoe UI Light" w:cs="Segoe UI Light"/>
                          <w:b/>
                          <w:color w:val="4D4D4D"/>
                          <w:sz w:val="34"/>
                          <w:szCs w:val="34"/>
                        </w:rPr>
                        <w:t>БЮДЖЕТНОГО ПРОЦЕССА</w:t>
                      </w:r>
                    </w:p>
                  </w:txbxContent>
                </v:textbox>
              </v:rect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B45CACF" wp14:editId="6052A0B7">
                <wp:simplePos x="0" y="0"/>
                <wp:positionH relativeFrom="column">
                  <wp:posOffset>4442460</wp:posOffset>
                </wp:positionH>
                <wp:positionV relativeFrom="paragraph">
                  <wp:posOffset>118110</wp:posOffset>
                </wp:positionV>
                <wp:extent cx="5105400" cy="800100"/>
                <wp:effectExtent l="0" t="0" r="38100" b="57150"/>
                <wp:wrapNone/>
                <wp:docPr id="142" name="Скругленный прямоугольник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05400" cy="800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C2C67"/>
                        </a:solidFill>
                        <a:ln>
                          <a:solidFill>
                            <a:srgbClr val="FFD105"/>
                          </a:solidFill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14:paraId="31F765EC" w14:textId="5CEC6651" w:rsidR="00FB63E6" w:rsidRPr="003167FB" w:rsidRDefault="00FB63E6" w:rsidP="00673688">
                            <w:pPr>
                              <w:spacing w:after="0" w:line="480" w:lineRule="auto"/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3167FB"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Участники бюджетного процесса</w:t>
                            </w:r>
                            <w:r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oundrect w14:anchorId="4B45CACF" id="Скругленный прямоугольник 142" o:spid="_x0000_s1086" style="position:absolute;margin-left:349.8pt;margin-top:9.3pt;width:402pt;height:63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" fillcolor="#9c2c67" strokecolor="#ffd105">
                <v:shadow on="t" color="#375623 [1609]" offset="1pt"/>
                <v:textbox>
                  <w:txbxContent>
                    <w:p w14:paraId="31F765EC" w14:textId="5CEC6651" w:rsidR="00FB63E6" w:rsidRPr="003167FB" w:rsidRDefault="00FB63E6" w:rsidP="00673688">
                      <w:pPr>
                        <w:spacing w:after="0" w:line="480" w:lineRule="auto"/>
                        <w:jc w:val="center"/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48"/>
                          <w:szCs w:val="48"/>
                        </w:rPr>
                      </w:pPr>
                      <w:r w:rsidRPr="003167FB"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48"/>
                          <w:szCs w:val="48"/>
                        </w:rPr>
                        <w:t>Участники бюджетного процесса</w:t>
                      </w:r>
                      <w:r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48"/>
                          <w:szCs w:val="48"/>
                        </w:rPr>
                        <w:t>:</w:t>
                      </w:r>
                    </w:p>
                  </w:txbxContent>
                </v:textbox>
              </v:roundrect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114A4AD" wp14:editId="0D33A160">
                <wp:simplePos x="0" y="0"/>
                <wp:positionH relativeFrom="column">
                  <wp:posOffset>268605</wp:posOffset>
                </wp:positionH>
                <wp:positionV relativeFrom="paragraph">
                  <wp:posOffset>1022985</wp:posOffset>
                </wp:positionV>
                <wp:extent cx="3850005" cy="857250"/>
                <wp:effectExtent l="0" t="0" r="36195" b="57150"/>
                <wp:wrapNone/>
                <wp:docPr id="141" name="Прямоугольник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0005" cy="857250"/>
                        </a:xfrm>
                        <a:prstGeom prst="rect">
                          <a:avLst/>
                        </a:prstGeom>
                        <a:solidFill>
                          <a:srgbClr val="89275A"/>
                        </a:solidFill>
                        <a:ln>
                          <a:solidFill>
                            <a:srgbClr val="FFD105"/>
                          </a:solidFill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14:paraId="5BB4EE35" w14:textId="77777777" w:rsidR="00FB63E6" w:rsidRPr="00207C8B" w:rsidRDefault="00FB63E6" w:rsidP="00673688">
                            <w:pPr>
                              <w:spacing w:after="0"/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207C8B"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Составление </w:t>
                            </w:r>
                          </w:p>
                          <w:p w14:paraId="47235386" w14:textId="77777777" w:rsidR="00FB63E6" w:rsidRPr="00207C8B" w:rsidRDefault="00FB63E6" w:rsidP="00673688">
                            <w:pPr>
                              <w:spacing w:after="0"/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207C8B"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проекта бюджета</w:t>
                            </w:r>
                          </w:p>
                          <w:p w14:paraId="31482794" w14:textId="77777777" w:rsidR="00FB63E6" w:rsidRPr="003167FB" w:rsidRDefault="00FB63E6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5114A4AD" id="Прямоугольник 141" o:spid="_x0000_s1087" style="position:absolute;margin-left:21.15pt;margin-top:80.55pt;width:303.15pt;height:67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" fillcolor="#89275a" strokecolor="#ffd105">
                <v:shadow on="t" color="#7f5f00 [1607]" offset="1pt"/>
                <v:textbox>
                  <w:txbxContent>
                    <w:p w14:paraId="5BB4EE35" w14:textId="77777777" w:rsidR="00FB63E6" w:rsidRPr="00207C8B" w:rsidRDefault="00FB63E6" w:rsidP="00673688">
                      <w:pPr>
                        <w:spacing w:after="0"/>
                        <w:jc w:val="center"/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207C8B"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Составление </w:t>
                      </w:r>
                    </w:p>
                    <w:p w14:paraId="47235386" w14:textId="77777777" w:rsidR="00FB63E6" w:rsidRPr="00207C8B" w:rsidRDefault="00FB63E6" w:rsidP="00673688">
                      <w:pPr>
                        <w:spacing w:after="0"/>
                        <w:jc w:val="center"/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207C8B"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32"/>
                          <w:szCs w:val="32"/>
                        </w:rPr>
                        <w:t>проекта бюджета</w:t>
                      </w:r>
                    </w:p>
                    <w:p w14:paraId="31482794" w14:textId="77777777" w:rsidR="00FB63E6" w:rsidRPr="003167FB" w:rsidRDefault="00FB63E6" w:rsidP="00673688">
                      <w:pPr>
                        <w:jc w:val="center"/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1D3459F" w14:textId="084BD210" w:rsidR="00673688" w:rsidRPr="0044108B" w:rsidRDefault="00281206" w:rsidP="00673688">
      <w:pPr>
        <w:tabs>
          <w:tab w:val="left" w:pos="8610"/>
        </w:tabs>
        <w:rPr>
          <w:rFonts w:ascii="Calibri" w:hAnsi="Calibri" w:cs="Calibri"/>
          <w:color w:val="69294B"/>
          <w:sz w:val="28"/>
          <w:szCs w:val="28"/>
        </w:rPr>
      </w:pPr>
      <w:r w:rsidRPr="001772E0">
        <w:rPr>
          <w:rFonts w:ascii="Calibri" w:hAnsi="Calibri" w:cs="Calibri"/>
          <w:noProof/>
          <w:color w:val="69294B"/>
          <w:sz w:val="28"/>
          <w:szCs w:val="28"/>
          <w:lang w:eastAsia="ru-RU"/>
        </w:rPr>
        <w:drawing>
          <wp:anchor distT="0" distB="0" distL="114300" distR="114300" simplePos="0" relativeHeight="251837952" behindDoc="1" locked="0" layoutInCell="1" allowOverlap="1" wp14:anchorId="2C820EB4" wp14:editId="5FC6610A">
            <wp:simplePos x="0" y="0"/>
            <wp:positionH relativeFrom="margin">
              <wp:align>left</wp:align>
            </wp:positionH>
            <wp:positionV relativeFrom="paragraph">
              <wp:posOffset>8993</wp:posOffset>
            </wp:positionV>
            <wp:extent cx="9972040" cy="4728845"/>
            <wp:effectExtent l="0" t="0" r="0" b="0"/>
            <wp:wrapNone/>
            <wp:docPr id="339" name="Рисунок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3688" w:rsidRPr="0044108B">
        <w:rPr>
          <w:rFonts w:ascii="Calibri" w:hAnsi="Calibri" w:cs="Calibri"/>
          <w:color w:val="69294B"/>
          <w:sz w:val="28"/>
          <w:szCs w:val="28"/>
        </w:rPr>
        <w:tab/>
      </w:r>
    </w:p>
    <w:p w14:paraId="3122BF20" w14:textId="1860F538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F341DB7" wp14:editId="5321FFC7">
                <wp:simplePos x="0" y="0"/>
                <wp:positionH relativeFrom="column">
                  <wp:posOffset>3766185</wp:posOffset>
                </wp:positionH>
                <wp:positionV relativeFrom="paragraph">
                  <wp:posOffset>262255</wp:posOffset>
                </wp:positionV>
                <wp:extent cx="352425" cy="333375"/>
                <wp:effectExtent l="0" t="0" r="28575" b="47625"/>
                <wp:wrapNone/>
                <wp:docPr id="140" name="Блок-схема: объединение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333375"/>
                        </a:xfrm>
                        <a:prstGeom prst="flowChartMerge">
                          <a:avLst/>
                        </a:prstGeom>
                        <a:gradFill rotWithShape="0">
                          <a:gsLst>
                            <a:gs pos="0">
                              <a:schemeClr val="accent4">
                                <a:lumMod val="100000"/>
                                <a:lumOff val="0"/>
                                <a:gamma/>
                                <a:shade val="46275"/>
                                <a:invGamma/>
                              </a:schemeClr>
                            </a:gs>
                            <a:gs pos="10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type w14:anchorId="341EDDBF" id="_x0000_t128" coordsize="21600,21600" o:spt="128" path="m,l21600,,10800,21600xe">
                <v:stroke joinstyle="miter"/>
                <v:path gradientshapeok="t" o:connecttype="custom" o:connectlocs="10800,0;5400,10800;10800,21600;16200,10800" textboxrect="5400,0,16200,10800"/>
              </v:shapetype>
              <v:shape id="Блок-схема: объединение 140" o:spid="_x0000_s1026" type="#_x0000_t128" style="position:absolute;margin-left:296.55pt;margin-top:20.65pt;width:27.75pt;height:26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" fillcolor="#755800 [1479]" stroked="f" strokeweight="0">
                <v:fill color2="#ffc000 [3207]" focus="100%" type="gradient"/>
                <v:shadow on="t" color="#7f5f00 [1607]" offset="1pt"/>
              </v:shape>
            </w:pict>
          </mc:Fallback>
        </mc:AlternateContent>
      </w:r>
    </w:p>
    <w:p w14:paraId="1D0B0AB7" w14:textId="68BE614A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2664C98" wp14:editId="15814A3D">
                <wp:simplePos x="0" y="0"/>
                <wp:positionH relativeFrom="column">
                  <wp:posOffset>4354830</wp:posOffset>
                </wp:positionH>
                <wp:positionV relativeFrom="paragraph">
                  <wp:posOffset>116840</wp:posOffset>
                </wp:positionV>
                <wp:extent cx="2817495" cy="790575"/>
                <wp:effectExtent l="0" t="0" r="40005" b="66675"/>
                <wp:wrapNone/>
                <wp:docPr id="139" name="Скругленный прямоугольник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7495" cy="790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C100"/>
                        </a:solidFill>
                        <a:ln>
                          <a:solidFill>
                            <a:srgbClr val="FFD105"/>
                          </a:solidFill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14:paraId="36D552F3" w14:textId="77777777" w:rsidR="00FB63E6" w:rsidRPr="00AF45BA" w:rsidRDefault="00FB63E6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6"/>
                                <w:szCs w:val="36"/>
                              </w:rPr>
                            </w:pPr>
                            <w:r w:rsidRPr="00AF45BA"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6"/>
                                <w:szCs w:val="36"/>
                              </w:rPr>
                              <w:t>Глава муниципального образования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oundrect w14:anchorId="72664C98" id="Скругленный прямоугольник 139" o:spid="_x0000_s1088" style="position:absolute;margin-left:342.9pt;margin-top:9.2pt;width:221.85pt;height:62.2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" fillcolor="#ffc100" strokecolor="#ffd105">
                <v:shadow on="t" color="#7f5f00 [1607]" offset="1pt"/>
                <v:textbox>
                  <w:txbxContent>
                    <w:p w14:paraId="36D552F3" w14:textId="77777777" w:rsidR="00FB63E6" w:rsidRPr="00AF45BA" w:rsidRDefault="00FB63E6" w:rsidP="00673688">
                      <w:pPr>
                        <w:jc w:val="center"/>
                        <w:rPr>
                          <w:rFonts w:ascii="Segoe UI Light" w:hAnsi="Segoe UI Light" w:cs="Segoe UI Light"/>
                          <w:b/>
                          <w:color w:val="4D4D4D"/>
                          <w:sz w:val="36"/>
                          <w:szCs w:val="36"/>
                        </w:rPr>
                      </w:pPr>
                      <w:r w:rsidRPr="00AF45BA">
                        <w:rPr>
                          <w:rFonts w:ascii="Segoe UI Light" w:hAnsi="Segoe UI Light" w:cs="Segoe UI Light"/>
                          <w:b/>
                          <w:color w:val="4D4D4D"/>
                          <w:sz w:val="36"/>
                          <w:szCs w:val="36"/>
                        </w:rPr>
                        <w:t>Глава муниципального образования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BA6CB06" w14:textId="3FD0D02D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3A69176" wp14:editId="1B1F8729">
                <wp:simplePos x="0" y="0"/>
                <wp:positionH relativeFrom="column">
                  <wp:posOffset>7231380</wp:posOffset>
                </wp:positionH>
                <wp:positionV relativeFrom="paragraph">
                  <wp:posOffset>85725</wp:posOffset>
                </wp:positionV>
                <wp:extent cx="2838450" cy="866775"/>
                <wp:effectExtent l="0" t="0" r="38100" b="66675"/>
                <wp:wrapNone/>
                <wp:docPr id="138" name="Скругленный прямоугольник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8450" cy="8667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C100"/>
                        </a:solidFill>
                        <a:ln w="0">
                          <a:solidFill>
                            <a:srgbClr val="FFD105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14:paraId="05612336" w14:textId="77777777" w:rsidR="00FB63E6" w:rsidRPr="00AF45BA" w:rsidRDefault="00FB63E6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6"/>
                                <w:szCs w:val="36"/>
                              </w:rPr>
                            </w:pPr>
                            <w:r w:rsidRPr="00AF45BA"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6"/>
                                <w:szCs w:val="36"/>
                              </w:rPr>
                              <w:t>Органы местного самоуправления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oundrect w14:anchorId="53A69176" id="Скругленный прямоугольник 138" o:spid="_x0000_s1089" style="position:absolute;margin-left:569.4pt;margin-top:6.75pt;width:223.5pt;height:68.2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" fillcolor="#ffc100" strokecolor="#ffd105" strokeweight="0">
                <v:shadow on="t" color="#7f5f00 [1607]" offset="1pt"/>
                <v:textbox>
                  <w:txbxContent>
                    <w:p w14:paraId="05612336" w14:textId="77777777" w:rsidR="00FB63E6" w:rsidRPr="00AF45BA" w:rsidRDefault="00FB63E6" w:rsidP="00673688">
                      <w:pPr>
                        <w:jc w:val="center"/>
                        <w:rPr>
                          <w:rFonts w:ascii="Segoe UI Light" w:hAnsi="Segoe UI Light" w:cs="Segoe UI Light"/>
                          <w:b/>
                          <w:color w:val="4D4D4D"/>
                          <w:sz w:val="36"/>
                          <w:szCs w:val="36"/>
                        </w:rPr>
                      </w:pPr>
                      <w:r w:rsidRPr="00AF45BA">
                        <w:rPr>
                          <w:rFonts w:ascii="Segoe UI Light" w:hAnsi="Segoe UI Light" w:cs="Segoe UI Light"/>
                          <w:b/>
                          <w:color w:val="4D4D4D"/>
                          <w:sz w:val="36"/>
                          <w:szCs w:val="36"/>
                        </w:rPr>
                        <w:t>Органы местного самоуправления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8C77607" w14:textId="3696857D" w:rsidR="00673688" w:rsidRPr="0044108B" w:rsidRDefault="00207C8B" w:rsidP="00673688">
      <w:pPr>
        <w:tabs>
          <w:tab w:val="left" w:pos="7800"/>
        </w:tabs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91165" behindDoc="0" locked="0" layoutInCell="1" allowOverlap="1" wp14:anchorId="392B7C99" wp14:editId="5BC6807B">
                <wp:simplePos x="0" y="0"/>
                <wp:positionH relativeFrom="column">
                  <wp:posOffset>3766185</wp:posOffset>
                </wp:positionH>
                <wp:positionV relativeFrom="paragraph">
                  <wp:posOffset>197485</wp:posOffset>
                </wp:positionV>
                <wp:extent cx="352425" cy="333375"/>
                <wp:effectExtent l="0" t="0" r="47625" b="66675"/>
                <wp:wrapNone/>
                <wp:docPr id="135" name="Блок-схема: объединение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333375"/>
                        </a:xfrm>
                        <a:prstGeom prst="flowChartMerge">
                          <a:avLst/>
                        </a:prstGeom>
                        <a:solidFill>
                          <a:srgbClr val="89275A"/>
                        </a:solidFill>
                        <a:ln>
                          <a:solidFill>
                            <a:srgbClr val="FFD105"/>
                          </a:solidFill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07483C9F" id="Блок-схема: объединение 135" o:spid="_x0000_s1026" type="#_x0000_t128" style="position:absolute;margin-left:296.55pt;margin-top:15.55pt;width:27.75pt;height:26.25pt;z-index:2515911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" fillcolor="#89275a" strokecolor="#ffd105">
                <v:shadow on="t" color="#7f5f00 [1607]" offset="1pt"/>
              </v:shape>
            </w:pict>
          </mc:Fallback>
        </mc:AlternateContent>
      </w:r>
      <w:r w:rsidR="00673688"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89115" behindDoc="0" locked="0" layoutInCell="1" allowOverlap="1" wp14:anchorId="7AB552F4" wp14:editId="1ED030AD">
                <wp:simplePos x="0" y="0"/>
                <wp:positionH relativeFrom="column">
                  <wp:posOffset>3766185</wp:posOffset>
                </wp:positionH>
                <wp:positionV relativeFrom="paragraph">
                  <wp:posOffset>1169035</wp:posOffset>
                </wp:positionV>
                <wp:extent cx="352425" cy="333375"/>
                <wp:effectExtent l="0" t="0" r="47625" b="66675"/>
                <wp:wrapNone/>
                <wp:docPr id="136" name="Блок-схема: объединение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333375"/>
                        </a:xfrm>
                        <a:prstGeom prst="flowChartMerge">
                          <a:avLst/>
                        </a:prstGeom>
                        <a:solidFill>
                          <a:srgbClr val="89275A"/>
                        </a:solidFill>
                        <a:ln>
                          <a:solidFill>
                            <a:srgbClr val="FFD105"/>
                          </a:solidFill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579E11ED" id="Блок-схема: объединение 136" o:spid="_x0000_s1026" type="#_x0000_t128" style="position:absolute;margin-left:296.55pt;margin-top:92.05pt;width:27.75pt;height:26.25pt;z-index:2515891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" fillcolor="#89275a" strokecolor="#ffd105">
                <v:shadow on="t" color="#7f5f00 [1607]" offset="1pt"/>
              </v:shape>
            </w:pict>
          </mc:Fallback>
        </mc:AlternateContent>
      </w:r>
      <w:r w:rsidR="00673688"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90140" behindDoc="0" locked="0" layoutInCell="1" allowOverlap="1" wp14:anchorId="3A833D1E" wp14:editId="6D398E57">
                <wp:simplePos x="0" y="0"/>
                <wp:positionH relativeFrom="column">
                  <wp:posOffset>268605</wp:posOffset>
                </wp:positionH>
                <wp:positionV relativeFrom="paragraph">
                  <wp:posOffset>311785</wp:posOffset>
                </wp:positionV>
                <wp:extent cx="3850005" cy="857250"/>
                <wp:effectExtent l="0" t="0" r="36195" b="57150"/>
                <wp:wrapNone/>
                <wp:docPr id="132" name="Прямоугольник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0005" cy="857250"/>
                        </a:xfrm>
                        <a:prstGeom prst="rect">
                          <a:avLst/>
                        </a:prstGeom>
                        <a:solidFill>
                          <a:srgbClr val="89275A"/>
                        </a:solidFill>
                        <a:ln>
                          <a:solidFill>
                            <a:srgbClr val="FFD105"/>
                          </a:solidFill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14:paraId="700157D2" w14:textId="77777777" w:rsidR="00FB63E6" w:rsidRDefault="00FB63E6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207C8B"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Рассмотрение и утверждение </w:t>
                            </w:r>
                          </w:p>
                          <w:p w14:paraId="6577FAC5" w14:textId="65184AFA" w:rsidR="00FB63E6" w:rsidRPr="00207C8B" w:rsidRDefault="00FB63E6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207C8B"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бюджета</w:t>
                            </w:r>
                          </w:p>
                          <w:p w14:paraId="46DC537F" w14:textId="77777777" w:rsidR="00FB63E6" w:rsidRPr="001A1FA8" w:rsidRDefault="00FB63E6" w:rsidP="0067368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3A833D1E" id="Прямоугольник 132" o:spid="_x0000_s1090" style="position:absolute;margin-left:21.15pt;margin-top:24.55pt;width:303.15pt;height:67.5pt;z-index:2515901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" fillcolor="#89275a" strokecolor="#ffd105">
                <v:shadow on="t" color="#7f5f00 [1607]" offset="1pt"/>
                <v:textbox>
                  <w:txbxContent>
                    <w:p w14:paraId="700157D2" w14:textId="77777777" w:rsidR="00FB63E6" w:rsidRDefault="00FB63E6" w:rsidP="00673688">
                      <w:pPr>
                        <w:jc w:val="center"/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207C8B"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Рассмотрение и утверждение </w:t>
                      </w:r>
                    </w:p>
                    <w:p w14:paraId="6577FAC5" w14:textId="65184AFA" w:rsidR="00FB63E6" w:rsidRPr="00207C8B" w:rsidRDefault="00FB63E6" w:rsidP="00673688">
                      <w:pPr>
                        <w:jc w:val="center"/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207C8B"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32"/>
                          <w:szCs w:val="32"/>
                        </w:rPr>
                        <w:t>бюджета</w:t>
                      </w:r>
                    </w:p>
                    <w:p w14:paraId="46DC537F" w14:textId="77777777" w:rsidR="00FB63E6" w:rsidRPr="001A1FA8" w:rsidRDefault="00FB63E6" w:rsidP="00673688">
                      <w:pPr>
                        <w:jc w:val="center"/>
                        <w:rPr>
                          <w:rFonts w:ascii="Times New Roman" w:hAnsi="Times New Roman"/>
                          <w:b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73688" w:rsidRPr="0044108B">
        <w:rPr>
          <w:rFonts w:ascii="Calibri" w:hAnsi="Calibri" w:cs="Calibri"/>
          <w:color w:val="69294B"/>
          <w:sz w:val="28"/>
          <w:szCs w:val="28"/>
        </w:rPr>
        <w:tab/>
      </w:r>
      <w:proofErr w:type="spellStart"/>
      <w:r w:rsidR="00673688" w:rsidRPr="0044108B">
        <w:rPr>
          <w:rFonts w:ascii="Calibri" w:hAnsi="Calibri" w:cs="Calibri"/>
          <w:color w:val="69294B"/>
          <w:sz w:val="28"/>
          <w:szCs w:val="28"/>
        </w:rPr>
        <w:t>ГлаГ</w:t>
      </w:r>
      <w:proofErr w:type="spellEnd"/>
    </w:p>
    <w:p w14:paraId="7707C401" w14:textId="14B53F58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7FF755EB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991B8BD" wp14:editId="099D12AA">
                <wp:simplePos x="0" y="0"/>
                <wp:positionH relativeFrom="column">
                  <wp:posOffset>4307205</wp:posOffset>
                </wp:positionH>
                <wp:positionV relativeFrom="paragraph">
                  <wp:posOffset>20955</wp:posOffset>
                </wp:positionV>
                <wp:extent cx="3819525" cy="1171575"/>
                <wp:effectExtent l="0" t="0" r="47625" b="66675"/>
                <wp:wrapNone/>
                <wp:docPr id="131" name="Скругленный прямоугольник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9525" cy="1171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C100"/>
                        </a:solidFill>
                        <a:ln w="0">
                          <a:solidFill>
                            <a:srgbClr val="FFD105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14:paraId="6CEF53C8" w14:textId="77777777" w:rsidR="00FB63E6" w:rsidRPr="00AF45BA" w:rsidRDefault="00FB63E6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4"/>
                                <w:szCs w:val="34"/>
                              </w:rPr>
                            </w:pPr>
                            <w:r w:rsidRPr="00AF45BA"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4"/>
                                <w:szCs w:val="34"/>
                              </w:rPr>
                              <w:t>Главные администраторы (администраторы) источников финансирования дефицита бюджета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oundrect w14:anchorId="5991B8BD" id="Скругленный прямоугольник 131" o:spid="_x0000_s1091" style="position:absolute;margin-left:339.15pt;margin-top:1.65pt;width:300.75pt;height:92.2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" fillcolor="#ffc100" strokecolor="#ffd105" strokeweight="0">
                <v:shadow on="t" color="#7f5f00 [1607]" offset="1pt"/>
                <v:textbox>
                  <w:txbxContent>
                    <w:p w14:paraId="6CEF53C8" w14:textId="77777777" w:rsidR="00FB63E6" w:rsidRPr="00AF45BA" w:rsidRDefault="00FB63E6" w:rsidP="00673688">
                      <w:pPr>
                        <w:jc w:val="center"/>
                        <w:rPr>
                          <w:rFonts w:ascii="Segoe UI Light" w:hAnsi="Segoe UI Light" w:cs="Segoe UI Light"/>
                          <w:b/>
                          <w:color w:val="4D4D4D"/>
                          <w:sz w:val="34"/>
                          <w:szCs w:val="34"/>
                        </w:rPr>
                      </w:pPr>
                      <w:r w:rsidRPr="00AF45BA">
                        <w:rPr>
                          <w:rFonts w:ascii="Segoe UI Light" w:hAnsi="Segoe UI Light" w:cs="Segoe UI Light"/>
                          <w:b/>
                          <w:color w:val="4D4D4D"/>
                          <w:sz w:val="34"/>
                          <w:szCs w:val="34"/>
                        </w:rPr>
                        <w:t>Главные администраторы (администраторы) источников финансирования дефицита бюджета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EA80671" w14:textId="1B1DB29B" w:rsidR="00673688" w:rsidRPr="0044108B" w:rsidRDefault="00207C8B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88090" behindDoc="0" locked="0" layoutInCell="1" allowOverlap="1" wp14:anchorId="78E6356D" wp14:editId="5F2A83DD">
                <wp:simplePos x="0" y="0"/>
                <wp:positionH relativeFrom="column">
                  <wp:posOffset>268605</wp:posOffset>
                </wp:positionH>
                <wp:positionV relativeFrom="paragraph">
                  <wp:posOffset>285115</wp:posOffset>
                </wp:positionV>
                <wp:extent cx="3850005" cy="857250"/>
                <wp:effectExtent l="0" t="0" r="36195" b="57150"/>
                <wp:wrapNone/>
                <wp:docPr id="133" name="Прямоугольник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0005" cy="857250"/>
                        </a:xfrm>
                        <a:prstGeom prst="rect">
                          <a:avLst/>
                        </a:prstGeom>
                        <a:solidFill>
                          <a:srgbClr val="89275A"/>
                        </a:solidFill>
                        <a:ln>
                          <a:solidFill>
                            <a:srgbClr val="FFD105"/>
                          </a:solidFill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14:paraId="7D55F155" w14:textId="77777777" w:rsidR="00FB63E6" w:rsidRDefault="00FB63E6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207C8B"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Контроль и исполнение </w:t>
                            </w:r>
                          </w:p>
                          <w:p w14:paraId="570720F9" w14:textId="1BAE0080" w:rsidR="00FB63E6" w:rsidRPr="00207C8B" w:rsidRDefault="00FB63E6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207C8B"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бюджета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78E6356D" id="Прямоугольник 133" o:spid="_x0000_s1092" style="position:absolute;margin-left:21.15pt;margin-top:22.45pt;width:303.15pt;height:67.5pt;z-index:2515880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" fillcolor="#89275a" strokecolor="#ffd105">
                <v:shadow on="t" color="#7f5f00 [1607]" offset="1pt"/>
                <v:textbox>
                  <w:txbxContent>
                    <w:p w14:paraId="7D55F155" w14:textId="77777777" w:rsidR="00FB63E6" w:rsidRDefault="00FB63E6" w:rsidP="00673688">
                      <w:pPr>
                        <w:jc w:val="center"/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207C8B"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Контроль и исполнение </w:t>
                      </w:r>
                    </w:p>
                    <w:p w14:paraId="570720F9" w14:textId="1BAE0080" w:rsidR="00FB63E6" w:rsidRPr="00207C8B" w:rsidRDefault="00FB63E6" w:rsidP="00673688">
                      <w:pPr>
                        <w:jc w:val="center"/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207C8B"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32"/>
                          <w:szCs w:val="32"/>
                        </w:rPr>
                        <w:t>бюджета</w:t>
                      </w:r>
                    </w:p>
                  </w:txbxContent>
                </v:textbox>
              </v:rect>
            </w:pict>
          </mc:Fallback>
        </mc:AlternateContent>
      </w:r>
    </w:p>
    <w:p w14:paraId="1F0BF073" w14:textId="54742EA1" w:rsidR="00673688" w:rsidRPr="0044108B" w:rsidRDefault="00673688" w:rsidP="00673688">
      <w:pPr>
        <w:tabs>
          <w:tab w:val="left" w:pos="8340"/>
        </w:tabs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color w:val="69294B"/>
          <w:sz w:val="28"/>
          <w:szCs w:val="28"/>
        </w:rPr>
        <w:tab/>
      </w:r>
    </w:p>
    <w:p w14:paraId="281425A0" w14:textId="082DB128" w:rsidR="00673688" w:rsidRPr="0044108B" w:rsidRDefault="008D7FEE" w:rsidP="00673688">
      <w:pPr>
        <w:tabs>
          <w:tab w:val="left" w:pos="8340"/>
        </w:tabs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859B797" wp14:editId="0D8204AA">
                <wp:simplePos x="0" y="0"/>
                <wp:positionH relativeFrom="column">
                  <wp:posOffset>5318760</wp:posOffset>
                </wp:positionH>
                <wp:positionV relativeFrom="paragraph">
                  <wp:posOffset>253365</wp:posOffset>
                </wp:positionV>
                <wp:extent cx="4476750" cy="838200"/>
                <wp:effectExtent l="0" t="0" r="38100" b="57150"/>
                <wp:wrapNone/>
                <wp:docPr id="130" name="Скругленный прямоугольник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6750" cy="838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C100"/>
                        </a:solidFill>
                        <a:ln w="0">
                          <a:solidFill>
                            <a:srgbClr val="FFD105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14:paraId="7AD84592" w14:textId="77777777" w:rsidR="00FB63E6" w:rsidRPr="00AF45BA" w:rsidRDefault="00FB63E6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4"/>
                                <w:szCs w:val="34"/>
                              </w:rPr>
                            </w:pPr>
                            <w:r w:rsidRPr="00AF45BA"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4"/>
                                <w:szCs w:val="34"/>
                              </w:rPr>
                              <w:t>Главные администраторы (администраторы) доходов бюджета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oundrect w14:anchorId="4859B797" id="Скругленный прямоугольник 130" o:spid="_x0000_s1093" style="position:absolute;margin-left:418.8pt;margin-top:19.95pt;width:352.5pt;height:66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" fillcolor="#ffc100" strokecolor="#ffd105" strokeweight="0">
                <v:shadow on="t" color="#7f5f00 [1607]" offset="1pt"/>
                <v:textbox>
                  <w:txbxContent>
                    <w:p w14:paraId="7AD84592" w14:textId="77777777" w:rsidR="00FB63E6" w:rsidRPr="00AF45BA" w:rsidRDefault="00FB63E6" w:rsidP="00673688">
                      <w:pPr>
                        <w:jc w:val="center"/>
                        <w:rPr>
                          <w:rFonts w:ascii="Segoe UI Light" w:hAnsi="Segoe UI Light" w:cs="Segoe UI Light"/>
                          <w:b/>
                          <w:color w:val="4D4D4D"/>
                          <w:sz w:val="34"/>
                          <w:szCs w:val="34"/>
                        </w:rPr>
                      </w:pPr>
                      <w:r w:rsidRPr="00AF45BA">
                        <w:rPr>
                          <w:rFonts w:ascii="Segoe UI Light" w:hAnsi="Segoe UI Light" w:cs="Segoe UI Light"/>
                          <w:b/>
                          <w:color w:val="4D4D4D"/>
                          <w:sz w:val="34"/>
                          <w:szCs w:val="34"/>
                        </w:rPr>
                        <w:t>Главные администраторы (администраторы) доходов бюджета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7F4274B" w14:textId="0C48B14D" w:rsidR="00673688" w:rsidRPr="0044108B" w:rsidRDefault="00207C8B" w:rsidP="00673688">
      <w:pPr>
        <w:tabs>
          <w:tab w:val="left" w:pos="8340"/>
        </w:tabs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87065" behindDoc="0" locked="0" layoutInCell="1" allowOverlap="1" wp14:anchorId="52895AD5" wp14:editId="1BDE4E9C">
                <wp:simplePos x="0" y="0"/>
                <wp:positionH relativeFrom="column">
                  <wp:posOffset>3785235</wp:posOffset>
                </wp:positionH>
                <wp:positionV relativeFrom="paragraph">
                  <wp:posOffset>135255</wp:posOffset>
                </wp:positionV>
                <wp:extent cx="352425" cy="333375"/>
                <wp:effectExtent l="0" t="0" r="47625" b="66675"/>
                <wp:wrapNone/>
                <wp:docPr id="137" name="Блок-схема: объединение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333375"/>
                        </a:xfrm>
                        <a:prstGeom prst="flowChartMerge">
                          <a:avLst/>
                        </a:prstGeom>
                        <a:solidFill>
                          <a:srgbClr val="89275A"/>
                        </a:solidFill>
                        <a:ln>
                          <a:solidFill>
                            <a:srgbClr val="FFD105"/>
                          </a:solidFill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267C819B" id="Блок-схема: объединение 137" o:spid="_x0000_s1026" type="#_x0000_t128" style="position:absolute;margin-left:298.05pt;margin-top:10.65pt;width:27.75pt;height:26.25pt;z-index:2515870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" fillcolor="#89275a" strokecolor="#ffd105">
                <v:shadow on="t" color="#7f5f00 [1607]" offset="1pt"/>
              </v:shape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86040" behindDoc="0" locked="0" layoutInCell="1" allowOverlap="1" wp14:anchorId="48D24258" wp14:editId="31195D80">
                <wp:simplePos x="0" y="0"/>
                <wp:positionH relativeFrom="column">
                  <wp:posOffset>268605</wp:posOffset>
                </wp:positionH>
                <wp:positionV relativeFrom="paragraph">
                  <wp:posOffset>270510</wp:posOffset>
                </wp:positionV>
                <wp:extent cx="3850005" cy="981075"/>
                <wp:effectExtent l="0" t="0" r="36195" b="66675"/>
                <wp:wrapNone/>
                <wp:docPr id="134" name="Прямоугольник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50005" cy="981075"/>
                        </a:xfrm>
                        <a:prstGeom prst="rect">
                          <a:avLst/>
                        </a:prstGeom>
                        <a:solidFill>
                          <a:srgbClr val="89275A"/>
                        </a:solidFill>
                        <a:ln>
                          <a:solidFill>
                            <a:srgbClr val="FFD105"/>
                          </a:solidFill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14:paraId="15FB1776" w14:textId="77777777" w:rsidR="00FB63E6" w:rsidRPr="00207C8B" w:rsidRDefault="00FB63E6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207C8B"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Составление, рассмотрение, утверждение бюджетной отчетности и внешняя проверка</w:t>
                            </w:r>
                          </w:p>
                          <w:p w14:paraId="5CBFC6EF" w14:textId="77777777" w:rsidR="00FB63E6" w:rsidRPr="00207C8B" w:rsidRDefault="00FB63E6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48D24258" id="Прямоугольник 134" o:spid="_x0000_s1094" style="position:absolute;margin-left:21.15pt;margin-top:21.3pt;width:303.15pt;height:77.25pt;z-index:251586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" fillcolor="#89275a" strokecolor="#ffd105">
                <v:shadow on="t" color="#7f5f00 [1607]" offset="1pt"/>
                <v:textbox>
                  <w:txbxContent>
                    <w:p w14:paraId="15FB1776" w14:textId="77777777" w:rsidR="00FB63E6" w:rsidRPr="00207C8B" w:rsidRDefault="00FB63E6" w:rsidP="00673688">
                      <w:pPr>
                        <w:jc w:val="center"/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207C8B"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32"/>
                          <w:szCs w:val="32"/>
                        </w:rPr>
                        <w:t>Составление, рассмотрение, утверждение бюджетной отчетности и внешняя проверка</w:t>
                      </w:r>
                    </w:p>
                    <w:p w14:paraId="5CBFC6EF" w14:textId="77777777" w:rsidR="00FB63E6" w:rsidRPr="00207C8B" w:rsidRDefault="00FB63E6" w:rsidP="00673688">
                      <w:pPr>
                        <w:jc w:val="center"/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C943C9D" w14:textId="77777777" w:rsidR="00673688" w:rsidRPr="0044108B" w:rsidRDefault="00673688" w:rsidP="00673688">
      <w:pPr>
        <w:tabs>
          <w:tab w:val="left" w:pos="8340"/>
        </w:tabs>
        <w:rPr>
          <w:rFonts w:ascii="Calibri" w:hAnsi="Calibri" w:cs="Calibri"/>
          <w:color w:val="69294B"/>
          <w:sz w:val="28"/>
          <w:szCs w:val="28"/>
        </w:rPr>
      </w:pPr>
    </w:p>
    <w:p w14:paraId="3DE6411B" w14:textId="77777777" w:rsidR="00673688" w:rsidRPr="0044108B" w:rsidRDefault="00673688" w:rsidP="00673688">
      <w:pPr>
        <w:tabs>
          <w:tab w:val="left" w:pos="8340"/>
        </w:tabs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01F8EE9" wp14:editId="110D786D">
                <wp:simplePos x="0" y="0"/>
                <wp:positionH relativeFrom="column">
                  <wp:posOffset>4554855</wp:posOffset>
                </wp:positionH>
                <wp:positionV relativeFrom="paragraph">
                  <wp:posOffset>263525</wp:posOffset>
                </wp:positionV>
                <wp:extent cx="4248150" cy="866775"/>
                <wp:effectExtent l="0" t="0" r="38100" b="66675"/>
                <wp:wrapNone/>
                <wp:docPr id="129" name="Скругленный прямоугольник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48150" cy="8667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C100"/>
                        </a:solidFill>
                        <a:ln w="0">
                          <a:solidFill>
                            <a:srgbClr val="FFD105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14:paraId="3AA84BB9" w14:textId="77777777" w:rsidR="00FB63E6" w:rsidRPr="00AF45BA" w:rsidRDefault="00FB63E6" w:rsidP="00673688">
                            <w:pPr>
                              <w:jc w:val="center"/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6"/>
                                <w:szCs w:val="36"/>
                              </w:rPr>
                            </w:pPr>
                            <w:r w:rsidRPr="00AF45BA">
                              <w:rPr>
                                <w:rFonts w:ascii="Segoe UI Light" w:hAnsi="Segoe UI Light" w:cs="Segoe UI Light"/>
                                <w:b/>
                                <w:color w:val="4D4D4D"/>
                                <w:sz w:val="36"/>
                                <w:szCs w:val="36"/>
                              </w:rPr>
                              <w:t>Главные распорядители средств бюджета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oundrect w14:anchorId="501F8EE9" id="Скругленный прямоугольник 129" o:spid="_x0000_s1095" style="position:absolute;margin-left:358.65pt;margin-top:20.75pt;width:334.5pt;height:68.2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" fillcolor="#ffc100" strokecolor="#ffd105" strokeweight="0">
                <v:shadow on="t" color="#7f5f00 [1607]" offset="1pt"/>
                <v:textbox>
                  <w:txbxContent>
                    <w:p w14:paraId="3AA84BB9" w14:textId="77777777" w:rsidR="00FB63E6" w:rsidRPr="00AF45BA" w:rsidRDefault="00FB63E6" w:rsidP="00673688">
                      <w:pPr>
                        <w:jc w:val="center"/>
                        <w:rPr>
                          <w:rFonts w:ascii="Segoe UI Light" w:hAnsi="Segoe UI Light" w:cs="Segoe UI Light"/>
                          <w:b/>
                          <w:color w:val="4D4D4D"/>
                          <w:sz w:val="36"/>
                          <w:szCs w:val="36"/>
                        </w:rPr>
                      </w:pPr>
                      <w:r w:rsidRPr="00AF45BA">
                        <w:rPr>
                          <w:rFonts w:ascii="Segoe UI Light" w:hAnsi="Segoe UI Light" w:cs="Segoe UI Light"/>
                          <w:b/>
                          <w:color w:val="4D4D4D"/>
                          <w:sz w:val="36"/>
                          <w:szCs w:val="36"/>
                        </w:rPr>
                        <w:t>Главные распорядители средств бюджета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55C7C21" w14:textId="77777777" w:rsidR="00673688" w:rsidRPr="0044108B" w:rsidRDefault="00673688" w:rsidP="00673688">
      <w:pPr>
        <w:tabs>
          <w:tab w:val="left" w:pos="8340"/>
        </w:tabs>
        <w:rPr>
          <w:rFonts w:ascii="Calibri" w:hAnsi="Calibri" w:cs="Calibri"/>
          <w:color w:val="69294B"/>
          <w:sz w:val="28"/>
          <w:szCs w:val="28"/>
        </w:rPr>
      </w:pPr>
    </w:p>
    <w:p w14:paraId="296BD0B4" w14:textId="77777777" w:rsidR="009804C7" w:rsidRDefault="009804C7" w:rsidP="00A3158E">
      <w:pPr>
        <w:tabs>
          <w:tab w:val="left" w:pos="2772"/>
        </w:tabs>
        <w:rPr>
          <w:rFonts w:ascii="Calibri" w:hAnsi="Calibri" w:cs="Calibri"/>
          <w:noProof/>
          <w:color w:val="69294B"/>
          <w:sz w:val="28"/>
          <w:szCs w:val="28"/>
          <w:lang w:eastAsia="ru-RU"/>
        </w:rPr>
      </w:pPr>
    </w:p>
    <w:p w14:paraId="25EA6BC7" w14:textId="02D46679" w:rsidR="00673688" w:rsidRDefault="008F4294" w:rsidP="00A3158E">
      <w:pPr>
        <w:tabs>
          <w:tab w:val="left" w:pos="2772"/>
        </w:tabs>
        <w:rPr>
          <w:rFonts w:ascii="Calibri" w:hAnsi="Calibri" w:cs="Calibri"/>
          <w:noProof/>
          <w:color w:val="69294B"/>
          <w:sz w:val="28"/>
          <w:szCs w:val="28"/>
          <w:lang w:eastAsia="ru-RU"/>
        </w:rPr>
      </w:pPr>
      <w:r w:rsidRPr="008F4294">
        <w:rPr>
          <w:rFonts w:ascii="Calibri" w:hAnsi="Calibri" w:cs="Calibri"/>
          <w:noProof/>
          <w:color w:val="69294B"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81632" behindDoc="0" locked="0" layoutInCell="1" allowOverlap="1" wp14:anchorId="1274C4E4" wp14:editId="4C805CAC">
                <wp:simplePos x="0" y="0"/>
                <wp:positionH relativeFrom="margin">
                  <wp:align>left</wp:align>
                </wp:positionH>
                <wp:positionV relativeFrom="paragraph">
                  <wp:posOffset>-131086</wp:posOffset>
                </wp:positionV>
                <wp:extent cx="9848850" cy="1771650"/>
                <wp:effectExtent l="0" t="0" r="0" b="0"/>
                <wp:wrapNone/>
                <wp:docPr id="259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848850" cy="1771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272C333" w14:textId="0D149245" w:rsidR="00FB63E6" w:rsidRPr="00147927" w:rsidRDefault="00FB63E6" w:rsidP="008F4294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8F4294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Основные характеристики бюджета на 202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6</w:t>
                            </w:r>
                            <w:r w:rsidRPr="008F4294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год и на плановый период 202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7</w:t>
                            </w:r>
                            <w:r w:rsidRPr="008F4294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и 202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8</w:t>
                            </w:r>
                            <w:r w:rsidRPr="008F4294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годов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96" style="position:absolute;margin-left:0;margin-top:-10.3pt;width:775.5pt;height:139.5pt;z-index:2517816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" filled="f" stroked="f">
                <v:path arrowok="t"/>
                <o:lock v:ext="edit" grouping="t"/>
                <v:textbox>
                  <w:txbxContent>
                    <w:p w14:paraId="7272C333" w14:textId="0D149245" w:rsidR="00FB63E6" w:rsidRPr="00147927" w:rsidRDefault="00FB63E6" w:rsidP="008F4294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r w:rsidRPr="008F4294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Основные характеристики бюджета на 202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6</w:t>
                      </w:r>
                      <w:r w:rsidRPr="008F4294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год и на плановый период 202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7</w:t>
                      </w:r>
                      <w:r w:rsidRPr="008F4294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и 202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8</w:t>
                      </w:r>
                      <w:r w:rsidRPr="008F4294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годов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D081A72" w14:textId="35C5DDB7" w:rsidR="006D57EB" w:rsidRDefault="006D57EB" w:rsidP="00A3158E">
      <w:pPr>
        <w:tabs>
          <w:tab w:val="left" w:pos="2772"/>
        </w:tabs>
        <w:rPr>
          <w:rFonts w:ascii="Calibri" w:hAnsi="Calibri" w:cs="Calibri"/>
          <w:noProof/>
          <w:color w:val="69294B"/>
          <w:sz w:val="28"/>
          <w:szCs w:val="28"/>
          <w:lang w:eastAsia="ru-RU"/>
        </w:rPr>
      </w:pPr>
    </w:p>
    <w:p w14:paraId="02D78309" w14:textId="3EDF0A8F" w:rsidR="006D57EB" w:rsidRDefault="006D57EB" w:rsidP="00A3158E">
      <w:pPr>
        <w:tabs>
          <w:tab w:val="left" w:pos="2772"/>
        </w:tabs>
        <w:rPr>
          <w:rFonts w:ascii="Calibri" w:hAnsi="Calibri" w:cs="Calibri"/>
          <w:noProof/>
          <w:color w:val="69294B"/>
          <w:sz w:val="28"/>
          <w:szCs w:val="28"/>
          <w:lang w:eastAsia="ru-RU"/>
        </w:rPr>
      </w:pPr>
    </w:p>
    <w:p w14:paraId="18F5C831" w14:textId="09C728BD" w:rsidR="006D57EB" w:rsidRPr="0044108B" w:rsidRDefault="006D57EB" w:rsidP="00A3158E">
      <w:pPr>
        <w:tabs>
          <w:tab w:val="left" w:pos="2772"/>
        </w:tabs>
        <w:rPr>
          <w:rFonts w:ascii="Calibri" w:hAnsi="Calibri" w:cs="Calibri"/>
          <w:noProof/>
          <w:color w:val="69294B"/>
          <w:sz w:val="28"/>
          <w:szCs w:val="28"/>
          <w:lang w:eastAsia="ru-RU"/>
        </w:rPr>
      </w:pPr>
    </w:p>
    <w:p w14:paraId="657F4C54" w14:textId="38729ABA" w:rsidR="00BE5BD0" w:rsidRDefault="009B15C4" w:rsidP="008F4294">
      <w:pPr>
        <w:tabs>
          <w:tab w:val="left" w:pos="13632"/>
        </w:tabs>
        <w:jc w:val="center"/>
        <w:rPr>
          <w:rFonts w:ascii="Segoe UI Light" w:hAnsi="Segoe UI Light" w:cs="Segoe UI Light"/>
          <w:b/>
          <w:noProof/>
          <w:color w:val="69294B"/>
          <w:sz w:val="44"/>
          <w:szCs w:val="44"/>
          <w:lang w:eastAsia="ru-RU"/>
        </w:rPr>
      </w:pPr>
      <w:r w:rsidRPr="008F4294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2656" behindDoc="0" locked="0" layoutInCell="1" allowOverlap="1" wp14:anchorId="60A592CA" wp14:editId="4477C443">
                <wp:simplePos x="0" y="0"/>
                <wp:positionH relativeFrom="column">
                  <wp:posOffset>40005</wp:posOffset>
                </wp:positionH>
                <wp:positionV relativeFrom="paragraph">
                  <wp:posOffset>379095</wp:posOffset>
                </wp:positionV>
                <wp:extent cx="9934575" cy="0"/>
                <wp:effectExtent l="0" t="19050" r="9525" b="19050"/>
                <wp:wrapNone/>
                <wp:docPr id="260" name="Прямая соединительная линия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34575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0" o:spid="_x0000_s1026" style="position:absolute;z-index:25178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15pt,29.85pt" to="785.4pt,2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" strokecolor="#ffc000 [3207]" strokeweight="3pt">
                <v:stroke joinstyle="miter"/>
              </v:line>
            </w:pict>
          </mc:Fallback>
        </mc:AlternateContent>
      </w:r>
    </w:p>
    <w:p w14:paraId="462BEB02" w14:textId="4176E3F6" w:rsidR="00673688" w:rsidRPr="008F4294" w:rsidRDefault="00673688" w:rsidP="008F4294">
      <w:pPr>
        <w:tabs>
          <w:tab w:val="left" w:pos="13632"/>
        </w:tabs>
        <w:jc w:val="center"/>
        <w:rPr>
          <w:rFonts w:ascii="Segoe UI Light" w:hAnsi="Segoe UI Light" w:cs="Segoe UI Light"/>
          <w:b/>
          <w:noProof/>
          <w:color w:val="69294B"/>
          <w:sz w:val="44"/>
          <w:szCs w:val="44"/>
          <w:lang w:eastAsia="ru-RU"/>
        </w:rPr>
      </w:pPr>
      <w:r w:rsidRPr="008F4294">
        <w:rPr>
          <w:rFonts w:ascii="Segoe UI Light" w:hAnsi="Segoe UI Light" w:cs="Segoe UI Light"/>
          <w:noProof/>
          <w:color w:val="69294B"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 wp14:anchorId="3CA16DE8" wp14:editId="18022A16">
                <wp:simplePos x="0" y="0"/>
                <wp:positionH relativeFrom="column">
                  <wp:posOffset>7736205</wp:posOffset>
                </wp:positionH>
                <wp:positionV relativeFrom="paragraph">
                  <wp:posOffset>294005</wp:posOffset>
                </wp:positionV>
                <wp:extent cx="1791970" cy="487680"/>
                <wp:effectExtent l="0" t="3175" r="0" b="4445"/>
                <wp:wrapNone/>
                <wp:docPr id="121" name="Надпись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197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87C28F" w14:textId="77777777" w:rsidR="00FB63E6" w:rsidRPr="008F4294" w:rsidRDefault="00FB63E6" w:rsidP="008F4294">
                            <w:pPr>
                              <w:jc w:val="right"/>
                              <w:rPr>
                                <w:rFonts w:ascii="Segoe UI Light" w:hAnsi="Segoe UI Light" w:cs="Segoe UI Light"/>
                                <w:b/>
                                <w:i/>
                                <w:color w:val="4D4D4D"/>
                                <w:sz w:val="28"/>
                                <w:szCs w:val="28"/>
                              </w:rPr>
                            </w:pPr>
                            <w:r w:rsidRPr="008F4294">
                              <w:rPr>
                                <w:rFonts w:ascii="Segoe UI Light" w:hAnsi="Segoe UI Light" w:cs="Segoe UI Light"/>
                                <w:b/>
                                <w:i/>
                                <w:color w:val="4D4D4D"/>
                                <w:sz w:val="28"/>
                                <w:szCs w:val="28"/>
                              </w:rPr>
                              <w:t>(тыс. рублей)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3CA16DE8" id="Надпись 121" o:spid="_x0000_s1097" type="#_x0000_t202" style="position:absolute;left:0;text-align:left;margin-left:609.15pt;margin-top:23.15pt;width:141.1pt;height:38.4pt;z-index:25159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" filled="f" stroked="f">
                <v:textbox>
                  <w:txbxContent>
                    <w:p w14:paraId="1D87C28F" w14:textId="77777777" w:rsidR="00FB63E6" w:rsidRPr="008F4294" w:rsidRDefault="00FB63E6" w:rsidP="008F4294">
                      <w:pPr>
                        <w:jc w:val="right"/>
                        <w:rPr>
                          <w:rFonts w:ascii="Segoe UI Light" w:hAnsi="Segoe UI Light" w:cs="Segoe UI Light"/>
                          <w:b/>
                          <w:i/>
                          <w:color w:val="4D4D4D"/>
                          <w:sz w:val="28"/>
                          <w:szCs w:val="28"/>
                        </w:rPr>
                      </w:pPr>
                      <w:r w:rsidRPr="008F4294">
                        <w:rPr>
                          <w:rFonts w:ascii="Segoe UI Light" w:hAnsi="Segoe UI Light" w:cs="Segoe UI Light"/>
                          <w:b/>
                          <w:i/>
                          <w:color w:val="4D4D4D"/>
                          <w:sz w:val="28"/>
                          <w:szCs w:val="28"/>
                        </w:rPr>
                        <w:t>(тыс. рублей)</w:t>
                      </w:r>
                    </w:p>
                  </w:txbxContent>
                </v:textbox>
              </v:shape>
            </w:pict>
          </mc:Fallback>
        </mc:AlternateContent>
      </w:r>
      <w:r w:rsidRPr="008F4294">
        <w:rPr>
          <w:rFonts w:ascii="Segoe UI Light" w:hAnsi="Segoe UI Light" w:cs="Segoe UI Light"/>
          <w:b/>
          <w:noProof/>
          <w:color w:val="69294B"/>
          <w:sz w:val="44"/>
          <w:szCs w:val="44"/>
          <w:lang w:eastAsia="ru-RU"/>
        </w:rPr>
        <w:t>202</w:t>
      </w:r>
      <w:r w:rsidR="00FA3B0F">
        <w:rPr>
          <w:rFonts w:ascii="Segoe UI Light" w:hAnsi="Segoe UI Light" w:cs="Segoe UI Light"/>
          <w:b/>
          <w:noProof/>
          <w:color w:val="69294B"/>
          <w:sz w:val="44"/>
          <w:szCs w:val="44"/>
          <w:lang w:eastAsia="ru-RU"/>
        </w:rPr>
        <w:t>6</w:t>
      </w:r>
      <w:r w:rsidRPr="008F4294">
        <w:rPr>
          <w:rFonts w:ascii="Segoe UI Light" w:hAnsi="Segoe UI Light" w:cs="Segoe UI Light"/>
          <w:b/>
          <w:noProof/>
          <w:color w:val="69294B"/>
          <w:sz w:val="44"/>
          <w:szCs w:val="44"/>
          <w:lang w:eastAsia="ru-RU"/>
        </w:rPr>
        <w:t xml:space="preserve"> год</w:t>
      </w:r>
      <w:r w:rsidR="00281206" w:rsidRPr="001772E0">
        <w:rPr>
          <w:rFonts w:ascii="Calibri" w:hAnsi="Calibri" w:cs="Calibri"/>
          <w:noProof/>
          <w:color w:val="69294B"/>
          <w:sz w:val="28"/>
          <w:szCs w:val="28"/>
          <w:lang w:eastAsia="ru-RU"/>
        </w:rPr>
        <w:drawing>
          <wp:anchor distT="0" distB="0" distL="114300" distR="114300" simplePos="0" relativeHeight="251842048" behindDoc="1" locked="0" layoutInCell="1" allowOverlap="1" wp14:anchorId="41E73BB2" wp14:editId="5EE9F8CC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9972040" cy="4728845"/>
            <wp:effectExtent l="0" t="0" r="0" b="0"/>
            <wp:wrapNone/>
            <wp:docPr id="341" name="Рисунок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E37F0D" w14:textId="037F7F5A" w:rsidR="00673688" w:rsidRPr="0044108B" w:rsidRDefault="00673688" w:rsidP="00673688">
      <w:pPr>
        <w:tabs>
          <w:tab w:val="left" w:pos="13632"/>
        </w:tabs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w:drawing>
          <wp:inline distT="0" distB="0" distL="0" distR="0" wp14:anchorId="2DF703ED" wp14:editId="6A42AA3C">
            <wp:extent cx="9113520" cy="4236720"/>
            <wp:effectExtent l="38100" t="0" r="11430" b="0"/>
            <wp:docPr id="11" name="Схема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8" r:lo="rId29" r:qs="rId30" r:cs="rId31"/>
              </a:graphicData>
            </a:graphic>
          </wp:inline>
        </w:drawing>
      </w:r>
    </w:p>
    <w:p w14:paraId="5FA01DBD" w14:textId="77777777" w:rsidR="00BE5BD0" w:rsidRDefault="00BE5BD0" w:rsidP="00673688">
      <w:pPr>
        <w:pStyle w:val="a7"/>
        <w:autoSpaceDE w:val="0"/>
        <w:autoSpaceDN w:val="0"/>
        <w:adjustRightInd w:val="0"/>
        <w:ind w:left="0" w:firstLine="360"/>
        <w:jc w:val="center"/>
        <w:rPr>
          <w:rFonts w:ascii="Segoe UI Light" w:hAnsi="Segoe UI Light" w:cs="Segoe UI Light"/>
          <w:b/>
          <w:color w:val="69294B"/>
          <w:sz w:val="44"/>
          <w:szCs w:val="44"/>
        </w:rPr>
      </w:pPr>
    </w:p>
    <w:p w14:paraId="1CA1B2BB" w14:textId="77777777" w:rsidR="00BE5BD0" w:rsidRDefault="00BE5BD0" w:rsidP="00673688">
      <w:pPr>
        <w:pStyle w:val="a7"/>
        <w:autoSpaceDE w:val="0"/>
        <w:autoSpaceDN w:val="0"/>
        <w:adjustRightInd w:val="0"/>
        <w:ind w:left="0" w:firstLine="360"/>
        <w:jc w:val="center"/>
        <w:rPr>
          <w:rFonts w:ascii="Segoe UI Light" w:hAnsi="Segoe UI Light" w:cs="Segoe UI Light"/>
          <w:b/>
          <w:color w:val="69294B"/>
          <w:sz w:val="44"/>
          <w:szCs w:val="44"/>
        </w:rPr>
      </w:pPr>
    </w:p>
    <w:p w14:paraId="6F8BDDCA" w14:textId="18323500" w:rsidR="00673688" w:rsidRPr="00CD28B5" w:rsidRDefault="00673688" w:rsidP="00673688">
      <w:pPr>
        <w:pStyle w:val="a7"/>
        <w:autoSpaceDE w:val="0"/>
        <w:autoSpaceDN w:val="0"/>
        <w:adjustRightInd w:val="0"/>
        <w:ind w:left="0" w:firstLine="360"/>
        <w:jc w:val="center"/>
        <w:rPr>
          <w:rFonts w:ascii="Segoe UI Light" w:hAnsi="Segoe UI Light" w:cs="Segoe UI Light"/>
          <w:b/>
          <w:color w:val="69294B"/>
          <w:sz w:val="44"/>
          <w:szCs w:val="44"/>
        </w:rPr>
      </w:pPr>
      <w:r w:rsidRPr="00CD28B5">
        <w:rPr>
          <w:rFonts w:ascii="Segoe UI Light" w:hAnsi="Segoe UI Light" w:cs="Segoe UI Light"/>
          <w:b/>
          <w:color w:val="69294B"/>
          <w:sz w:val="44"/>
          <w:szCs w:val="44"/>
        </w:rPr>
        <w:t>202</w:t>
      </w:r>
      <w:r w:rsidR="00FA3B0F">
        <w:rPr>
          <w:rFonts w:ascii="Segoe UI Light" w:hAnsi="Segoe UI Light" w:cs="Segoe UI Light"/>
          <w:b/>
          <w:color w:val="69294B"/>
          <w:sz w:val="44"/>
          <w:szCs w:val="44"/>
        </w:rPr>
        <w:t>7</w:t>
      </w:r>
      <w:r w:rsidRPr="00CD28B5">
        <w:rPr>
          <w:rFonts w:ascii="Segoe UI Light" w:hAnsi="Segoe UI Light" w:cs="Segoe UI Light"/>
          <w:b/>
          <w:color w:val="69294B"/>
          <w:sz w:val="44"/>
          <w:szCs w:val="44"/>
        </w:rPr>
        <w:t xml:space="preserve"> год</w:t>
      </w:r>
    </w:p>
    <w:p w14:paraId="63C87FF9" w14:textId="7A25EBB0" w:rsidR="00673688" w:rsidRDefault="00673688" w:rsidP="00673688">
      <w:pPr>
        <w:pStyle w:val="a7"/>
        <w:autoSpaceDE w:val="0"/>
        <w:autoSpaceDN w:val="0"/>
        <w:adjustRightInd w:val="0"/>
        <w:ind w:left="0" w:firstLine="360"/>
        <w:jc w:val="both"/>
        <w:rPr>
          <w:rFonts w:cs="Calibri"/>
          <w:color w:val="69294B"/>
          <w:sz w:val="28"/>
          <w:szCs w:val="28"/>
        </w:rPr>
      </w:pPr>
    </w:p>
    <w:p w14:paraId="1BCFA8D0" w14:textId="6EFC980A" w:rsidR="00CD28B5" w:rsidRPr="0044108B" w:rsidRDefault="00281206" w:rsidP="00673688">
      <w:pPr>
        <w:pStyle w:val="a7"/>
        <w:autoSpaceDE w:val="0"/>
        <w:autoSpaceDN w:val="0"/>
        <w:adjustRightInd w:val="0"/>
        <w:ind w:left="0" w:firstLine="360"/>
        <w:jc w:val="both"/>
        <w:rPr>
          <w:rFonts w:cs="Calibri"/>
          <w:color w:val="69294B"/>
          <w:sz w:val="28"/>
          <w:szCs w:val="28"/>
        </w:rPr>
      </w:pPr>
      <w:r w:rsidRPr="001772E0">
        <w:rPr>
          <w:rFonts w:cs="Calibri"/>
          <w:noProof/>
          <w:color w:val="69294B"/>
          <w:sz w:val="28"/>
          <w:szCs w:val="28"/>
          <w:lang w:eastAsia="ru-RU"/>
        </w:rPr>
        <w:drawing>
          <wp:anchor distT="0" distB="0" distL="114300" distR="114300" simplePos="0" relativeHeight="251844096" behindDoc="1" locked="0" layoutInCell="1" allowOverlap="1" wp14:anchorId="6B61A83F" wp14:editId="1C807964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9972040" cy="4728845"/>
            <wp:effectExtent l="0" t="0" r="0" b="0"/>
            <wp:wrapNone/>
            <wp:docPr id="342" name="Рисунок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E25B63" w14:textId="501639A7" w:rsidR="00673688" w:rsidRPr="0044108B" w:rsidRDefault="00673688" w:rsidP="00673688">
      <w:pPr>
        <w:pStyle w:val="a7"/>
        <w:autoSpaceDE w:val="0"/>
        <w:autoSpaceDN w:val="0"/>
        <w:adjustRightInd w:val="0"/>
        <w:ind w:left="0" w:firstLine="360"/>
        <w:jc w:val="both"/>
        <w:rPr>
          <w:rFonts w:cs="Calibri"/>
          <w:color w:val="69294B"/>
          <w:sz w:val="28"/>
          <w:szCs w:val="28"/>
        </w:rPr>
      </w:pPr>
      <w:r w:rsidRPr="0044108B">
        <w:rPr>
          <w:rFonts w:cs="Calibri"/>
          <w:noProof/>
          <w:color w:val="69294B"/>
          <w:sz w:val="28"/>
          <w:szCs w:val="28"/>
          <w:lang w:eastAsia="ru-RU"/>
        </w:rPr>
        <w:drawing>
          <wp:inline distT="0" distB="0" distL="0" distR="0" wp14:anchorId="02F9BB55" wp14:editId="13651A8C">
            <wp:extent cx="9113520" cy="4236720"/>
            <wp:effectExtent l="0" t="0" r="11430" b="0"/>
            <wp:docPr id="21" name="Схема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3" r:lo="rId34" r:qs="rId35" r:cs="rId36"/>
              </a:graphicData>
            </a:graphic>
          </wp:inline>
        </w:drawing>
      </w:r>
    </w:p>
    <w:p w14:paraId="0FD895F9" w14:textId="77777777" w:rsidR="00673688" w:rsidRPr="0044108B" w:rsidRDefault="00673688" w:rsidP="00673688">
      <w:pPr>
        <w:pStyle w:val="a7"/>
        <w:autoSpaceDE w:val="0"/>
        <w:autoSpaceDN w:val="0"/>
        <w:adjustRightInd w:val="0"/>
        <w:ind w:left="0" w:firstLine="360"/>
        <w:jc w:val="both"/>
        <w:rPr>
          <w:rFonts w:cs="Calibri"/>
          <w:color w:val="69294B"/>
          <w:sz w:val="28"/>
          <w:szCs w:val="28"/>
        </w:rPr>
      </w:pPr>
    </w:p>
    <w:p w14:paraId="02FE1CFF" w14:textId="77777777" w:rsidR="00673688" w:rsidRPr="0044108B" w:rsidRDefault="00673688" w:rsidP="00673688">
      <w:pPr>
        <w:pStyle w:val="a7"/>
        <w:autoSpaceDE w:val="0"/>
        <w:autoSpaceDN w:val="0"/>
        <w:adjustRightInd w:val="0"/>
        <w:ind w:left="0" w:firstLine="360"/>
        <w:jc w:val="both"/>
        <w:rPr>
          <w:rFonts w:cs="Calibri"/>
          <w:color w:val="69294B"/>
          <w:sz w:val="28"/>
          <w:szCs w:val="28"/>
        </w:rPr>
      </w:pPr>
    </w:p>
    <w:p w14:paraId="69AB0434" w14:textId="77777777" w:rsidR="00673688" w:rsidRPr="0044108B" w:rsidRDefault="00673688" w:rsidP="00673688">
      <w:pPr>
        <w:pStyle w:val="a7"/>
        <w:autoSpaceDE w:val="0"/>
        <w:autoSpaceDN w:val="0"/>
        <w:adjustRightInd w:val="0"/>
        <w:ind w:left="0" w:firstLine="360"/>
        <w:jc w:val="both"/>
        <w:rPr>
          <w:rFonts w:cs="Calibri"/>
          <w:color w:val="69294B"/>
          <w:sz w:val="28"/>
          <w:szCs w:val="28"/>
        </w:rPr>
      </w:pPr>
    </w:p>
    <w:p w14:paraId="60CD271E" w14:textId="77777777" w:rsidR="00673688" w:rsidRPr="0044108B" w:rsidRDefault="00673688" w:rsidP="00673688">
      <w:pPr>
        <w:pStyle w:val="a7"/>
        <w:autoSpaceDE w:val="0"/>
        <w:autoSpaceDN w:val="0"/>
        <w:adjustRightInd w:val="0"/>
        <w:ind w:left="0" w:firstLine="360"/>
        <w:jc w:val="both"/>
        <w:rPr>
          <w:rFonts w:cs="Calibri"/>
          <w:color w:val="69294B"/>
          <w:sz w:val="28"/>
          <w:szCs w:val="28"/>
        </w:rPr>
      </w:pPr>
    </w:p>
    <w:p w14:paraId="05217D2B" w14:textId="77777777" w:rsidR="00BE5BD0" w:rsidRDefault="00BE5BD0" w:rsidP="00673688">
      <w:pPr>
        <w:pStyle w:val="a7"/>
        <w:autoSpaceDE w:val="0"/>
        <w:autoSpaceDN w:val="0"/>
        <w:adjustRightInd w:val="0"/>
        <w:ind w:left="0" w:firstLine="360"/>
        <w:jc w:val="center"/>
        <w:rPr>
          <w:rFonts w:ascii="Segoe UI Light" w:hAnsi="Segoe UI Light" w:cs="Segoe UI Light"/>
          <w:b/>
          <w:color w:val="69294B"/>
          <w:sz w:val="44"/>
          <w:szCs w:val="44"/>
        </w:rPr>
      </w:pPr>
    </w:p>
    <w:p w14:paraId="534EF29E" w14:textId="7D644EB4" w:rsidR="00673688" w:rsidRDefault="00673688" w:rsidP="00673688">
      <w:pPr>
        <w:pStyle w:val="a7"/>
        <w:autoSpaceDE w:val="0"/>
        <w:autoSpaceDN w:val="0"/>
        <w:adjustRightInd w:val="0"/>
        <w:ind w:left="0" w:firstLine="360"/>
        <w:jc w:val="center"/>
        <w:rPr>
          <w:rFonts w:ascii="Segoe UI Light" w:hAnsi="Segoe UI Light" w:cs="Segoe UI Light"/>
          <w:b/>
          <w:color w:val="69294B"/>
          <w:sz w:val="44"/>
          <w:szCs w:val="44"/>
        </w:rPr>
      </w:pPr>
      <w:r w:rsidRPr="00CF3D8A">
        <w:rPr>
          <w:rFonts w:ascii="Segoe UI Light" w:hAnsi="Segoe UI Light" w:cs="Segoe UI Light"/>
          <w:b/>
          <w:color w:val="69294B"/>
          <w:sz w:val="44"/>
          <w:szCs w:val="44"/>
        </w:rPr>
        <w:t>202</w:t>
      </w:r>
      <w:r w:rsidR="00FA3B0F">
        <w:rPr>
          <w:rFonts w:ascii="Segoe UI Light" w:hAnsi="Segoe UI Light" w:cs="Segoe UI Light"/>
          <w:b/>
          <w:color w:val="69294B"/>
          <w:sz w:val="44"/>
          <w:szCs w:val="44"/>
        </w:rPr>
        <w:t>8</w:t>
      </w:r>
      <w:r w:rsidRPr="00CF3D8A">
        <w:rPr>
          <w:rFonts w:ascii="Segoe UI Light" w:hAnsi="Segoe UI Light" w:cs="Segoe UI Light"/>
          <w:b/>
          <w:color w:val="69294B"/>
          <w:sz w:val="44"/>
          <w:szCs w:val="44"/>
        </w:rPr>
        <w:t xml:space="preserve"> год</w:t>
      </w:r>
    </w:p>
    <w:p w14:paraId="16BE7177" w14:textId="70CB9DE7" w:rsidR="00673688" w:rsidRPr="0044108B" w:rsidRDefault="00281206" w:rsidP="00BE5BD0">
      <w:pPr>
        <w:pStyle w:val="a7"/>
        <w:autoSpaceDE w:val="0"/>
        <w:autoSpaceDN w:val="0"/>
        <w:adjustRightInd w:val="0"/>
        <w:ind w:left="0" w:firstLine="360"/>
        <w:jc w:val="center"/>
        <w:rPr>
          <w:rFonts w:cs="Calibri"/>
          <w:color w:val="69294B"/>
          <w:sz w:val="28"/>
          <w:szCs w:val="28"/>
        </w:rPr>
      </w:pPr>
      <w:r w:rsidRPr="001772E0">
        <w:rPr>
          <w:rFonts w:cs="Calibri"/>
          <w:noProof/>
          <w:color w:val="69294B"/>
          <w:sz w:val="28"/>
          <w:szCs w:val="28"/>
          <w:lang w:eastAsia="ru-RU"/>
        </w:rPr>
        <w:drawing>
          <wp:anchor distT="0" distB="0" distL="114300" distR="114300" simplePos="0" relativeHeight="251846144" behindDoc="1" locked="0" layoutInCell="1" allowOverlap="1" wp14:anchorId="0A1F1928" wp14:editId="6614D64A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9972040" cy="4728845"/>
            <wp:effectExtent l="0" t="0" r="0" b="0"/>
            <wp:wrapNone/>
            <wp:docPr id="343" name="Рисунок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3688" w:rsidRPr="0044108B">
        <w:rPr>
          <w:rFonts w:cs="Calibri"/>
          <w:noProof/>
          <w:color w:val="69294B"/>
          <w:sz w:val="28"/>
          <w:szCs w:val="28"/>
          <w:lang w:eastAsia="ru-RU"/>
        </w:rPr>
        <w:drawing>
          <wp:inline distT="0" distB="0" distL="0" distR="0" wp14:anchorId="17727B55" wp14:editId="357C90B0">
            <wp:extent cx="9113520" cy="4236720"/>
            <wp:effectExtent l="0" t="0" r="11430" b="0"/>
            <wp:docPr id="4" name="Схема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8" r:lo="rId39" r:qs="rId40" r:cs="rId41"/>
              </a:graphicData>
            </a:graphic>
          </wp:inline>
        </w:drawing>
      </w:r>
    </w:p>
    <w:p w14:paraId="2313A272" w14:textId="77777777" w:rsidR="00673688" w:rsidRPr="0044108B" w:rsidRDefault="00673688" w:rsidP="00673688">
      <w:pPr>
        <w:pStyle w:val="a7"/>
        <w:autoSpaceDE w:val="0"/>
        <w:autoSpaceDN w:val="0"/>
        <w:adjustRightInd w:val="0"/>
        <w:ind w:left="0" w:firstLine="360"/>
        <w:jc w:val="both"/>
        <w:rPr>
          <w:rFonts w:cs="Calibri"/>
          <w:color w:val="69294B"/>
          <w:sz w:val="28"/>
          <w:szCs w:val="28"/>
        </w:rPr>
      </w:pPr>
    </w:p>
    <w:p w14:paraId="434BBC71" w14:textId="77777777" w:rsidR="00673688" w:rsidRPr="0044108B" w:rsidRDefault="00673688" w:rsidP="00673688">
      <w:pPr>
        <w:pStyle w:val="a7"/>
        <w:autoSpaceDE w:val="0"/>
        <w:autoSpaceDN w:val="0"/>
        <w:adjustRightInd w:val="0"/>
        <w:ind w:left="0" w:firstLine="360"/>
        <w:jc w:val="both"/>
        <w:rPr>
          <w:rFonts w:cs="Calibri"/>
          <w:color w:val="69294B"/>
          <w:sz w:val="28"/>
          <w:szCs w:val="28"/>
        </w:rPr>
      </w:pPr>
    </w:p>
    <w:p w14:paraId="4B890A66" w14:textId="77777777" w:rsidR="00673688" w:rsidRPr="0044108B" w:rsidRDefault="00673688" w:rsidP="00673688">
      <w:pPr>
        <w:pStyle w:val="a7"/>
        <w:autoSpaceDE w:val="0"/>
        <w:autoSpaceDN w:val="0"/>
        <w:adjustRightInd w:val="0"/>
        <w:ind w:left="0" w:firstLine="360"/>
        <w:jc w:val="both"/>
        <w:rPr>
          <w:rFonts w:cs="Calibri"/>
          <w:color w:val="69294B"/>
          <w:sz w:val="28"/>
          <w:szCs w:val="28"/>
        </w:rPr>
      </w:pPr>
    </w:p>
    <w:p w14:paraId="6360D29B" w14:textId="641BD202" w:rsidR="00673688" w:rsidRPr="0044108B" w:rsidRDefault="00DF484B" w:rsidP="00673688">
      <w:pPr>
        <w:pStyle w:val="a7"/>
        <w:autoSpaceDE w:val="0"/>
        <w:autoSpaceDN w:val="0"/>
        <w:adjustRightInd w:val="0"/>
        <w:ind w:left="0" w:firstLine="360"/>
        <w:jc w:val="both"/>
        <w:rPr>
          <w:rFonts w:cs="Calibri"/>
          <w:color w:val="69294B"/>
          <w:sz w:val="28"/>
          <w:szCs w:val="28"/>
        </w:rPr>
      </w:pPr>
      <w:r w:rsidRPr="00DF484B">
        <w:rPr>
          <w:rFonts w:cs="Calibri"/>
          <w:noProof/>
          <w:color w:val="69294B"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84704" behindDoc="0" locked="0" layoutInCell="1" allowOverlap="1" wp14:anchorId="1F2AC7E6" wp14:editId="3477D0BE">
                <wp:simplePos x="0" y="0"/>
                <wp:positionH relativeFrom="margin">
                  <wp:posOffset>49530</wp:posOffset>
                </wp:positionH>
                <wp:positionV relativeFrom="paragraph">
                  <wp:posOffset>-143510</wp:posOffset>
                </wp:positionV>
                <wp:extent cx="9848850" cy="1752600"/>
                <wp:effectExtent l="0" t="0" r="0" b="0"/>
                <wp:wrapNone/>
                <wp:docPr id="261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848850" cy="1752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876C1F6" w14:textId="77777777" w:rsidR="00FB63E6" w:rsidRPr="00DF484B" w:rsidRDefault="00FB63E6" w:rsidP="00DF484B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bookmarkStart w:id="0" w:name="_GoBack"/>
                            <w:r w:rsidRPr="00DF484B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Объем и структура доходов бюджета муниципального </w:t>
                            </w:r>
                          </w:p>
                          <w:p w14:paraId="1EFBA9F3" w14:textId="1A473C69" w:rsidR="00FB63E6" w:rsidRPr="00DF484B" w:rsidRDefault="00FB63E6" w:rsidP="00DF484B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DF484B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образования «Дворцовый округ» в динамике на 202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6</w:t>
                            </w:r>
                            <w:r w:rsidRPr="00DF484B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год </w:t>
                            </w:r>
                          </w:p>
                          <w:p w14:paraId="04C87F92" w14:textId="519DAF96" w:rsidR="00FB63E6" w:rsidRPr="00147927" w:rsidRDefault="00FB63E6" w:rsidP="00DF484B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DF484B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и на плановый период 202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7</w:t>
                            </w:r>
                            <w:r w:rsidRPr="00DF484B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и 202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8</w:t>
                            </w:r>
                            <w:r w:rsidRPr="00DF484B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годов</w:t>
                            </w:r>
                            <w:bookmarkEnd w:id="0"/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98" style="position:absolute;left:0;text-align:left;margin-left:3.9pt;margin-top:-11.3pt;width:775.5pt;height:138pt;z-index:251784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" filled="f" stroked="f">
                <v:path arrowok="t"/>
                <o:lock v:ext="edit" grouping="t"/>
                <v:textbox>
                  <w:txbxContent>
                    <w:p w14:paraId="1876C1F6" w14:textId="77777777" w:rsidR="00FB63E6" w:rsidRPr="00DF484B" w:rsidRDefault="00FB63E6" w:rsidP="00DF484B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bookmarkStart w:id="1" w:name="_GoBack"/>
                      <w:r w:rsidRPr="00DF484B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Объем и структура доходов бюджета муниципального </w:t>
                      </w:r>
                    </w:p>
                    <w:p w14:paraId="1EFBA9F3" w14:textId="1A473C69" w:rsidR="00FB63E6" w:rsidRPr="00DF484B" w:rsidRDefault="00FB63E6" w:rsidP="00DF484B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r w:rsidRPr="00DF484B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образования «Дворцовый округ» в динамике на 202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6</w:t>
                      </w:r>
                      <w:r w:rsidRPr="00DF484B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год </w:t>
                      </w:r>
                    </w:p>
                    <w:p w14:paraId="04C87F92" w14:textId="519DAF96" w:rsidR="00FB63E6" w:rsidRPr="00147927" w:rsidRDefault="00FB63E6" w:rsidP="00DF484B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r w:rsidRPr="00DF484B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и на плановый период 202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7</w:t>
                      </w:r>
                      <w:r w:rsidRPr="00DF484B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и 202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8</w:t>
                      </w:r>
                      <w:r w:rsidRPr="00DF484B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годов</w:t>
                      </w:r>
                      <w:bookmarkEnd w:id="1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47C5F33" w14:textId="77777777" w:rsidR="005D64CC" w:rsidRPr="0044108B" w:rsidRDefault="005D64CC" w:rsidP="00673688">
      <w:pPr>
        <w:pStyle w:val="a7"/>
        <w:autoSpaceDE w:val="0"/>
        <w:autoSpaceDN w:val="0"/>
        <w:adjustRightInd w:val="0"/>
        <w:ind w:left="0" w:firstLine="360"/>
        <w:jc w:val="both"/>
        <w:rPr>
          <w:rFonts w:cs="Calibri"/>
          <w:color w:val="69294B"/>
          <w:sz w:val="28"/>
          <w:szCs w:val="28"/>
        </w:rPr>
      </w:pPr>
    </w:p>
    <w:p w14:paraId="025CE7AC" w14:textId="77777777" w:rsidR="005D64CC" w:rsidRPr="0044108B" w:rsidRDefault="005D64CC" w:rsidP="00673688">
      <w:pPr>
        <w:pStyle w:val="a7"/>
        <w:autoSpaceDE w:val="0"/>
        <w:autoSpaceDN w:val="0"/>
        <w:adjustRightInd w:val="0"/>
        <w:ind w:left="0" w:firstLine="360"/>
        <w:jc w:val="both"/>
        <w:rPr>
          <w:rFonts w:cs="Calibri"/>
          <w:color w:val="69294B"/>
          <w:sz w:val="28"/>
          <w:szCs w:val="28"/>
        </w:rPr>
      </w:pPr>
    </w:p>
    <w:p w14:paraId="4130512E" w14:textId="77777777" w:rsidR="005D64CC" w:rsidRPr="0044108B" w:rsidRDefault="005D64CC" w:rsidP="00673688">
      <w:pPr>
        <w:pStyle w:val="a7"/>
        <w:autoSpaceDE w:val="0"/>
        <w:autoSpaceDN w:val="0"/>
        <w:adjustRightInd w:val="0"/>
        <w:ind w:left="0" w:firstLine="360"/>
        <w:jc w:val="both"/>
        <w:rPr>
          <w:rFonts w:cs="Calibri"/>
          <w:color w:val="69294B"/>
          <w:sz w:val="28"/>
          <w:szCs w:val="28"/>
        </w:rPr>
      </w:pPr>
    </w:p>
    <w:p w14:paraId="75A7252E" w14:textId="77777777" w:rsidR="00673688" w:rsidRPr="0044108B" w:rsidRDefault="00673688" w:rsidP="00673688">
      <w:pPr>
        <w:pStyle w:val="a7"/>
        <w:autoSpaceDE w:val="0"/>
        <w:autoSpaceDN w:val="0"/>
        <w:adjustRightInd w:val="0"/>
        <w:ind w:left="0" w:firstLine="360"/>
        <w:jc w:val="both"/>
        <w:rPr>
          <w:rFonts w:cs="Calibri"/>
          <w:color w:val="69294B"/>
          <w:sz w:val="28"/>
          <w:szCs w:val="28"/>
        </w:rPr>
      </w:pPr>
    </w:p>
    <w:p w14:paraId="284A53E4" w14:textId="3B38A757" w:rsidR="00673688" w:rsidRPr="0044108B" w:rsidRDefault="00673688" w:rsidP="00673688">
      <w:pPr>
        <w:pStyle w:val="a7"/>
        <w:autoSpaceDE w:val="0"/>
        <w:autoSpaceDN w:val="0"/>
        <w:adjustRightInd w:val="0"/>
        <w:ind w:left="0" w:firstLine="360"/>
        <w:jc w:val="both"/>
        <w:rPr>
          <w:rFonts w:cs="Calibri"/>
          <w:color w:val="69294B"/>
          <w:sz w:val="28"/>
          <w:szCs w:val="28"/>
        </w:rPr>
      </w:pPr>
    </w:p>
    <w:p w14:paraId="6D884829" w14:textId="687971FD" w:rsidR="00673688" w:rsidRPr="003F05A6" w:rsidRDefault="00DF484B" w:rsidP="003F05A6">
      <w:pPr>
        <w:pStyle w:val="a7"/>
        <w:autoSpaceDE w:val="0"/>
        <w:autoSpaceDN w:val="0"/>
        <w:adjustRightInd w:val="0"/>
        <w:ind w:left="0"/>
        <w:jc w:val="right"/>
        <w:rPr>
          <w:rFonts w:ascii="Segoe UI Light" w:hAnsi="Segoe UI Light" w:cs="Segoe UI Light"/>
          <w:color w:val="69294B"/>
          <w:spacing w:val="2"/>
          <w:sz w:val="28"/>
          <w:szCs w:val="28"/>
        </w:rPr>
      </w:pPr>
      <w:r w:rsidRPr="008F4294">
        <w:rPr>
          <w:rFonts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6752" behindDoc="0" locked="0" layoutInCell="1" allowOverlap="1" wp14:anchorId="44A835F8" wp14:editId="042B4742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9896475" cy="17145"/>
                <wp:effectExtent l="19050" t="19050" r="28575" b="20955"/>
                <wp:wrapNone/>
                <wp:docPr id="263" name="Прямая соединительная линия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96475" cy="1714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326D159E" id="Прямая соединительная линия 263" o:spid="_x0000_s1026" style="position:absolute;flip:y;z-index:251786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.45pt" to="779.25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" strokecolor="#ffc000 [3207]" strokeweight="3pt">
                <v:stroke joinstyle="miter"/>
              </v:line>
            </w:pict>
          </mc:Fallback>
        </mc:AlternateContent>
      </w:r>
      <w:r w:rsidR="00673688" w:rsidRPr="003F05A6">
        <w:rPr>
          <w:rFonts w:ascii="Segoe UI Light" w:hAnsi="Segoe UI Light" w:cs="Segoe UI Light"/>
          <w:color w:val="69294B"/>
          <w:spacing w:val="2"/>
          <w:sz w:val="28"/>
          <w:szCs w:val="28"/>
        </w:rPr>
        <w:t>(в тыс. рублей)</w:t>
      </w:r>
    </w:p>
    <w:tbl>
      <w:tblPr>
        <w:tblStyle w:val="GridTable4Accent4"/>
        <w:tblW w:w="4908" w:type="pct"/>
        <w:tblLook w:val="04A0" w:firstRow="1" w:lastRow="0" w:firstColumn="1" w:lastColumn="0" w:noHBand="0" w:noVBand="1"/>
      </w:tblPr>
      <w:tblGrid>
        <w:gridCol w:w="6046"/>
        <w:gridCol w:w="1945"/>
        <w:gridCol w:w="1945"/>
        <w:gridCol w:w="2017"/>
        <w:gridCol w:w="1873"/>
        <w:gridCol w:w="1832"/>
      </w:tblGrid>
      <w:tr w:rsidR="003F05A6" w:rsidRPr="003F05A6" w14:paraId="2ADA1C39" w14:textId="77777777" w:rsidTr="00C649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pct"/>
          </w:tcPr>
          <w:p w14:paraId="204547EE" w14:textId="77777777" w:rsidR="00673688" w:rsidRPr="003F05A6" w:rsidRDefault="00673688" w:rsidP="00A47DF4">
            <w:pPr>
              <w:jc w:val="center"/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</w:pPr>
            <w:r w:rsidRPr="003F05A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21" w:type="pct"/>
          </w:tcPr>
          <w:p w14:paraId="3FF9EE88" w14:textId="77777777" w:rsidR="003F05A6" w:rsidRDefault="00673688" w:rsidP="00A47D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b w:val="0"/>
                <w:bCs w:val="0"/>
                <w:color w:val="4D4D4D"/>
                <w:sz w:val="24"/>
                <w:szCs w:val="24"/>
                <w:lang w:eastAsia="ru-RU"/>
              </w:rPr>
            </w:pPr>
            <w:r w:rsidRPr="003F05A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>Решение о бюджете</w:t>
            </w:r>
          </w:p>
          <w:p w14:paraId="1CE532D4" w14:textId="45B33630" w:rsidR="00673688" w:rsidRPr="003F05A6" w:rsidRDefault="00673688" w:rsidP="00A47D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</w:pPr>
            <w:r w:rsidRPr="003F05A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>202</w:t>
            </w:r>
            <w:r w:rsidR="007153C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>5</w:t>
            </w:r>
            <w:r w:rsidRPr="003F05A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621" w:type="pct"/>
          </w:tcPr>
          <w:p w14:paraId="1FDBBFCA" w14:textId="3EB44D88" w:rsidR="00673688" w:rsidRPr="003F05A6" w:rsidRDefault="00673688" w:rsidP="00A47D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</w:pPr>
            <w:r w:rsidRPr="003F05A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>Решение о бюджете 202</w:t>
            </w:r>
            <w:r w:rsidR="007153C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>6</w:t>
            </w:r>
            <w:r w:rsidRPr="003F05A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>г</w:t>
            </w:r>
            <w:r w:rsidR="003F05A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44" w:type="pct"/>
          </w:tcPr>
          <w:p w14:paraId="4C597AE1" w14:textId="77777777" w:rsidR="00673688" w:rsidRPr="003F05A6" w:rsidRDefault="00673688" w:rsidP="00A47D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</w:pPr>
            <w:r w:rsidRPr="003F05A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 xml:space="preserve">Темпы роста </w:t>
            </w:r>
          </w:p>
          <w:p w14:paraId="1FCBE30E" w14:textId="18C6F262" w:rsidR="00673688" w:rsidRPr="003F05A6" w:rsidRDefault="00673688" w:rsidP="00A47D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</w:pPr>
            <w:r w:rsidRPr="003F05A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>202</w:t>
            </w:r>
            <w:r w:rsidR="007153C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>6</w:t>
            </w:r>
            <w:r w:rsidRPr="003F05A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 xml:space="preserve"> г. к 202</w:t>
            </w:r>
            <w:r w:rsidR="007153C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>5</w:t>
            </w:r>
            <w:r w:rsidRPr="003F05A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 xml:space="preserve"> г, %</w:t>
            </w:r>
          </w:p>
        </w:tc>
        <w:tc>
          <w:tcPr>
            <w:tcW w:w="598" w:type="pct"/>
          </w:tcPr>
          <w:p w14:paraId="6BD25757" w14:textId="67FA4548" w:rsidR="00673688" w:rsidRPr="003F05A6" w:rsidRDefault="00673688" w:rsidP="00A47D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</w:pPr>
            <w:r w:rsidRPr="003F05A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>Плановый   период 202</w:t>
            </w:r>
            <w:r w:rsidR="007153C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>7</w:t>
            </w:r>
            <w:r w:rsidRPr="003F05A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585" w:type="pct"/>
          </w:tcPr>
          <w:p w14:paraId="7F6D9AD7" w14:textId="591EA44A" w:rsidR="00673688" w:rsidRPr="003F05A6" w:rsidRDefault="003F05A6" w:rsidP="00A47D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</w:pPr>
            <w:r w:rsidRPr="003F05A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>Плановый период</w:t>
            </w:r>
            <w:r w:rsidR="00673688" w:rsidRPr="003F05A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 xml:space="preserve"> 202</w:t>
            </w:r>
            <w:r w:rsidR="007153C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>8</w:t>
            </w:r>
            <w:r w:rsidR="00673688" w:rsidRPr="003F05A6">
              <w:rPr>
                <w:rFonts w:ascii="Segoe UI Light" w:eastAsia="Times New Roman" w:hAnsi="Segoe UI Light" w:cs="Segoe UI Light"/>
                <w:color w:val="4D4D4D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44108B" w:rsidRPr="003F05A6" w14:paraId="5AF5C9A5" w14:textId="77777777" w:rsidTr="00C649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pct"/>
          </w:tcPr>
          <w:p w14:paraId="0C7982C3" w14:textId="77777777" w:rsidR="00673688" w:rsidRPr="003F05A6" w:rsidRDefault="00673688" w:rsidP="00A47DF4">
            <w:pPr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4"/>
                <w:szCs w:val="24"/>
                <w:lang w:eastAsia="ru-RU"/>
              </w:rPr>
            </w:pPr>
            <w:r w:rsidRPr="003F05A6"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4"/>
                <w:szCs w:val="24"/>
                <w:lang w:eastAsia="ru-RU"/>
              </w:rPr>
              <w:t>ВСЕГО в том числе:</w:t>
            </w:r>
          </w:p>
        </w:tc>
        <w:tc>
          <w:tcPr>
            <w:tcW w:w="621" w:type="pct"/>
          </w:tcPr>
          <w:p w14:paraId="2C9A3454" w14:textId="635485C1" w:rsidR="00673688" w:rsidRPr="003F05A6" w:rsidRDefault="00990E16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38 506,6</w:t>
            </w:r>
          </w:p>
        </w:tc>
        <w:tc>
          <w:tcPr>
            <w:tcW w:w="621" w:type="pct"/>
          </w:tcPr>
          <w:p w14:paraId="32D64AEA" w14:textId="53C84325" w:rsidR="00673688" w:rsidRPr="003F05A6" w:rsidRDefault="00B00C11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42 699,5</w:t>
            </w:r>
          </w:p>
        </w:tc>
        <w:tc>
          <w:tcPr>
            <w:tcW w:w="644" w:type="pct"/>
          </w:tcPr>
          <w:p w14:paraId="6204C906" w14:textId="4F1BFA03" w:rsidR="00673688" w:rsidRPr="003F05A6" w:rsidRDefault="003B4D18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110,9</w:t>
            </w:r>
          </w:p>
        </w:tc>
        <w:tc>
          <w:tcPr>
            <w:tcW w:w="598" w:type="pct"/>
          </w:tcPr>
          <w:p w14:paraId="6CA0D919" w14:textId="6119F932" w:rsidR="00673688" w:rsidRPr="003F05A6" w:rsidRDefault="00B00C11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40 370,7</w:t>
            </w:r>
          </w:p>
        </w:tc>
        <w:tc>
          <w:tcPr>
            <w:tcW w:w="585" w:type="pct"/>
          </w:tcPr>
          <w:p w14:paraId="71B57FD4" w14:textId="293CEEA0" w:rsidR="00673688" w:rsidRPr="003F05A6" w:rsidRDefault="00B00C11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44 456,1</w:t>
            </w:r>
          </w:p>
        </w:tc>
      </w:tr>
      <w:tr w:rsidR="0044108B" w:rsidRPr="003F05A6" w14:paraId="20DEA988" w14:textId="77777777" w:rsidTr="00C64985">
        <w:trPr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pct"/>
          </w:tcPr>
          <w:p w14:paraId="2245B2DC" w14:textId="77777777" w:rsidR="00673688" w:rsidRPr="003F05A6" w:rsidRDefault="00673688" w:rsidP="00A47DF4">
            <w:pPr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4"/>
                <w:szCs w:val="24"/>
                <w:lang w:eastAsia="ru-RU"/>
              </w:rPr>
            </w:pPr>
            <w:r w:rsidRPr="003F05A6"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4"/>
                <w:szCs w:val="24"/>
                <w:lang w:eastAsia="ru-RU"/>
              </w:rPr>
              <w:t>Налоговые и неналоговые доходы в том числе:</w:t>
            </w:r>
          </w:p>
        </w:tc>
        <w:tc>
          <w:tcPr>
            <w:tcW w:w="621" w:type="pct"/>
          </w:tcPr>
          <w:p w14:paraId="66EB5552" w14:textId="3D4C3B3C" w:rsidR="00673688" w:rsidRPr="003F05A6" w:rsidRDefault="00673688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</w:p>
        </w:tc>
        <w:tc>
          <w:tcPr>
            <w:tcW w:w="621" w:type="pct"/>
          </w:tcPr>
          <w:p w14:paraId="6D351BDA" w14:textId="377FCF9B" w:rsidR="00673688" w:rsidRPr="003F05A6" w:rsidRDefault="00673688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</w:p>
        </w:tc>
        <w:tc>
          <w:tcPr>
            <w:tcW w:w="644" w:type="pct"/>
          </w:tcPr>
          <w:p w14:paraId="297A7E12" w14:textId="274259E8" w:rsidR="00673688" w:rsidRPr="003F05A6" w:rsidRDefault="00673688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</w:p>
        </w:tc>
        <w:tc>
          <w:tcPr>
            <w:tcW w:w="598" w:type="pct"/>
          </w:tcPr>
          <w:p w14:paraId="5B434663" w14:textId="4DE6B88A" w:rsidR="00673688" w:rsidRPr="003F05A6" w:rsidRDefault="00673688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</w:p>
        </w:tc>
        <w:tc>
          <w:tcPr>
            <w:tcW w:w="585" w:type="pct"/>
          </w:tcPr>
          <w:p w14:paraId="3EF0399A" w14:textId="5CAC0272" w:rsidR="00673688" w:rsidRPr="003F05A6" w:rsidRDefault="00673688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</w:p>
        </w:tc>
      </w:tr>
      <w:tr w:rsidR="0044108B" w:rsidRPr="003F05A6" w14:paraId="39725A0D" w14:textId="77777777" w:rsidTr="00C649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pct"/>
          </w:tcPr>
          <w:p w14:paraId="191A7F0E" w14:textId="77777777" w:rsidR="00673688" w:rsidRPr="003F05A6" w:rsidRDefault="00673688" w:rsidP="00A47DF4">
            <w:pP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 w:rsidRPr="003F05A6"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налоговые доходы всего:</w:t>
            </w:r>
          </w:p>
        </w:tc>
        <w:tc>
          <w:tcPr>
            <w:tcW w:w="621" w:type="pct"/>
          </w:tcPr>
          <w:p w14:paraId="2888FBDA" w14:textId="5025A3C7" w:rsidR="00673688" w:rsidRPr="003F05A6" w:rsidRDefault="00990E16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33 997,0</w:t>
            </w:r>
          </w:p>
        </w:tc>
        <w:tc>
          <w:tcPr>
            <w:tcW w:w="621" w:type="pct"/>
          </w:tcPr>
          <w:p w14:paraId="2A32A3C7" w14:textId="78598074" w:rsidR="00673688" w:rsidRPr="003F05A6" w:rsidRDefault="00B00C11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33 857,0</w:t>
            </w:r>
          </w:p>
        </w:tc>
        <w:tc>
          <w:tcPr>
            <w:tcW w:w="644" w:type="pct"/>
          </w:tcPr>
          <w:p w14:paraId="73C1CB01" w14:textId="6F260CE5" w:rsidR="00673688" w:rsidRPr="003F05A6" w:rsidRDefault="003B4D18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99,6</w:t>
            </w:r>
          </w:p>
        </w:tc>
        <w:tc>
          <w:tcPr>
            <w:tcW w:w="598" w:type="pct"/>
          </w:tcPr>
          <w:p w14:paraId="6C95CAAA" w14:textId="14CDF2AD" w:rsidR="00673688" w:rsidRPr="003F05A6" w:rsidRDefault="00B00C11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37 442,0</w:t>
            </w:r>
          </w:p>
        </w:tc>
        <w:tc>
          <w:tcPr>
            <w:tcW w:w="585" w:type="pct"/>
          </w:tcPr>
          <w:p w14:paraId="498CCBC6" w14:textId="04294661" w:rsidR="00673688" w:rsidRPr="003F05A6" w:rsidRDefault="00B00C11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41 408,0</w:t>
            </w:r>
          </w:p>
        </w:tc>
      </w:tr>
      <w:tr w:rsidR="0044108B" w:rsidRPr="003F05A6" w14:paraId="0F0D4A40" w14:textId="77777777" w:rsidTr="00C64985">
        <w:trPr>
          <w:trHeight w:val="20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pct"/>
          </w:tcPr>
          <w:p w14:paraId="72F56682" w14:textId="5112BB8F" w:rsidR="00673688" w:rsidRPr="003F05A6" w:rsidRDefault="00840DEB" w:rsidP="00A47DF4">
            <w:pP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 w:rsidRPr="00840DEB"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лицом- налоговым </w:t>
            </w:r>
            <w:proofErr w:type="spellStart"/>
            <w:r w:rsidRPr="00840DEB"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резиндентом</w:t>
            </w:r>
            <w:proofErr w:type="spellEnd"/>
            <w:r w:rsidRPr="00840DEB"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 xml:space="preserve"> Российской Федерации в виде дивидендов</w:t>
            </w:r>
          </w:p>
        </w:tc>
        <w:tc>
          <w:tcPr>
            <w:tcW w:w="621" w:type="pct"/>
          </w:tcPr>
          <w:p w14:paraId="4B6A757F" w14:textId="4E9D3C01" w:rsidR="00673688" w:rsidRPr="003F05A6" w:rsidRDefault="00990E16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33 997,0</w:t>
            </w:r>
          </w:p>
        </w:tc>
        <w:tc>
          <w:tcPr>
            <w:tcW w:w="621" w:type="pct"/>
          </w:tcPr>
          <w:p w14:paraId="4E2A751C" w14:textId="722FC4F8" w:rsidR="00673688" w:rsidRPr="003F05A6" w:rsidRDefault="00B00C11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33 857,0</w:t>
            </w:r>
          </w:p>
        </w:tc>
        <w:tc>
          <w:tcPr>
            <w:tcW w:w="644" w:type="pct"/>
          </w:tcPr>
          <w:p w14:paraId="4DDB8332" w14:textId="3C02691E" w:rsidR="00673688" w:rsidRPr="003F05A6" w:rsidRDefault="003B4D18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99,6</w:t>
            </w:r>
          </w:p>
        </w:tc>
        <w:tc>
          <w:tcPr>
            <w:tcW w:w="598" w:type="pct"/>
          </w:tcPr>
          <w:p w14:paraId="7944EEB3" w14:textId="41E594EF" w:rsidR="00673688" w:rsidRPr="003F05A6" w:rsidRDefault="00B00C11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37 442,0</w:t>
            </w:r>
          </w:p>
        </w:tc>
        <w:tc>
          <w:tcPr>
            <w:tcW w:w="585" w:type="pct"/>
          </w:tcPr>
          <w:p w14:paraId="64864B8D" w14:textId="5BE09DC3" w:rsidR="00673688" w:rsidRPr="003F05A6" w:rsidRDefault="00B00C11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41 408,0</w:t>
            </w:r>
          </w:p>
        </w:tc>
      </w:tr>
      <w:tr w:rsidR="0044108B" w:rsidRPr="003F05A6" w14:paraId="182AC81D" w14:textId="77777777" w:rsidTr="00C649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pct"/>
          </w:tcPr>
          <w:p w14:paraId="0BE62D8E" w14:textId="77777777" w:rsidR="00673688" w:rsidRPr="003F05A6" w:rsidRDefault="00673688" w:rsidP="00A47DF4">
            <w:pP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 w:rsidRPr="003F05A6"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неналоговые доходы всего:</w:t>
            </w:r>
          </w:p>
        </w:tc>
        <w:tc>
          <w:tcPr>
            <w:tcW w:w="621" w:type="pct"/>
          </w:tcPr>
          <w:p w14:paraId="186E4BD3" w14:textId="0113CD08" w:rsidR="00673688" w:rsidRPr="003F05A6" w:rsidRDefault="00990E16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21" w:type="pct"/>
          </w:tcPr>
          <w:p w14:paraId="5A5F89B5" w14:textId="531116E2" w:rsidR="00673688" w:rsidRPr="003F05A6" w:rsidRDefault="00B00C11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44" w:type="pct"/>
          </w:tcPr>
          <w:p w14:paraId="1E32DD77" w14:textId="51A7BC29" w:rsidR="00673688" w:rsidRPr="003F05A6" w:rsidRDefault="00B00C11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98" w:type="pct"/>
          </w:tcPr>
          <w:p w14:paraId="2066E99C" w14:textId="2AEA457D" w:rsidR="00673688" w:rsidRPr="003F05A6" w:rsidRDefault="00B00C11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85" w:type="pct"/>
          </w:tcPr>
          <w:p w14:paraId="271CD52C" w14:textId="7878A905" w:rsidR="00673688" w:rsidRPr="003F05A6" w:rsidRDefault="00B00C11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0</w:t>
            </w:r>
          </w:p>
        </w:tc>
      </w:tr>
      <w:tr w:rsidR="0044108B" w:rsidRPr="003F05A6" w14:paraId="7D9997F1" w14:textId="77777777" w:rsidTr="00C64985">
        <w:trPr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pct"/>
          </w:tcPr>
          <w:p w14:paraId="6D986FEC" w14:textId="77777777" w:rsidR="00673688" w:rsidRPr="003F05A6" w:rsidRDefault="00673688" w:rsidP="00A47DF4">
            <w:pPr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4"/>
                <w:szCs w:val="24"/>
                <w:lang w:eastAsia="ru-RU"/>
              </w:rPr>
            </w:pPr>
            <w:r w:rsidRPr="003F05A6"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4"/>
                <w:szCs w:val="24"/>
                <w:lang w:eastAsia="ru-RU"/>
              </w:rPr>
              <w:t>Безвозмездные  поступления</w:t>
            </w:r>
          </w:p>
        </w:tc>
        <w:tc>
          <w:tcPr>
            <w:tcW w:w="621" w:type="pct"/>
          </w:tcPr>
          <w:p w14:paraId="0C0AA5ED" w14:textId="0C314B16" w:rsidR="00673688" w:rsidRPr="003F05A6" w:rsidRDefault="00990E16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4 509,6</w:t>
            </w:r>
          </w:p>
        </w:tc>
        <w:tc>
          <w:tcPr>
            <w:tcW w:w="621" w:type="pct"/>
          </w:tcPr>
          <w:p w14:paraId="0F8C2BE0" w14:textId="67143B9B" w:rsidR="00673688" w:rsidRPr="003F05A6" w:rsidRDefault="00B00C11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8 842,5</w:t>
            </w:r>
          </w:p>
        </w:tc>
        <w:tc>
          <w:tcPr>
            <w:tcW w:w="644" w:type="pct"/>
          </w:tcPr>
          <w:p w14:paraId="0F7BDB63" w14:textId="43877D23" w:rsidR="00673688" w:rsidRPr="003F05A6" w:rsidRDefault="003B4D18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1</w:t>
            </w:r>
            <w:r w:rsidR="00FE36E4"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96,1</w:t>
            </w:r>
          </w:p>
        </w:tc>
        <w:tc>
          <w:tcPr>
            <w:tcW w:w="598" w:type="pct"/>
          </w:tcPr>
          <w:p w14:paraId="1D9C227C" w14:textId="4D984890" w:rsidR="00673688" w:rsidRPr="003F05A6" w:rsidRDefault="00B00C11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2 928,7</w:t>
            </w:r>
          </w:p>
        </w:tc>
        <w:tc>
          <w:tcPr>
            <w:tcW w:w="585" w:type="pct"/>
          </w:tcPr>
          <w:p w14:paraId="09E3A766" w14:textId="2F801F2D" w:rsidR="00673688" w:rsidRPr="003F05A6" w:rsidRDefault="00B00C11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3 048,1</w:t>
            </w:r>
          </w:p>
        </w:tc>
      </w:tr>
      <w:tr w:rsidR="0044108B" w:rsidRPr="003F05A6" w14:paraId="38EC4984" w14:textId="77777777" w:rsidTr="00C649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1" w:type="pct"/>
          </w:tcPr>
          <w:p w14:paraId="0866F8FB" w14:textId="77777777" w:rsidR="00673688" w:rsidRPr="003F05A6" w:rsidRDefault="00673688" w:rsidP="00A47DF4">
            <w:pP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 w:rsidRPr="003F05A6"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3F05A6"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т.ч</w:t>
            </w:r>
            <w:proofErr w:type="spellEnd"/>
            <w:r w:rsidRPr="003F05A6"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. субвенции</w:t>
            </w:r>
          </w:p>
        </w:tc>
        <w:tc>
          <w:tcPr>
            <w:tcW w:w="621" w:type="pct"/>
          </w:tcPr>
          <w:p w14:paraId="716A758B" w14:textId="1FA5E7FE" w:rsidR="00673688" w:rsidRPr="003F05A6" w:rsidRDefault="00990E16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2 219,0</w:t>
            </w:r>
          </w:p>
        </w:tc>
        <w:tc>
          <w:tcPr>
            <w:tcW w:w="621" w:type="pct"/>
          </w:tcPr>
          <w:p w14:paraId="1C2C56D3" w14:textId="5695E4E1" w:rsidR="00673688" w:rsidRPr="003F05A6" w:rsidRDefault="00B00C11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2 811,9</w:t>
            </w:r>
          </w:p>
        </w:tc>
        <w:tc>
          <w:tcPr>
            <w:tcW w:w="644" w:type="pct"/>
          </w:tcPr>
          <w:p w14:paraId="6C0BA3E8" w14:textId="3FD88E5E" w:rsidR="00673688" w:rsidRPr="003F05A6" w:rsidRDefault="003B4D18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1</w:t>
            </w:r>
            <w:r w:rsidR="00FE36E4"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598" w:type="pct"/>
          </w:tcPr>
          <w:p w14:paraId="159BF185" w14:textId="0E38D423" w:rsidR="00673688" w:rsidRPr="003F05A6" w:rsidRDefault="00B00C11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2 928,7</w:t>
            </w:r>
          </w:p>
        </w:tc>
        <w:tc>
          <w:tcPr>
            <w:tcW w:w="585" w:type="pct"/>
          </w:tcPr>
          <w:p w14:paraId="1A8D4712" w14:textId="6138D6B0" w:rsidR="00673688" w:rsidRPr="003F05A6" w:rsidRDefault="00B00C11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</w:pPr>
            <w:r>
              <w:rPr>
                <w:rFonts w:ascii="Segoe UI Light" w:eastAsia="Times New Roman" w:hAnsi="Segoe UI Light" w:cs="Segoe UI Light"/>
                <w:color w:val="69294B"/>
                <w:sz w:val="24"/>
                <w:szCs w:val="24"/>
                <w:lang w:eastAsia="ru-RU"/>
              </w:rPr>
              <w:t>3 048,1</w:t>
            </w:r>
          </w:p>
        </w:tc>
      </w:tr>
    </w:tbl>
    <w:p w14:paraId="21B209FD" w14:textId="77777777" w:rsidR="00BE5BD0" w:rsidRDefault="00673688" w:rsidP="00673688">
      <w:pPr>
        <w:jc w:val="both"/>
        <w:rPr>
          <w:rFonts w:ascii="Segoe UI Light" w:hAnsi="Segoe UI Light" w:cs="Segoe UI Light"/>
          <w:color w:val="69294B"/>
          <w:spacing w:val="2"/>
          <w:sz w:val="28"/>
          <w:szCs w:val="28"/>
        </w:rPr>
      </w:pPr>
      <w:r w:rsidRPr="00E22CCA">
        <w:rPr>
          <w:rFonts w:ascii="Segoe UI Light" w:hAnsi="Segoe UI Light" w:cs="Segoe UI Light"/>
          <w:color w:val="69294B"/>
          <w:spacing w:val="2"/>
          <w:sz w:val="28"/>
          <w:szCs w:val="28"/>
        </w:rPr>
        <w:t xml:space="preserve">          </w:t>
      </w:r>
    </w:p>
    <w:p w14:paraId="211769A4" w14:textId="77777777" w:rsidR="00BE5BD0" w:rsidRDefault="00BE5BD0" w:rsidP="00673688">
      <w:pPr>
        <w:jc w:val="both"/>
        <w:rPr>
          <w:rFonts w:ascii="Segoe UI Light" w:hAnsi="Segoe UI Light" w:cs="Segoe UI Light"/>
          <w:color w:val="69294B"/>
          <w:spacing w:val="2"/>
          <w:sz w:val="28"/>
          <w:szCs w:val="28"/>
        </w:rPr>
      </w:pPr>
    </w:p>
    <w:p w14:paraId="5BCD2DD6" w14:textId="463602D4" w:rsidR="00673688" w:rsidRPr="00E22CCA" w:rsidRDefault="00673688" w:rsidP="00BE5BD0">
      <w:pPr>
        <w:ind w:firstLine="708"/>
        <w:jc w:val="both"/>
        <w:rPr>
          <w:rFonts w:ascii="Segoe UI Light" w:hAnsi="Segoe UI Light" w:cs="Segoe UI Light"/>
          <w:color w:val="69294B"/>
          <w:spacing w:val="2"/>
          <w:sz w:val="28"/>
          <w:szCs w:val="28"/>
        </w:rPr>
      </w:pPr>
      <w:r w:rsidRPr="00E22CCA">
        <w:rPr>
          <w:rFonts w:ascii="Segoe UI Light" w:hAnsi="Segoe UI Light" w:cs="Segoe UI Light"/>
          <w:color w:val="69294B"/>
          <w:spacing w:val="2"/>
          <w:sz w:val="28"/>
          <w:szCs w:val="28"/>
        </w:rPr>
        <w:t xml:space="preserve">Основным налоговым доходом, формирующим бюджет муниципального округа, является </w:t>
      </w:r>
      <w:r w:rsidR="00840DEB" w:rsidRPr="00840DEB">
        <w:rPr>
          <w:rFonts w:ascii="Segoe UI Light" w:hAnsi="Segoe UI Light" w:cs="Segoe UI Light"/>
          <w:color w:val="69294B"/>
          <w:spacing w:val="2"/>
          <w:sz w:val="28"/>
          <w:szCs w:val="28"/>
        </w:rPr>
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</w:t>
      </w:r>
      <w:proofErr w:type="gramStart"/>
      <w:r w:rsidR="00840DEB" w:rsidRPr="00840DEB">
        <w:rPr>
          <w:rFonts w:ascii="Segoe UI Light" w:hAnsi="Segoe UI Light" w:cs="Segoe UI Light"/>
          <w:color w:val="69294B"/>
          <w:spacing w:val="2"/>
          <w:sz w:val="28"/>
          <w:szCs w:val="28"/>
        </w:rPr>
        <w:t>м-</w:t>
      </w:r>
      <w:proofErr w:type="gramEnd"/>
      <w:r w:rsidR="00840DEB" w:rsidRPr="00840DEB">
        <w:rPr>
          <w:rFonts w:ascii="Segoe UI Light" w:hAnsi="Segoe UI Light" w:cs="Segoe UI Light"/>
          <w:color w:val="69294B"/>
          <w:spacing w:val="2"/>
          <w:sz w:val="28"/>
          <w:szCs w:val="28"/>
        </w:rPr>
        <w:t xml:space="preserve"> налоговым </w:t>
      </w:r>
      <w:proofErr w:type="spellStart"/>
      <w:r w:rsidR="00840DEB" w:rsidRPr="00840DEB">
        <w:rPr>
          <w:rFonts w:ascii="Segoe UI Light" w:hAnsi="Segoe UI Light" w:cs="Segoe UI Light"/>
          <w:color w:val="69294B"/>
          <w:spacing w:val="2"/>
          <w:sz w:val="28"/>
          <w:szCs w:val="28"/>
        </w:rPr>
        <w:t>резиндентом</w:t>
      </w:r>
      <w:proofErr w:type="spellEnd"/>
      <w:r w:rsidR="00840DEB" w:rsidRPr="00840DEB">
        <w:rPr>
          <w:rFonts w:ascii="Segoe UI Light" w:hAnsi="Segoe UI Light" w:cs="Segoe UI Light"/>
          <w:color w:val="69294B"/>
          <w:spacing w:val="2"/>
          <w:sz w:val="28"/>
          <w:szCs w:val="28"/>
        </w:rPr>
        <w:t xml:space="preserve"> Российской Федерации в виде дивидендов</w:t>
      </w:r>
      <w:r w:rsidRPr="00E22CCA">
        <w:rPr>
          <w:rFonts w:ascii="Segoe UI Light" w:hAnsi="Segoe UI Light" w:cs="Segoe UI Light"/>
          <w:color w:val="69294B"/>
          <w:spacing w:val="2"/>
          <w:sz w:val="28"/>
          <w:szCs w:val="28"/>
        </w:rPr>
        <w:t xml:space="preserve">. </w:t>
      </w:r>
    </w:p>
    <w:p w14:paraId="45DBC2FC" w14:textId="36DE8270" w:rsidR="00673688" w:rsidRPr="0044108B" w:rsidRDefault="00281206" w:rsidP="00673688">
      <w:pPr>
        <w:spacing w:after="0" w:line="240" w:lineRule="auto"/>
        <w:jc w:val="both"/>
        <w:rPr>
          <w:rFonts w:ascii="Calibri" w:hAnsi="Calibri" w:cs="Calibri"/>
          <w:color w:val="69294B"/>
          <w:spacing w:val="2"/>
          <w:sz w:val="28"/>
          <w:szCs w:val="28"/>
        </w:rPr>
      </w:pPr>
      <w:r w:rsidRPr="001772E0">
        <w:rPr>
          <w:rFonts w:ascii="Calibri" w:hAnsi="Calibri" w:cs="Calibri"/>
          <w:noProof/>
          <w:color w:val="69294B"/>
          <w:sz w:val="28"/>
          <w:szCs w:val="28"/>
          <w:lang w:eastAsia="ru-RU"/>
        </w:rPr>
        <w:drawing>
          <wp:anchor distT="0" distB="0" distL="114300" distR="114300" simplePos="0" relativeHeight="251848192" behindDoc="1" locked="0" layoutInCell="1" allowOverlap="1" wp14:anchorId="2CC8349B" wp14:editId="73A247E6">
            <wp:simplePos x="0" y="0"/>
            <wp:positionH relativeFrom="margin">
              <wp:align>left</wp:align>
            </wp:positionH>
            <wp:positionV relativeFrom="paragraph">
              <wp:posOffset>834641</wp:posOffset>
            </wp:positionV>
            <wp:extent cx="9972040" cy="4728845"/>
            <wp:effectExtent l="0" t="0" r="0" b="0"/>
            <wp:wrapNone/>
            <wp:docPr id="344" name="Рисунок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3688" w:rsidRPr="0044108B">
        <w:rPr>
          <w:rFonts w:ascii="Calibri" w:hAnsi="Calibri" w:cs="Calibri"/>
          <w:color w:val="69294B"/>
          <w:spacing w:val="2"/>
          <w:sz w:val="28"/>
          <w:szCs w:val="28"/>
        </w:rPr>
        <w:t xml:space="preserve"> </w:t>
      </w:r>
      <w:r w:rsidR="00F6754F" w:rsidRPr="0044108B">
        <w:rPr>
          <w:rFonts w:ascii="Calibri" w:hAnsi="Calibri" w:cs="Calibri"/>
          <w:b/>
          <w:color w:val="69294B"/>
          <w:spacing w:val="2"/>
          <w:sz w:val="28"/>
          <w:szCs w:val="28"/>
        </w:rPr>
        <w:object w:dxaOrig="6049" w:dyaOrig="4537" w14:anchorId="1499C65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7.25pt;height:303.75pt" o:ole="">
            <v:imagedata r:id="rId43" o:title=""/>
          </v:shape>
          <o:OLEObject Type="Embed" ProgID="PowerPoint.Slide.12" ShapeID="_x0000_i1025" DrawAspect="Content" ObjectID="_1831623909" r:id="rId44"/>
        </w:object>
      </w:r>
      <w:r w:rsidR="00F6754F" w:rsidRPr="0044108B">
        <w:rPr>
          <w:rFonts w:ascii="Calibri" w:hAnsi="Calibri" w:cs="Calibri"/>
          <w:color w:val="69294B"/>
          <w:spacing w:val="2"/>
          <w:sz w:val="28"/>
          <w:szCs w:val="28"/>
        </w:rPr>
        <w:object w:dxaOrig="7052" w:dyaOrig="5291" w14:anchorId="6A5B40B6">
          <v:shape id="_x0000_i1026" type="#_x0000_t75" style="width:372pt;height:302.25pt" o:ole="">
            <v:imagedata r:id="rId45" o:title=""/>
          </v:shape>
          <o:OLEObject Type="Embed" ProgID="PowerPoint.Slide.12" ShapeID="_x0000_i1026" DrawAspect="Content" ObjectID="_1831623910" r:id="rId46"/>
        </w:object>
      </w:r>
      <w:r w:rsidR="00673688" w:rsidRPr="0044108B">
        <w:rPr>
          <w:rFonts w:ascii="Calibri" w:hAnsi="Calibri" w:cs="Calibri"/>
          <w:color w:val="69294B"/>
          <w:spacing w:val="2"/>
          <w:sz w:val="28"/>
          <w:szCs w:val="28"/>
        </w:rPr>
        <w:t xml:space="preserve">  </w:t>
      </w:r>
    </w:p>
    <w:p w14:paraId="1AD408A1" w14:textId="37232EF6" w:rsidR="00673688" w:rsidRPr="0044108B" w:rsidRDefault="00673688" w:rsidP="00673688">
      <w:pPr>
        <w:spacing w:after="0" w:line="240" w:lineRule="auto"/>
        <w:ind w:firstLine="709"/>
        <w:jc w:val="both"/>
        <w:rPr>
          <w:rFonts w:ascii="Calibri" w:hAnsi="Calibri" w:cs="Calibri"/>
          <w:color w:val="69294B"/>
          <w:spacing w:val="2"/>
          <w:sz w:val="28"/>
          <w:szCs w:val="28"/>
        </w:rPr>
      </w:pPr>
    </w:p>
    <w:p w14:paraId="535BBC1D" w14:textId="77777777" w:rsidR="00673688" w:rsidRPr="0044108B" w:rsidRDefault="00673688" w:rsidP="00673688">
      <w:pPr>
        <w:spacing w:after="0" w:line="240" w:lineRule="auto"/>
        <w:ind w:firstLine="709"/>
        <w:jc w:val="both"/>
        <w:rPr>
          <w:rFonts w:ascii="Calibri" w:hAnsi="Calibri" w:cs="Calibri"/>
          <w:color w:val="69294B"/>
          <w:spacing w:val="2"/>
          <w:sz w:val="28"/>
          <w:szCs w:val="28"/>
        </w:rPr>
      </w:pPr>
    </w:p>
    <w:p w14:paraId="014C8426" w14:textId="77777777" w:rsidR="00673688" w:rsidRPr="0044108B" w:rsidRDefault="00673688" w:rsidP="00673688">
      <w:pPr>
        <w:spacing w:after="0" w:line="240" w:lineRule="auto"/>
        <w:ind w:firstLine="709"/>
        <w:jc w:val="both"/>
        <w:rPr>
          <w:rFonts w:ascii="Calibri" w:hAnsi="Calibri" w:cs="Calibri"/>
          <w:color w:val="69294B"/>
          <w:spacing w:val="2"/>
          <w:sz w:val="28"/>
          <w:szCs w:val="28"/>
        </w:rPr>
      </w:pPr>
    </w:p>
    <w:p w14:paraId="6F765096" w14:textId="77777777" w:rsidR="00673688" w:rsidRPr="0044108B" w:rsidRDefault="00673688" w:rsidP="00673688">
      <w:pPr>
        <w:spacing w:after="0" w:line="240" w:lineRule="auto"/>
        <w:ind w:firstLine="709"/>
        <w:jc w:val="both"/>
        <w:rPr>
          <w:rFonts w:ascii="Calibri" w:hAnsi="Calibri" w:cs="Calibri"/>
          <w:color w:val="69294B"/>
          <w:spacing w:val="2"/>
          <w:sz w:val="28"/>
          <w:szCs w:val="28"/>
        </w:rPr>
      </w:pPr>
    </w:p>
    <w:p w14:paraId="467ADEA1" w14:textId="77777777" w:rsidR="00673688" w:rsidRPr="0044108B" w:rsidRDefault="00673688" w:rsidP="00517EFE">
      <w:pPr>
        <w:spacing w:after="0" w:line="240" w:lineRule="auto"/>
        <w:jc w:val="both"/>
        <w:rPr>
          <w:rFonts w:ascii="Calibri" w:hAnsi="Calibri" w:cs="Calibri"/>
          <w:color w:val="69294B"/>
          <w:spacing w:val="2"/>
          <w:sz w:val="28"/>
          <w:szCs w:val="28"/>
        </w:rPr>
      </w:pPr>
    </w:p>
    <w:p w14:paraId="72BB8E91" w14:textId="77777777" w:rsidR="00673688" w:rsidRPr="0044108B" w:rsidRDefault="00673688" w:rsidP="00673688">
      <w:pPr>
        <w:spacing w:after="0" w:line="240" w:lineRule="auto"/>
        <w:ind w:firstLine="709"/>
        <w:jc w:val="both"/>
        <w:rPr>
          <w:rFonts w:ascii="Calibri" w:hAnsi="Calibri" w:cs="Calibri"/>
          <w:color w:val="69294B"/>
          <w:spacing w:val="2"/>
          <w:sz w:val="28"/>
          <w:szCs w:val="28"/>
        </w:rPr>
      </w:pPr>
    </w:p>
    <w:p w14:paraId="205946D7" w14:textId="4D43E03E" w:rsidR="00673688" w:rsidRDefault="004C55B8" w:rsidP="00A3158E">
      <w:pPr>
        <w:spacing w:after="0" w:line="240" w:lineRule="auto"/>
        <w:jc w:val="both"/>
        <w:rPr>
          <w:rFonts w:ascii="Calibri" w:hAnsi="Calibri" w:cs="Calibri"/>
          <w:color w:val="69294B"/>
          <w:spacing w:val="2"/>
          <w:sz w:val="28"/>
          <w:szCs w:val="28"/>
        </w:rPr>
      </w:pPr>
      <w:r w:rsidRPr="004C55B8">
        <w:rPr>
          <w:rFonts w:ascii="Calibri" w:hAnsi="Calibri" w:cs="Calibri"/>
          <w:noProof/>
          <w:color w:val="69294B"/>
          <w:spacing w:val="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8800" behindDoc="0" locked="0" layoutInCell="1" allowOverlap="1" wp14:anchorId="6DCA0319" wp14:editId="1070095E">
                <wp:simplePos x="0" y="0"/>
                <wp:positionH relativeFrom="margin">
                  <wp:align>left</wp:align>
                </wp:positionH>
                <wp:positionV relativeFrom="paragraph">
                  <wp:posOffset>-344805</wp:posOffset>
                </wp:positionV>
                <wp:extent cx="9848850" cy="1085850"/>
                <wp:effectExtent l="0" t="0" r="0" b="0"/>
                <wp:wrapNone/>
                <wp:docPr id="264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848850" cy="1085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D8CF5F" w14:textId="1B796FA5" w:rsidR="00FB63E6" w:rsidRPr="004C55B8" w:rsidRDefault="00FB63E6" w:rsidP="00763B8D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4C55B8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Объем и структура расходов бюджета муниципального образования Дворцовый округ на 202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6</w:t>
                            </w:r>
                            <w:r w:rsidRPr="004C55B8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год, тыс.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4C55B8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рублей</w:t>
                            </w:r>
                          </w:p>
                          <w:p w14:paraId="4765E514" w14:textId="77777777" w:rsidR="00FB63E6" w:rsidRPr="00147927" w:rsidRDefault="00FB63E6" w:rsidP="004C55B8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6DCA0319" id="_x0000_s1099" style="position:absolute;left:0;text-align:left;margin-left:0;margin-top:-27.15pt;width:775.5pt;height:85.5pt;z-index:2517888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" filled="f" stroked="f">
                <o:lock v:ext="edit" grouping="t"/>
                <v:textbox>
                  <w:txbxContent>
                    <w:p w14:paraId="0CD8CF5F" w14:textId="1B796FA5" w:rsidR="00FB63E6" w:rsidRPr="004C55B8" w:rsidRDefault="00FB63E6" w:rsidP="00763B8D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r w:rsidRPr="004C55B8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Объем и структура расходов бюджета муниципального образования Дворцовый округ на 202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6</w:t>
                      </w:r>
                      <w:r w:rsidRPr="004C55B8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год, тыс.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</w:t>
                      </w:r>
                      <w:r w:rsidRPr="004C55B8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рублей</w:t>
                      </w:r>
                    </w:p>
                    <w:p w14:paraId="4765E514" w14:textId="77777777" w:rsidR="00FB63E6" w:rsidRPr="00147927" w:rsidRDefault="00FB63E6" w:rsidP="004C55B8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9E4FDF6" w14:textId="20EFAC32" w:rsidR="004C55B8" w:rsidRDefault="004C55B8" w:rsidP="00A3158E">
      <w:pPr>
        <w:spacing w:after="0" w:line="240" w:lineRule="auto"/>
        <w:jc w:val="both"/>
        <w:rPr>
          <w:rFonts w:ascii="Calibri" w:hAnsi="Calibri" w:cs="Calibri"/>
          <w:color w:val="69294B"/>
          <w:spacing w:val="2"/>
          <w:sz w:val="28"/>
          <w:szCs w:val="28"/>
        </w:rPr>
      </w:pPr>
    </w:p>
    <w:p w14:paraId="25ADCE3C" w14:textId="77777777" w:rsidR="004C55B8" w:rsidRPr="0044108B" w:rsidRDefault="004C55B8" w:rsidP="00A3158E">
      <w:pPr>
        <w:spacing w:after="0" w:line="240" w:lineRule="auto"/>
        <w:jc w:val="both"/>
        <w:rPr>
          <w:rFonts w:ascii="Calibri" w:hAnsi="Calibri" w:cs="Calibri"/>
          <w:color w:val="69294B"/>
          <w:spacing w:val="2"/>
          <w:sz w:val="28"/>
          <w:szCs w:val="28"/>
        </w:rPr>
      </w:pPr>
    </w:p>
    <w:p w14:paraId="1BFF6AD1" w14:textId="2CE96C43" w:rsidR="00673688" w:rsidRPr="0044108B" w:rsidRDefault="004C55B8" w:rsidP="00673688">
      <w:pPr>
        <w:spacing w:after="0" w:line="240" w:lineRule="auto"/>
        <w:ind w:right="-81"/>
        <w:jc w:val="both"/>
        <w:rPr>
          <w:rFonts w:ascii="Calibri" w:hAnsi="Calibri" w:cs="Calibri"/>
          <w:color w:val="69294B"/>
          <w:sz w:val="28"/>
          <w:szCs w:val="28"/>
        </w:rPr>
      </w:pPr>
      <w:r w:rsidRPr="004C55B8">
        <w:rPr>
          <w:rFonts w:ascii="Calibri" w:hAnsi="Calibri" w:cs="Calibri"/>
          <w:noProof/>
          <w:color w:val="69294B"/>
          <w:spacing w:val="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9824" behindDoc="0" locked="0" layoutInCell="1" allowOverlap="1" wp14:anchorId="0154C087" wp14:editId="331621DC">
                <wp:simplePos x="0" y="0"/>
                <wp:positionH relativeFrom="column">
                  <wp:posOffset>17145</wp:posOffset>
                </wp:positionH>
                <wp:positionV relativeFrom="paragraph">
                  <wp:posOffset>57150</wp:posOffset>
                </wp:positionV>
                <wp:extent cx="9896475" cy="17145"/>
                <wp:effectExtent l="19050" t="19050" r="28575" b="20955"/>
                <wp:wrapNone/>
                <wp:docPr id="265" name="Прямая соединительная линия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96475" cy="1714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2132441C" id="Прямая соединительная линия 265" o:spid="_x0000_s1026" style="position:absolute;flip:y;z-index:25178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35pt,4.5pt" to="780.6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" strokecolor="#ffc000 [3207]" strokeweight="3pt">
                <v:stroke joinstyle="miter"/>
              </v:line>
            </w:pict>
          </mc:Fallback>
        </mc:AlternateContent>
      </w:r>
    </w:p>
    <w:p w14:paraId="74BC3985" w14:textId="33AD3CB0" w:rsidR="004C55B8" w:rsidRPr="0044108B" w:rsidRDefault="00281206" w:rsidP="00673688">
      <w:pPr>
        <w:pStyle w:val="a7"/>
        <w:spacing w:after="0" w:line="240" w:lineRule="auto"/>
        <w:rPr>
          <w:rFonts w:cs="Calibri"/>
          <w:b/>
          <w:color w:val="69294B"/>
          <w:spacing w:val="2"/>
          <w:sz w:val="28"/>
          <w:szCs w:val="28"/>
        </w:rPr>
      </w:pPr>
      <w:r w:rsidRPr="001772E0">
        <w:rPr>
          <w:rFonts w:cs="Calibri"/>
          <w:noProof/>
          <w:color w:val="69294B"/>
          <w:sz w:val="28"/>
          <w:szCs w:val="28"/>
          <w:lang w:eastAsia="ru-RU"/>
        </w:rPr>
        <w:drawing>
          <wp:anchor distT="0" distB="0" distL="114300" distR="114300" simplePos="0" relativeHeight="251850240" behindDoc="1" locked="0" layoutInCell="1" allowOverlap="1" wp14:anchorId="17FE08C7" wp14:editId="07A36FCC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9972040" cy="4728845"/>
            <wp:effectExtent l="0" t="0" r="0" b="0"/>
            <wp:wrapNone/>
            <wp:docPr id="345" name="Рисунок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B16C6E" w14:textId="1AA69999" w:rsidR="00673688" w:rsidRPr="0044108B" w:rsidRDefault="00673688" w:rsidP="00673688">
      <w:pPr>
        <w:pStyle w:val="a7"/>
        <w:spacing w:after="0" w:line="240" w:lineRule="auto"/>
        <w:jc w:val="center"/>
        <w:rPr>
          <w:rFonts w:cs="Calibri"/>
          <w:b/>
          <w:color w:val="69294B"/>
          <w:spacing w:val="2"/>
          <w:sz w:val="28"/>
          <w:szCs w:val="28"/>
        </w:rPr>
      </w:pPr>
      <w:r w:rsidRPr="0044108B">
        <w:rPr>
          <w:rFonts w:cs="Calibri"/>
          <w:b/>
          <w:noProof/>
          <w:color w:val="69294B"/>
          <w:spacing w:val="2"/>
          <w:sz w:val="28"/>
          <w:szCs w:val="28"/>
          <w:lang w:eastAsia="ru-RU"/>
        </w:rPr>
        <w:drawing>
          <wp:inline distT="0" distB="0" distL="0" distR="0" wp14:anchorId="78379FEF" wp14:editId="5DCBA5AC">
            <wp:extent cx="7058025" cy="4953000"/>
            <wp:effectExtent l="0" t="0" r="9525" b="0"/>
            <wp:docPr id="3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14:paraId="3B997B52" w14:textId="77777777" w:rsidR="00A3158E" w:rsidRPr="0044108B" w:rsidRDefault="00A3158E" w:rsidP="00673688">
      <w:pPr>
        <w:pStyle w:val="a7"/>
        <w:spacing w:after="0" w:line="240" w:lineRule="auto"/>
        <w:jc w:val="center"/>
        <w:rPr>
          <w:rFonts w:cs="Calibri"/>
          <w:b/>
          <w:color w:val="69294B"/>
          <w:spacing w:val="2"/>
          <w:sz w:val="28"/>
          <w:szCs w:val="28"/>
        </w:rPr>
      </w:pPr>
    </w:p>
    <w:p w14:paraId="39920EAA" w14:textId="7E31EC05" w:rsidR="00763B8D" w:rsidRDefault="00763B8D" w:rsidP="00673688">
      <w:pPr>
        <w:pStyle w:val="a7"/>
        <w:spacing w:after="0" w:line="240" w:lineRule="auto"/>
        <w:rPr>
          <w:rFonts w:cs="Calibri"/>
          <w:b/>
          <w:color w:val="69294B"/>
          <w:spacing w:val="2"/>
          <w:sz w:val="28"/>
          <w:szCs w:val="28"/>
        </w:rPr>
      </w:pPr>
      <w:r w:rsidRPr="00763B8D">
        <w:rPr>
          <w:rFonts w:cs="Calibri"/>
          <w:b/>
          <w:noProof/>
          <w:color w:val="69294B"/>
          <w:spacing w:val="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1872" behindDoc="0" locked="0" layoutInCell="1" allowOverlap="1" wp14:anchorId="3D7496F5" wp14:editId="6B95B2AB">
                <wp:simplePos x="0" y="0"/>
                <wp:positionH relativeFrom="margin">
                  <wp:posOffset>0</wp:posOffset>
                </wp:positionH>
                <wp:positionV relativeFrom="paragraph">
                  <wp:posOffset>-249555</wp:posOffset>
                </wp:positionV>
                <wp:extent cx="9848850" cy="1171575"/>
                <wp:effectExtent l="0" t="0" r="0" b="0"/>
                <wp:wrapNone/>
                <wp:docPr id="266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848850" cy="1171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E2BF982" w14:textId="4D54A64A" w:rsidR="00FB63E6" w:rsidRPr="00763B8D" w:rsidRDefault="00FB63E6" w:rsidP="00763B8D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763B8D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Объем и структура расходов бюджета муниципального образования Дворцовый округ на 202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7</w:t>
                            </w:r>
                            <w:r w:rsidRPr="00763B8D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год, тыс. рублей</w:t>
                            </w:r>
                          </w:p>
                          <w:p w14:paraId="381248FC" w14:textId="77777777" w:rsidR="00FB63E6" w:rsidRPr="00147927" w:rsidRDefault="00FB63E6" w:rsidP="00763B8D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3D7496F5" id="_x0000_s1100" style="position:absolute;left:0;text-align:left;margin-left:0;margin-top:-19.65pt;width:775.5pt;height:92.25pt;z-index:251791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" filled="f" stroked="f">
                <o:lock v:ext="edit" grouping="t"/>
                <v:textbox>
                  <w:txbxContent>
                    <w:p w14:paraId="3E2BF982" w14:textId="4D54A64A" w:rsidR="00FB63E6" w:rsidRPr="00763B8D" w:rsidRDefault="00FB63E6" w:rsidP="00763B8D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r w:rsidRPr="00763B8D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Объем и структура расходов бюджета муниципального образования Дворцовый округ на 202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7</w:t>
                      </w:r>
                      <w:r w:rsidRPr="00763B8D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год, тыс. рублей</w:t>
                      </w:r>
                    </w:p>
                    <w:p w14:paraId="381248FC" w14:textId="77777777" w:rsidR="00FB63E6" w:rsidRPr="00147927" w:rsidRDefault="00FB63E6" w:rsidP="00763B8D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36E653" w14:textId="77777777" w:rsidR="00763B8D" w:rsidRDefault="00763B8D" w:rsidP="00673688">
      <w:pPr>
        <w:pStyle w:val="a7"/>
        <w:spacing w:after="0" w:line="240" w:lineRule="auto"/>
        <w:rPr>
          <w:rFonts w:cs="Calibri"/>
          <w:b/>
          <w:color w:val="69294B"/>
          <w:spacing w:val="2"/>
          <w:sz w:val="28"/>
          <w:szCs w:val="28"/>
        </w:rPr>
      </w:pPr>
    </w:p>
    <w:p w14:paraId="3171D058" w14:textId="77777777" w:rsidR="00763B8D" w:rsidRDefault="00763B8D" w:rsidP="00673688">
      <w:pPr>
        <w:pStyle w:val="a7"/>
        <w:spacing w:after="0" w:line="240" w:lineRule="auto"/>
        <w:rPr>
          <w:rFonts w:cs="Calibri"/>
          <w:b/>
          <w:color w:val="69294B"/>
          <w:spacing w:val="2"/>
          <w:sz w:val="28"/>
          <w:szCs w:val="28"/>
        </w:rPr>
      </w:pPr>
    </w:p>
    <w:p w14:paraId="5A78E525" w14:textId="77777777" w:rsidR="00763B8D" w:rsidRDefault="00763B8D" w:rsidP="00673688">
      <w:pPr>
        <w:pStyle w:val="a7"/>
        <w:spacing w:after="0" w:line="240" w:lineRule="auto"/>
        <w:rPr>
          <w:rFonts w:cs="Calibri"/>
          <w:b/>
          <w:color w:val="69294B"/>
          <w:spacing w:val="2"/>
          <w:sz w:val="28"/>
          <w:szCs w:val="28"/>
        </w:rPr>
      </w:pPr>
    </w:p>
    <w:p w14:paraId="5316FEED" w14:textId="6CFC07AE" w:rsidR="00763B8D" w:rsidRDefault="00763B8D" w:rsidP="00673688">
      <w:pPr>
        <w:pStyle w:val="a7"/>
        <w:spacing w:after="0" w:line="240" w:lineRule="auto"/>
        <w:rPr>
          <w:rFonts w:cs="Calibri"/>
          <w:b/>
          <w:color w:val="69294B"/>
          <w:spacing w:val="2"/>
          <w:sz w:val="28"/>
          <w:szCs w:val="28"/>
        </w:rPr>
      </w:pPr>
      <w:r w:rsidRPr="00763B8D">
        <w:rPr>
          <w:rFonts w:cs="Calibri"/>
          <w:b/>
          <w:noProof/>
          <w:color w:val="69294B"/>
          <w:spacing w:val="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2896" behindDoc="0" locked="0" layoutInCell="1" allowOverlap="1" wp14:anchorId="127D812C" wp14:editId="052C106B">
                <wp:simplePos x="0" y="0"/>
                <wp:positionH relativeFrom="column">
                  <wp:posOffset>-13335</wp:posOffset>
                </wp:positionH>
                <wp:positionV relativeFrom="paragraph">
                  <wp:posOffset>80645</wp:posOffset>
                </wp:positionV>
                <wp:extent cx="9896475" cy="17145"/>
                <wp:effectExtent l="19050" t="19050" r="28575" b="20955"/>
                <wp:wrapNone/>
                <wp:docPr id="267" name="Прямая соединительная линия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96475" cy="1714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26CDF61E" id="Прямая соединительная линия 267" o:spid="_x0000_s1026" style="position:absolute;flip:y;z-index:251792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05pt,6.35pt" to="778.2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" strokecolor="#ffc000 [3207]" strokeweight="3pt">
                <v:stroke joinstyle="miter"/>
              </v:line>
            </w:pict>
          </mc:Fallback>
        </mc:AlternateContent>
      </w:r>
    </w:p>
    <w:p w14:paraId="7141F29A" w14:textId="29E8102D" w:rsidR="00763B8D" w:rsidRPr="00763B8D" w:rsidRDefault="00EE73B6" w:rsidP="00EE73B6">
      <w:pPr>
        <w:spacing w:after="0" w:line="240" w:lineRule="auto"/>
        <w:jc w:val="center"/>
        <w:rPr>
          <w:rFonts w:cs="Calibri"/>
          <w:b/>
          <w:color w:val="69294B"/>
          <w:spacing w:val="2"/>
          <w:sz w:val="28"/>
          <w:szCs w:val="28"/>
        </w:rPr>
      </w:pPr>
      <w:r w:rsidRPr="0044108B">
        <w:rPr>
          <w:rFonts w:ascii="Calibri" w:hAnsi="Calibri" w:cs="Calibri"/>
          <w:b/>
          <w:noProof/>
          <w:color w:val="69294B"/>
          <w:spacing w:val="2"/>
          <w:sz w:val="28"/>
          <w:szCs w:val="28"/>
          <w:lang w:eastAsia="ru-RU"/>
        </w:rPr>
        <w:drawing>
          <wp:inline distT="0" distB="0" distL="0" distR="0" wp14:anchorId="46C16231" wp14:editId="63BA4F6D">
            <wp:extent cx="7067550" cy="4953000"/>
            <wp:effectExtent l="0" t="0" r="0" b="0"/>
            <wp:docPr id="3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  <w:r w:rsidR="00281206" w:rsidRPr="001772E0">
        <w:rPr>
          <w:rFonts w:ascii="Calibri" w:hAnsi="Calibri" w:cs="Calibri"/>
          <w:noProof/>
          <w:color w:val="69294B"/>
          <w:sz w:val="28"/>
          <w:szCs w:val="28"/>
          <w:lang w:eastAsia="ru-RU"/>
        </w:rPr>
        <w:drawing>
          <wp:anchor distT="0" distB="0" distL="114300" distR="114300" simplePos="0" relativeHeight="251852288" behindDoc="1" locked="0" layoutInCell="1" allowOverlap="1" wp14:anchorId="6401E67E" wp14:editId="7EE006D8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9972040" cy="4728845"/>
            <wp:effectExtent l="0" t="0" r="0" b="0"/>
            <wp:wrapNone/>
            <wp:docPr id="346" name="Рисунок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1A13DC" w14:textId="54A2D080" w:rsidR="00673688" w:rsidRPr="0044108B" w:rsidRDefault="00673688" w:rsidP="00673688">
      <w:pPr>
        <w:tabs>
          <w:tab w:val="left" w:pos="4980"/>
        </w:tabs>
        <w:ind w:firstLine="709"/>
        <w:jc w:val="center"/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111D941A" w14:textId="7BDAE575" w:rsidR="00763B8D" w:rsidRDefault="00763B8D" w:rsidP="00763B8D">
      <w:pPr>
        <w:pStyle w:val="a7"/>
        <w:spacing w:after="0" w:line="240" w:lineRule="auto"/>
        <w:rPr>
          <w:rFonts w:cs="Calibri"/>
          <w:b/>
          <w:color w:val="69294B"/>
          <w:spacing w:val="2"/>
          <w:sz w:val="28"/>
          <w:szCs w:val="28"/>
        </w:rPr>
      </w:pPr>
      <w:r w:rsidRPr="00763B8D">
        <w:rPr>
          <w:rFonts w:cs="Calibri"/>
          <w:b/>
          <w:noProof/>
          <w:color w:val="69294B"/>
          <w:spacing w:val="2"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94944" behindDoc="0" locked="0" layoutInCell="1" allowOverlap="1" wp14:anchorId="612CB96C" wp14:editId="6A93CCD2">
                <wp:simplePos x="0" y="0"/>
                <wp:positionH relativeFrom="margin">
                  <wp:posOffset>0</wp:posOffset>
                </wp:positionH>
                <wp:positionV relativeFrom="paragraph">
                  <wp:posOffset>-249555</wp:posOffset>
                </wp:positionV>
                <wp:extent cx="9848850" cy="1171575"/>
                <wp:effectExtent l="0" t="0" r="0" b="0"/>
                <wp:wrapNone/>
                <wp:docPr id="268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848850" cy="1171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376C609" w14:textId="146F32CF" w:rsidR="00FB63E6" w:rsidRPr="00763B8D" w:rsidRDefault="00FB63E6" w:rsidP="00763B8D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763B8D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Объем и структура расходов бюджета муниципального образования Дворцовый округ на 202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8</w:t>
                            </w:r>
                            <w:r w:rsidRPr="00763B8D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год, тыс. рублей</w:t>
                            </w:r>
                          </w:p>
                          <w:p w14:paraId="5E983B08" w14:textId="77777777" w:rsidR="00FB63E6" w:rsidRPr="00147927" w:rsidRDefault="00FB63E6" w:rsidP="00763B8D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612CB96C" id="_x0000_s1101" style="position:absolute;left:0;text-align:left;margin-left:0;margin-top:-19.65pt;width:775.5pt;height:92.25pt;z-index:251794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" filled="f" stroked="f">
                <o:lock v:ext="edit" grouping="t"/>
                <v:textbox>
                  <w:txbxContent>
                    <w:p w14:paraId="6376C609" w14:textId="146F32CF" w:rsidR="00FB63E6" w:rsidRPr="00763B8D" w:rsidRDefault="00FB63E6" w:rsidP="00763B8D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r w:rsidRPr="00763B8D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Объем и структура расходов бюджета муниципального образования Дворцовый округ на 202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8</w:t>
                      </w:r>
                      <w:r w:rsidRPr="00763B8D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год, тыс. рублей</w:t>
                      </w:r>
                    </w:p>
                    <w:p w14:paraId="5E983B08" w14:textId="77777777" w:rsidR="00FB63E6" w:rsidRPr="00147927" w:rsidRDefault="00FB63E6" w:rsidP="00763B8D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6C75607" w14:textId="77777777" w:rsidR="00763B8D" w:rsidRDefault="00763B8D" w:rsidP="00763B8D">
      <w:pPr>
        <w:pStyle w:val="a7"/>
        <w:spacing w:after="0" w:line="240" w:lineRule="auto"/>
        <w:rPr>
          <w:rFonts w:cs="Calibri"/>
          <w:b/>
          <w:color w:val="69294B"/>
          <w:spacing w:val="2"/>
          <w:sz w:val="28"/>
          <w:szCs w:val="28"/>
        </w:rPr>
      </w:pPr>
    </w:p>
    <w:p w14:paraId="183C274F" w14:textId="77777777" w:rsidR="00763B8D" w:rsidRDefault="00763B8D" w:rsidP="00763B8D">
      <w:pPr>
        <w:pStyle w:val="a7"/>
        <w:spacing w:after="0" w:line="240" w:lineRule="auto"/>
        <w:rPr>
          <w:rFonts w:cs="Calibri"/>
          <w:b/>
          <w:color w:val="69294B"/>
          <w:spacing w:val="2"/>
          <w:sz w:val="28"/>
          <w:szCs w:val="28"/>
        </w:rPr>
      </w:pPr>
    </w:p>
    <w:p w14:paraId="56BCB03B" w14:textId="77777777" w:rsidR="00763B8D" w:rsidRDefault="00763B8D" w:rsidP="00763B8D">
      <w:pPr>
        <w:pStyle w:val="a7"/>
        <w:spacing w:after="0" w:line="240" w:lineRule="auto"/>
        <w:rPr>
          <w:rFonts w:cs="Calibri"/>
          <w:b/>
          <w:color w:val="69294B"/>
          <w:spacing w:val="2"/>
          <w:sz w:val="28"/>
          <w:szCs w:val="28"/>
        </w:rPr>
      </w:pPr>
    </w:p>
    <w:p w14:paraId="66A8C14A" w14:textId="36BA41DC" w:rsidR="00673688" w:rsidRPr="0044108B" w:rsidRDefault="00281206" w:rsidP="00763B8D">
      <w:pPr>
        <w:pStyle w:val="a7"/>
        <w:spacing w:after="0" w:line="240" w:lineRule="auto"/>
        <w:rPr>
          <w:rFonts w:cs="Calibri"/>
          <w:b/>
          <w:color w:val="69294B"/>
          <w:spacing w:val="2"/>
          <w:sz w:val="28"/>
          <w:szCs w:val="28"/>
        </w:rPr>
      </w:pPr>
      <w:r w:rsidRPr="001772E0">
        <w:rPr>
          <w:rFonts w:cs="Calibri"/>
          <w:noProof/>
          <w:color w:val="69294B"/>
          <w:sz w:val="28"/>
          <w:szCs w:val="28"/>
          <w:lang w:eastAsia="ru-RU"/>
        </w:rPr>
        <w:drawing>
          <wp:anchor distT="0" distB="0" distL="114300" distR="114300" simplePos="0" relativeHeight="251854336" behindDoc="1" locked="0" layoutInCell="1" allowOverlap="1" wp14:anchorId="227D76B5" wp14:editId="423FB2CE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9972040" cy="4728845"/>
            <wp:effectExtent l="0" t="0" r="0" b="0"/>
            <wp:wrapNone/>
            <wp:docPr id="347" name="Рисунок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63B8D" w:rsidRPr="00763B8D">
        <w:rPr>
          <w:rFonts w:cs="Calibri"/>
          <w:b/>
          <w:noProof/>
          <w:color w:val="69294B"/>
          <w:spacing w:val="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5968" behindDoc="0" locked="0" layoutInCell="1" allowOverlap="1" wp14:anchorId="1BF1CD16" wp14:editId="26557BD7">
                <wp:simplePos x="0" y="0"/>
                <wp:positionH relativeFrom="column">
                  <wp:posOffset>-13335</wp:posOffset>
                </wp:positionH>
                <wp:positionV relativeFrom="paragraph">
                  <wp:posOffset>80645</wp:posOffset>
                </wp:positionV>
                <wp:extent cx="9896475" cy="17145"/>
                <wp:effectExtent l="19050" t="19050" r="28575" b="20955"/>
                <wp:wrapNone/>
                <wp:docPr id="269" name="Прямая соединительная линия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96475" cy="1714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033CEFF2" id="Прямая соединительная линия 269" o:spid="_x0000_s1026" style="position:absolute;flip:y;z-index:251795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05pt,6.35pt" to="778.2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" strokecolor="#ffc000 [3207]" strokeweight="3pt">
                <v:stroke joinstyle="miter"/>
              </v:line>
            </w:pict>
          </mc:Fallback>
        </mc:AlternateContent>
      </w:r>
    </w:p>
    <w:p w14:paraId="1A3C7E44" w14:textId="77777777" w:rsidR="00BE5BD0" w:rsidRDefault="00BE5BD0" w:rsidP="00673688">
      <w:pPr>
        <w:ind w:firstLine="709"/>
        <w:jc w:val="center"/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730C2300" w14:textId="2CA94F81" w:rsidR="00673688" w:rsidRDefault="00673688" w:rsidP="00673688">
      <w:pPr>
        <w:ind w:firstLine="709"/>
        <w:jc w:val="center"/>
        <w:rPr>
          <w:rFonts w:ascii="Calibri" w:hAnsi="Calibri" w:cs="Calibri"/>
          <w:b/>
          <w:color w:val="69294B"/>
          <w:spacing w:val="2"/>
          <w:sz w:val="28"/>
          <w:szCs w:val="28"/>
        </w:rPr>
      </w:pPr>
      <w:r w:rsidRPr="0044108B">
        <w:rPr>
          <w:rFonts w:ascii="Calibri" w:hAnsi="Calibri" w:cs="Calibri"/>
          <w:b/>
          <w:noProof/>
          <w:color w:val="69294B"/>
          <w:spacing w:val="2"/>
          <w:sz w:val="28"/>
          <w:szCs w:val="28"/>
          <w:lang w:eastAsia="ru-RU"/>
        </w:rPr>
        <w:drawing>
          <wp:inline distT="0" distB="0" distL="0" distR="0" wp14:anchorId="1F2A1D12" wp14:editId="45512047">
            <wp:extent cx="7391400" cy="4953000"/>
            <wp:effectExtent l="0" t="0" r="0" b="0"/>
            <wp:docPr id="37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14:paraId="765BDE67" w14:textId="14DDACEA" w:rsidR="009804C7" w:rsidRPr="0044108B" w:rsidRDefault="00EE73B6" w:rsidP="00673688">
      <w:pPr>
        <w:ind w:firstLine="709"/>
        <w:jc w:val="center"/>
        <w:rPr>
          <w:rFonts w:ascii="Calibri" w:hAnsi="Calibri" w:cs="Calibri"/>
          <w:b/>
          <w:color w:val="69294B"/>
          <w:spacing w:val="2"/>
          <w:sz w:val="28"/>
          <w:szCs w:val="28"/>
        </w:rPr>
      </w:pPr>
      <w:r w:rsidRPr="00763B8D">
        <w:rPr>
          <w:rFonts w:cs="Calibri"/>
          <w:b/>
          <w:noProof/>
          <w:color w:val="69294B"/>
          <w:spacing w:val="2"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98016" behindDoc="0" locked="0" layoutInCell="1" allowOverlap="1" wp14:anchorId="3DAA90D4" wp14:editId="3D944494">
                <wp:simplePos x="0" y="0"/>
                <wp:positionH relativeFrom="margin">
                  <wp:align>left</wp:align>
                </wp:positionH>
                <wp:positionV relativeFrom="paragraph">
                  <wp:posOffset>-417195</wp:posOffset>
                </wp:positionV>
                <wp:extent cx="9848850" cy="1857375"/>
                <wp:effectExtent l="0" t="0" r="0" b="0"/>
                <wp:wrapNone/>
                <wp:docPr id="270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848850" cy="18573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11A32A" w14:textId="77777777" w:rsidR="00FB63E6" w:rsidRPr="00BD27FB" w:rsidRDefault="00FB63E6" w:rsidP="00BD27FB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BD27FB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Структура расходов бюджета по разделам </w:t>
                            </w:r>
                          </w:p>
                          <w:p w14:paraId="72AD6CF4" w14:textId="1DCA8157" w:rsidR="00FB63E6" w:rsidRPr="00BD27FB" w:rsidRDefault="00FB63E6" w:rsidP="00BD27FB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BD27FB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и подразделам функциональной классификации на 202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6</w:t>
                            </w:r>
                            <w:r w:rsidRPr="00BD27FB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год </w:t>
                            </w:r>
                          </w:p>
                          <w:p w14:paraId="08FF273F" w14:textId="7527D0CF" w:rsidR="00FB63E6" w:rsidRPr="00147927" w:rsidRDefault="00FB63E6" w:rsidP="00BD27FB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BD27FB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и на плановый период 202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7</w:t>
                            </w:r>
                            <w:r w:rsidRPr="00BD27FB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и 202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8</w:t>
                            </w:r>
                            <w:r w:rsidRPr="00BD27FB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годов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102" style="position:absolute;left:0;text-align:left;margin-left:0;margin-top:-32.85pt;width:775.5pt;height:146.25pt;z-index:2517980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" filled="f" stroked="f">
                <v:path arrowok="t"/>
                <o:lock v:ext="edit" grouping="t"/>
                <v:textbox>
                  <w:txbxContent>
                    <w:p w14:paraId="4F11A32A" w14:textId="77777777" w:rsidR="00FB63E6" w:rsidRPr="00BD27FB" w:rsidRDefault="00FB63E6" w:rsidP="00BD27FB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r w:rsidRPr="00BD27FB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Структура расходов бюджета по разделам </w:t>
                      </w:r>
                    </w:p>
                    <w:p w14:paraId="72AD6CF4" w14:textId="1DCA8157" w:rsidR="00FB63E6" w:rsidRPr="00BD27FB" w:rsidRDefault="00FB63E6" w:rsidP="00BD27FB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r w:rsidRPr="00BD27FB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и подразделам функциональной классификации на 202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6</w:t>
                      </w:r>
                      <w:r w:rsidRPr="00BD27FB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год </w:t>
                      </w:r>
                    </w:p>
                    <w:p w14:paraId="08FF273F" w14:textId="7527D0CF" w:rsidR="00FB63E6" w:rsidRPr="00147927" w:rsidRDefault="00FB63E6" w:rsidP="00BD27FB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r w:rsidRPr="00BD27FB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и на плановый период 202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7</w:t>
                      </w:r>
                      <w:r w:rsidRPr="00BD27FB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и 202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8</w:t>
                      </w:r>
                      <w:r w:rsidRPr="00BD27FB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годов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41E761B" w14:textId="1D02F0D4" w:rsidR="00BD27FB" w:rsidRDefault="00BD27FB" w:rsidP="00673688">
      <w:pPr>
        <w:spacing w:line="240" w:lineRule="exact"/>
        <w:ind w:firstLine="709"/>
        <w:jc w:val="center"/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3F915ECC" w14:textId="13FF63EE" w:rsidR="00BD27FB" w:rsidRDefault="00BD27FB" w:rsidP="00BD27FB">
      <w:pPr>
        <w:pStyle w:val="a7"/>
        <w:spacing w:after="0" w:line="240" w:lineRule="auto"/>
        <w:rPr>
          <w:rFonts w:cs="Calibri"/>
          <w:b/>
          <w:color w:val="69294B"/>
          <w:spacing w:val="2"/>
          <w:sz w:val="28"/>
          <w:szCs w:val="28"/>
        </w:rPr>
      </w:pPr>
    </w:p>
    <w:p w14:paraId="46EE99D1" w14:textId="77777777" w:rsidR="00BD27FB" w:rsidRDefault="00BD27FB" w:rsidP="00BD27FB">
      <w:pPr>
        <w:pStyle w:val="a7"/>
        <w:spacing w:after="0" w:line="240" w:lineRule="auto"/>
        <w:rPr>
          <w:rFonts w:cs="Calibri"/>
          <w:b/>
          <w:color w:val="69294B"/>
          <w:spacing w:val="2"/>
          <w:sz w:val="28"/>
          <w:szCs w:val="28"/>
        </w:rPr>
      </w:pPr>
    </w:p>
    <w:p w14:paraId="4A8FBB5F" w14:textId="77777777" w:rsidR="00BD27FB" w:rsidRDefault="00BD27FB" w:rsidP="00BD27FB">
      <w:pPr>
        <w:pStyle w:val="a7"/>
        <w:spacing w:after="0" w:line="240" w:lineRule="auto"/>
        <w:rPr>
          <w:rFonts w:cs="Calibri"/>
          <w:b/>
          <w:color w:val="69294B"/>
          <w:spacing w:val="2"/>
          <w:sz w:val="28"/>
          <w:szCs w:val="28"/>
        </w:rPr>
      </w:pPr>
    </w:p>
    <w:p w14:paraId="0713FA31" w14:textId="77777777" w:rsidR="00BD27FB" w:rsidRDefault="00BD27FB" w:rsidP="00BD27FB">
      <w:pPr>
        <w:pStyle w:val="a7"/>
        <w:spacing w:after="0" w:line="240" w:lineRule="auto"/>
        <w:rPr>
          <w:rFonts w:cs="Calibri"/>
          <w:b/>
          <w:color w:val="69294B"/>
          <w:spacing w:val="2"/>
          <w:sz w:val="28"/>
          <w:szCs w:val="28"/>
        </w:rPr>
      </w:pPr>
    </w:p>
    <w:p w14:paraId="5E615F1B" w14:textId="102E156A" w:rsidR="00673688" w:rsidRPr="00034510" w:rsidRDefault="00BD27FB" w:rsidP="00034510">
      <w:pPr>
        <w:pStyle w:val="a7"/>
        <w:spacing w:after="0" w:line="240" w:lineRule="auto"/>
        <w:rPr>
          <w:rFonts w:cs="Calibri"/>
          <w:b/>
          <w:color w:val="69294B"/>
          <w:spacing w:val="2"/>
          <w:sz w:val="28"/>
          <w:szCs w:val="28"/>
        </w:rPr>
      </w:pPr>
      <w:r w:rsidRPr="00763B8D">
        <w:rPr>
          <w:rFonts w:cs="Calibri"/>
          <w:b/>
          <w:noProof/>
          <w:color w:val="69294B"/>
          <w:spacing w:val="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9040" behindDoc="0" locked="0" layoutInCell="1" allowOverlap="1" wp14:anchorId="62768931" wp14:editId="2250562C">
                <wp:simplePos x="0" y="0"/>
                <wp:positionH relativeFrom="column">
                  <wp:posOffset>-13335</wp:posOffset>
                </wp:positionH>
                <wp:positionV relativeFrom="paragraph">
                  <wp:posOffset>23495</wp:posOffset>
                </wp:positionV>
                <wp:extent cx="9896475" cy="17145"/>
                <wp:effectExtent l="19050" t="19050" r="28575" b="20955"/>
                <wp:wrapNone/>
                <wp:docPr id="271" name="Прямая соединительная линия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96475" cy="1714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5D0D3170" id="Прямая соединительная линия 271" o:spid="_x0000_s1026" style="position:absolute;flip:y;z-index:251799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05pt,1.85pt" to="778.2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" strokecolor="#ffc000 [3207]" strokeweight="3pt">
                <v:stroke joinstyle="miter"/>
              </v:line>
            </w:pict>
          </mc:Fallback>
        </mc:AlternateContent>
      </w:r>
    </w:p>
    <w:p w14:paraId="588A89EA" w14:textId="0125047C" w:rsidR="00673688" w:rsidRPr="0044108B" w:rsidRDefault="00673688" w:rsidP="00673688">
      <w:pPr>
        <w:jc w:val="right"/>
        <w:rPr>
          <w:rFonts w:ascii="Calibri" w:hAnsi="Calibri" w:cs="Calibri"/>
          <w:color w:val="69294B"/>
          <w:spacing w:val="2"/>
          <w:sz w:val="28"/>
          <w:szCs w:val="28"/>
        </w:rPr>
      </w:pPr>
      <w:r w:rsidRPr="0044108B">
        <w:rPr>
          <w:rFonts w:ascii="Calibri" w:hAnsi="Calibri" w:cs="Calibri"/>
          <w:color w:val="69294B"/>
          <w:spacing w:val="2"/>
          <w:sz w:val="28"/>
          <w:szCs w:val="28"/>
        </w:rPr>
        <w:t>(тыс. рублей)</w:t>
      </w:r>
    </w:p>
    <w:tbl>
      <w:tblPr>
        <w:tblStyle w:val="ListTable4Accent4"/>
        <w:tblW w:w="4765" w:type="pct"/>
        <w:tblLayout w:type="fixed"/>
        <w:tblLook w:val="04A0" w:firstRow="1" w:lastRow="0" w:firstColumn="1" w:lastColumn="0" w:noHBand="0" w:noVBand="1"/>
      </w:tblPr>
      <w:tblGrid>
        <w:gridCol w:w="936"/>
        <w:gridCol w:w="1560"/>
        <w:gridCol w:w="7263"/>
        <w:gridCol w:w="1818"/>
        <w:gridCol w:w="1818"/>
        <w:gridCol w:w="1806"/>
      </w:tblGrid>
      <w:tr w:rsidR="0044108B" w:rsidRPr="00BD27FB" w14:paraId="20C26A8F" w14:textId="77777777" w:rsidTr="002F30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55D9C08E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</w:pPr>
            <w:r w:rsidRPr="00BD27FB"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  <w:t>Раздел</w:t>
            </w:r>
          </w:p>
        </w:tc>
        <w:tc>
          <w:tcPr>
            <w:tcW w:w="513" w:type="pct"/>
          </w:tcPr>
          <w:p w14:paraId="1DBCECAB" w14:textId="77777777" w:rsidR="00673688" w:rsidRPr="00BD27FB" w:rsidRDefault="00673688" w:rsidP="00A47D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  <w:t>Подраздел</w:t>
            </w:r>
          </w:p>
        </w:tc>
        <w:tc>
          <w:tcPr>
            <w:tcW w:w="2389" w:type="pct"/>
          </w:tcPr>
          <w:p w14:paraId="73D010DE" w14:textId="77777777" w:rsidR="00673688" w:rsidRPr="00BD27FB" w:rsidRDefault="00673688" w:rsidP="00A47D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  <w:t>Наименование</w:t>
            </w:r>
          </w:p>
        </w:tc>
        <w:tc>
          <w:tcPr>
            <w:tcW w:w="598" w:type="pct"/>
          </w:tcPr>
          <w:p w14:paraId="1024100F" w14:textId="77777777" w:rsidR="00673688" w:rsidRPr="00BD27FB" w:rsidRDefault="00673688" w:rsidP="00A47D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 xml:space="preserve">Решение </w:t>
            </w:r>
          </w:p>
          <w:p w14:paraId="5288C938" w14:textId="1476790F" w:rsidR="00673688" w:rsidRPr="00BD27FB" w:rsidRDefault="00673688" w:rsidP="00A47D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>о бюджете 202</w:t>
            </w:r>
            <w:r w:rsidR="00072248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>6</w:t>
            </w:r>
            <w:r w:rsidRPr="00BD27FB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 xml:space="preserve"> г.</w:t>
            </w:r>
          </w:p>
        </w:tc>
        <w:tc>
          <w:tcPr>
            <w:tcW w:w="598" w:type="pct"/>
          </w:tcPr>
          <w:p w14:paraId="649C44E7" w14:textId="77777777" w:rsidR="00673688" w:rsidRPr="00BD27FB" w:rsidRDefault="00673688" w:rsidP="00A47D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 xml:space="preserve">Плановый период </w:t>
            </w:r>
          </w:p>
          <w:p w14:paraId="5A0C50C5" w14:textId="7B0EB0C9" w:rsidR="00673688" w:rsidRPr="00BD27FB" w:rsidRDefault="00673688" w:rsidP="00A47D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>202</w:t>
            </w:r>
            <w:r w:rsidR="00072248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>7</w:t>
            </w:r>
            <w:r w:rsidRPr="00BD27FB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 xml:space="preserve"> г.</w:t>
            </w:r>
          </w:p>
        </w:tc>
        <w:tc>
          <w:tcPr>
            <w:tcW w:w="594" w:type="pct"/>
          </w:tcPr>
          <w:p w14:paraId="25838343" w14:textId="77777777" w:rsidR="00673688" w:rsidRPr="00BD27FB" w:rsidRDefault="00673688" w:rsidP="00A47D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 xml:space="preserve">Плановый период </w:t>
            </w:r>
          </w:p>
          <w:p w14:paraId="414F782F" w14:textId="27982675" w:rsidR="00673688" w:rsidRPr="00BD27FB" w:rsidRDefault="00673688" w:rsidP="00A47D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>202</w:t>
            </w:r>
            <w:r w:rsidR="00072248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>8</w:t>
            </w:r>
            <w:r w:rsidRPr="00BD27FB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 xml:space="preserve"> г.</w:t>
            </w:r>
          </w:p>
        </w:tc>
      </w:tr>
      <w:tr w:rsidR="0044108B" w:rsidRPr="00BD27FB" w14:paraId="27702471" w14:textId="77777777" w:rsidTr="002F3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5D7EAE5D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</w:pPr>
          </w:p>
        </w:tc>
        <w:tc>
          <w:tcPr>
            <w:tcW w:w="513" w:type="pct"/>
          </w:tcPr>
          <w:p w14:paraId="5FF40B63" w14:textId="77777777" w:rsidR="00673688" w:rsidRPr="00BD27FB" w:rsidRDefault="00673688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8"/>
                <w:szCs w:val="28"/>
              </w:rPr>
            </w:pPr>
          </w:p>
        </w:tc>
        <w:tc>
          <w:tcPr>
            <w:tcW w:w="2389" w:type="pct"/>
          </w:tcPr>
          <w:p w14:paraId="3065BA7E" w14:textId="77777777" w:rsidR="00673688" w:rsidRPr="00BD27FB" w:rsidRDefault="00673688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eastAsia="Times New Roman" w:hAnsi="Segoe UI Light" w:cs="Segoe UI Light"/>
                <w:color w:val="69294B"/>
                <w:sz w:val="28"/>
                <w:szCs w:val="28"/>
              </w:rPr>
              <w:t>ВСЕГО</w:t>
            </w:r>
          </w:p>
        </w:tc>
        <w:tc>
          <w:tcPr>
            <w:tcW w:w="598" w:type="pct"/>
          </w:tcPr>
          <w:p w14:paraId="49B05255" w14:textId="20DAFBD3" w:rsidR="00673688" w:rsidRPr="00BD27FB" w:rsidRDefault="00072248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  <w:t>42 699,5</w:t>
            </w:r>
          </w:p>
        </w:tc>
        <w:tc>
          <w:tcPr>
            <w:tcW w:w="598" w:type="pct"/>
          </w:tcPr>
          <w:p w14:paraId="0C536990" w14:textId="7D496865" w:rsidR="00673688" w:rsidRPr="00BD27FB" w:rsidRDefault="00072248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  <w:t>40 370,7</w:t>
            </w:r>
          </w:p>
        </w:tc>
        <w:tc>
          <w:tcPr>
            <w:tcW w:w="594" w:type="pct"/>
          </w:tcPr>
          <w:p w14:paraId="77057541" w14:textId="1D5129D3" w:rsidR="00673688" w:rsidRPr="00BD27FB" w:rsidRDefault="00072248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  <w:t>44 456,1</w:t>
            </w:r>
          </w:p>
        </w:tc>
      </w:tr>
      <w:tr w:rsidR="0044108B" w:rsidRPr="00BD27FB" w14:paraId="3D01DCB8" w14:textId="77777777" w:rsidTr="002F30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8" w:type="pct"/>
            <w:gridSpan w:val="4"/>
            <w:noWrap/>
          </w:tcPr>
          <w:p w14:paraId="1432D733" w14:textId="77777777" w:rsidR="00673688" w:rsidRPr="00BD27FB" w:rsidRDefault="00673688" w:rsidP="00A47DF4">
            <w:pPr>
              <w:rPr>
                <w:rFonts w:ascii="Segoe UI Light" w:eastAsia="Times New Roman" w:hAnsi="Segoe UI Light" w:cs="Segoe UI Light"/>
                <w:b w:val="0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>в том числе:</w:t>
            </w:r>
          </w:p>
        </w:tc>
        <w:tc>
          <w:tcPr>
            <w:tcW w:w="598" w:type="pct"/>
          </w:tcPr>
          <w:p w14:paraId="7D767253" w14:textId="77777777" w:rsidR="00673688" w:rsidRPr="00BD27FB" w:rsidRDefault="00673688" w:rsidP="00A47D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</w:p>
        </w:tc>
        <w:tc>
          <w:tcPr>
            <w:tcW w:w="594" w:type="pct"/>
          </w:tcPr>
          <w:p w14:paraId="440CE033" w14:textId="77777777" w:rsidR="00673688" w:rsidRPr="00BD27FB" w:rsidRDefault="00673688" w:rsidP="00A47D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</w:p>
        </w:tc>
      </w:tr>
      <w:tr w:rsidR="0044108B" w:rsidRPr="00BD27FB" w14:paraId="7889397C" w14:textId="77777777" w:rsidTr="002F3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0B7D50AB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</w:pPr>
            <w:r w:rsidRPr="00BD27FB"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  <w:t>01</w:t>
            </w:r>
          </w:p>
        </w:tc>
        <w:tc>
          <w:tcPr>
            <w:tcW w:w="513" w:type="pct"/>
          </w:tcPr>
          <w:p w14:paraId="618C7115" w14:textId="77777777" w:rsidR="00673688" w:rsidRPr="00BD27FB" w:rsidRDefault="00673688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</w:p>
        </w:tc>
        <w:tc>
          <w:tcPr>
            <w:tcW w:w="2389" w:type="pct"/>
          </w:tcPr>
          <w:p w14:paraId="63DB1EF9" w14:textId="77777777" w:rsidR="00673688" w:rsidRPr="00BD27FB" w:rsidRDefault="00673688" w:rsidP="00A47D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  <w:t>Общегосударственные</w:t>
            </w:r>
          </w:p>
          <w:p w14:paraId="68402952" w14:textId="77777777" w:rsidR="00673688" w:rsidRPr="00BD27FB" w:rsidRDefault="00673688" w:rsidP="00A47D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  <w:t>вопросы</w:t>
            </w:r>
          </w:p>
        </w:tc>
        <w:tc>
          <w:tcPr>
            <w:tcW w:w="598" w:type="pct"/>
          </w:tcPr>
          <w:p w14:paraId="007E1A17" w14:textId="49816706" w:rsidR="00673688" w:rsidRPr="00BD27FB" w:rsidRDefault="00FB63E6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30 779,8</w:t>
            </w:r>
          </w:p>
        </w:tc>
        <w:tc>
          <w:tcPr>
            <w:tcW w:w="598" w:type="pct"/>
          </w:tcPr>
          <w:p w14:paraId="00BB9C08" w14:textId="3F91A946" w:rsidR="00673688" w:rsidRPr="00BD27FB" w:rsidRDefault="00FB63E6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30 587,0</w:t>
            </w:r>
          </w:p>
        </w:tc>
        <w:tc>
          <w:tcPr>
            <w:tcW w:w="594" w:type="pct"/>
          </w:tcPr>
          <w:p w14:paraId="385D90CF" w14:textId="48065CDC" w:rsidR="00673688" w:rsidRPr="00BD27FB" w:rsidRDefault="00FB63E6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31 889,5</w:t>
            </w:r>
          </w:p>
        </w:tc>
      </w:tr>
      <w:tr w:rsidR="0044108B" w:rsidRPr="00BD27FB" w14:paraId="31F0EC76" w14:textId="77777777" w:rsidTr="002F30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2FEB39BC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</w:pPr>
          </w:p>
        </w:tc>
        <w:tc>
          <w:tcPr>
            <w:tcW w:w="513" w:type="pct"/>
          </w:tcPr>
          <w:p w14:paraId="6E12B4C4" w14:textId="77777777" w:rsidR="00673688" w:rsidRPr="00BD27FB" w:rsidRDefault="00673688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03</w:t>
            </w:r>
          </w:p>
        </w:tc>
        <w:tc>
          <w:tcPr>
            <w:tcW w:w="2389" w:type="pct"/>
          </w:tcPr>
          <w:p w14:paraId="5EADAA61" w14:textId="77777777" w:rsidR="00673688" w:rsidRPr="00BD27FB" w:rsidRDefault="00673688" w:rsidP="00A47D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  <w:p w14:paraId="476E29B9" w14:textId="77777777" w:rsidR="00673688" w:rsidRPr="00BD27FB" w:rsidRDefault="00673688" w:rsidP="00A47D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</w:p>
        </w:tc>
        <w:tc>
          <w:tcPr>
            <w:tcW w:w="598" w:type="pct"/>
          </w:tcPr>
          <w:p w14:paraId="684379EB" w14:textId="1E079FC4" w:rsidR="00673688" w:rsidRPr="00BD27FB" w:rsidRDefault="00FB63E6" w:rsidP="00A47DF4">
            <w:pPr>
              <w:jc w:val="right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2 771,6</w:t>
            </w:r>
          </w:p>
          <w:p w14:paraId="7FA912CB" w14:textId="77777777" w:rsidR="00673688" w:rsidRPr="00BD27FB" w:rsidRDefault="00673688" w:rsidP="00A47DF4">
            <w:pPr>
              <w:jc w:val="right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</w:p>
        </w:tc>
        <w:tc>
          <w:tcPr>
            <w:tcW w:w="598" w:type="pct"/>
          </w:tcPr>
          <w:p w14:paraId="14430191" w14:textId="6190BDA4" w:rsidR="00673688" w:rsidRPr="00BD27FB" w:rsidRDefault="00FB63E6" w:rsidP="00A47DF4">
            <w:pPr>
              <w:jc w:val="right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2 891,7</w:t>
            </w:r>
          </w:p>
        </w:tc>
        <w:tc>
          <w:tcPr>
            <w:tcW w:w="594" w:type="pct"/>
          </w:tcPr>
          <w:p w14:paraId="699FC90D" w14:textId="3CA40A61" w:rsidR="00673688" w:rsidRPr="00BD27FB" w:rsidRDefault="00FB63E6" w:rsidP="00A47DF4">
            <w:pPr>
              <w:jc w:val="right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3 011,4</w:t>
            </w:r>
          </w:p>
        </w:tc>
      </w:tr>
      <w:tr w:rsidR="0044108B" w:rsidRPr="00BD27FB" w14:paraId="6F8B778F" w14:textId="77777777" w:rsidTr="002F3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02AC448F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</w:pPr>
          </w:p>
        </w:tc>
        <w:tc>
          <w:tcPr>
            <w:tcW w:w="513" w:type="pct"/>
          </w:tcPr>
          <w:p w14:paraId="25CEE5B0" w14:textId="77777777" w:rsidR="00673688" w:rsidRPr="00BD27FB" w:rsidRDefault="00673688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04</w:t>
            </w:r>
          </w:p>
        </w:tc>
        <w:tc>
          <w:tcPr>
            <w:tcW w:w="2389" w:type="pct"/>
          </w:tcPr>
          <w:p w14:paraId="0FCE71BC" w14:textId="7A46F42A" w:rsidR="00673688" w:rsidRPr="00BD27FB" w:rsidRDefault="00673688" w:rsidP="00A47D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Функционирование  Правительства РФ, высших исполнительных органов государственной власти субъектов РФ, местных  администраций</w:t>
            </w:r>
          </w:p>
        </w:tc>
        <w:tc>
          <w:tcPr>
            <w:tcW w:w="598" w:type="pct"/>
          </w:tcPr>
          <w:p w14:paraId="7DEE0306" w14:textId="00D7B868" w:rsidR="00673688" w:rsidRPr="00BD27FB" w:rsidRDefault="00FB63E6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18 814,1</w:t>
            </w:r>
          </w:p>
        </w:tc>
        <w:tc>
          <w:tcPr>
            <w:tcW w:w="598" w:type="pct"/>
          </w:tcPr>
          <w:p w14:paraId="2EF6F331" w14:textId="54E31AE7" w:rsidR="00673688" w:rsidRPr="00BD27FB" w:rsidRDefault="00FB63E6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20 056,6</w:t>
            </w:r>
          </w:p>
        </w:tc>
        <w:tc>
          <w:tcPr>
            <w:tcW w:w="594" w:type="pct"/>
          </w:tcPr>
          <w:p w14:paraId="52DC7BF0" w14:textId="76BB5A94" w:rsidR="00673688" w:rsidRPr="00BD27FB" w:rsidRDefault="00FB63E6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21 062,4</w:t>
            </w:r>
          </w:p>
        </w:tc>
      </w:tr>
      <w:tr w:rsidR="0044108B" w:rsidRPr="00BD27FB" w14:paraId="55E48564" w14:textId="77777777" w:rsidTr="002F30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54768CD4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</w:pPr>
          </w:p>
        </w:tc>
        <w:tc>
          <w:tcPr>
            <w:tcW w:w="513" w:type="pct"/>
          </w:tcPr>
          <w:p w14:paraId="63057FCC" w14:textId="77777777" w:rsidR="00673688" w:rsidRPr="00BD27FB" w:rsidRDefault="00673688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11</w:t>
            </w:r>
          </w:p>
        </w:tc>
        <w:tc>
          <w:tcPr>
            <w:tcW w:w="2389" w:type="pct"/>
          </w:tcPr>
          <w:p w14:paraId="6504ACB1" w14:textId="77777777" w:rsidR="00673688" w:rsidRPr="00BD27FB" w:rsidRDefault="00673688" w:rsidP="00A47D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Резервные фонды</w:t>
            </w:r>
          </w:p>
        </w:tc>
        <w:tc>
          <w:tcPr>
            <w:tcW w:w="598" w:type="pct"/>
          </w:tcPr>
          <w:p w14:paraId="7F61FE9A" w14:textId="77777777" w:rsidR="00673688" w:rsidRPr="00BD27FB" w:rsidRDefault="00673688" w:rsidP="00A47DF4">
            <w:pPr>
              <w:jc w:val="right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50,0</w:t>
            </w:r>
          </w:p>
        </w:tc>
        <w:tc>
          <w:tcPr>
            <w:tcW w:w="598" w:type="pct"/>
          </w:tcPr>
          <w:p w14:paraId="6D716742" w14:textId="77777777" w:rsidR="00673688" w:rsidRPr="00BD27FB" w:rsidRDefault="00673688" w:rsidP="00A47DF4">
            <w:pPr>
              <w:jc w:val="right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50,0</w:t>
            </w:r>
          </w:p>
        </w:tc>
        <w:tc>
          <w:tcPr>
            <w:tcW w:w="594" w:type="pct"/>
          </w:tcPr>
          <w:p w14:paraId="32933EFF" w14:textId="77777777" w:rsidR="00673688" w:rsidRPr="00BD27FB" w:rsidRDefault="00673688" w:rsidP="00A47DF4">
            <w:pPr>
              <w:jc w:val="right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50,0</w:t>
            </w:r>
          </w:p>
        </w:tc>
      </w:tr>
      <w:tr w:rsidR="0044108B" w:rsidRPr="00BD27FB" w14:paraId="5D2A28F2" w14:textId="77777777" w:rsidTr="002F3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3ADE357B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</w:pPr>
          </w:p>
        </w:tc>
        <w:tc>
          <w:tcPr>
            <w:tcW w:w="513" w:type="pct"/>
          </w:tcPr>
          <w:p w14:paraId="79B67597" w14:textId="77777777" w:rsidR="00673688" w:rsidRPr="00BD27FB" w:rsidRDefault="00673688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13</w:t>
            </w:r>
          </w:p>
        </w:tc>
        <w:tc>
          <w:tcPr>
            <w:tcW w:w="2389" w:type="pct"/>
          </w:tcPr>
          <w:p w14:paraId="67CA0DC0" w14:textId="77777777" w:rsidR="00673688" w:rsidRPr="00BD27FB" w:rsidRDefault="00673688" w:rsidP="00A47D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598" w:type="pct"/>
          </w:tcPr>
          <w:p w14:paraId="4D7E6E2B" w14:textId="2DC03A60" w:rsidR="00673688" w:rsidRPr="00BD27FB" w:rsidRDefault="00FB63E6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9 144,1</w:t>
            </w:r>
          </w:p>
        </w:tc>
        <w:tc>
          <w:tcPr>
            <w:tcW w:w="598" w:type="pct"/>
          </w:tcPr>
          <w:p w14:paraId="06554549" w14:textId="3CD994E7" w:rsidR="00673688" w:rsidRPr="00BD27FB" w:rsidRDefault="00FB63E6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7 588,7</w:t>
            </w:r>
          </w:p>
        </w:tc>
        <w:tc>
          <w:tcPr>
            <w:tcW w:w="594" w:type="pct"/>
          </w:tcPr>
          <w:p w14:paraId="104FB6F2" w14:textId="61408DD0" w:rsidR="00673688" w:rsidRPr="00BD27FB" w:rsidRDefault="00FB63E6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7 765,7</w:t>
            </w:r>
          </w:p>
        </w:tc>
      </w:tr>
      <w:tr w:rsidR="0044108B" w:rsidRPr="00BD27FB" w14:paraId="37F9178A" w14:textId="77777777" w:rsidTr="002F30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3571AD3F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</w:pPr>
            <w:r w:rsidRPr="00BD27FB"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  <w:t>03</w:t>
            </w:r>
          </w:p>
        </w:tc>
        <w:tc>
          <w:tcPr>
            <w:tcW w:w="513" w:type="pct"/>
          </w:tcPr>
          <w:p w14:paraId="651021DA" w14:textId="77777777" w:rsidR="00673688" w:rsidRPr="00BD27FB" w:rsidRDefault="00673688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</w:p>
        </w:tc>
        <w:tc>
          <w:tcPr>
            <w:tcW w:w="2389" w:type="pct"/>
          </w:tcPr>
          <w:p w14:paraId="36EF8B7A" w14:textId="77777777" w:rsidR="00673688" w:rsidRPr="00BD27FB" w:rsidRDefault="00673688" w:rsidP="00A47D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598" w:type="pct"/>
          </w:tcPr>
          <w:p w14:paraId="1EC694A6" w14:textId="2FBD0BD8" w:rsidR="00673688" w:rsidRPr="00BD27FB" w:rsidRDefault="00FB63E6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15,0</w:t>
            </w:r>
          </w:p>
        </w:tc>
        <w:tc>
          <w:tcPr>
            <w:tcW w:w="598" w:type="pct"/>
          </w:tcPr>
          <w:p w14:paraId="4341692A" w14:textId="59210346" w:rsidR="00673688" w:rsidRPr="00BD27FB" w:rsidRDefault="00FB63E6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15,0</w:t>
            </w:r>
          </w:p>
        </w:tc>
        <w:tc>
          <w:tcPr>
            <w:tcW w:w="594" w:type="pct"/>
          </w:tcPr>
          <w:p w14:paraId="3F6C4753" w14:textId="0B64A00F" w:rsidR="00673688" w:rsidRPr="00BD27FB" w:rsidRDefault="00673688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1</w:t>
            </w:r>
            <w:r w:rsidR="00FB63E6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5</w:t>
            </w:r>
            <w:r w:rsidRPr="00BD27FB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,0</w:t>
            </w:r>
          </w:p>
        </w:tc>
      </w:tr>
      <w:tr w:rsidR="0044108B" w:rsidRPr="00BD27FB" w14:paraId="7A86E01B" w14:textId="77777777" w:rsidTr="002F3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6A08E18C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</w:pPr>
          </w:p>
        </w:tc>
        <w:tc>
          <w:tcPr>
            <w:tcW w:w="513" w:type="pct"/>
          </w:tcPr>
          <w:p w14:paraId="71C19E95" w14:textId="77777777" w:rsidR="00673688" w:rsidRPr="00BD27FB" w:rsidRDefault="00673688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09</w:t>
            </w:r>
          </w:p>
        </w:tc>
        <w:tc>
          <w:tcPr>
            <w:tcW w:w="2389" w:type="pct"/>
          </w:tcPr>
          <w:p w14:paraId="2BEDBB75" w14:textId="77777777" w:rsidR="00673688" w:rsidRPr="00BD27FB" w:rsidRDefault="00673688" w:rsidP="00A47D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Защита населения и территории от чрезвычайных </w:t>
            </w: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lastRenderedPageBreak/>
              <w:t xml:space="preserve">ситуаций природного и техногенного характера, гражданская оборона </w:t>
            </w:r>
          </w:p>
        </w:tc>
        <w:tc>
          <w:tcPr>
            <w:tcW w:w="598" w:type="pct"/>
          </w:tcPr>
          <w:p w14:paraId="5A3D3EC2" w14:textId="60378A60" w:rsidR="00673688" w:rsidRPr="00BD27FB" w:rsidRDefault="00FB63E6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lastRenderedPageBreak/>
              <w:t>15,0</w:t>
            </w:r>
          </w:p>
        </w:tc>
        <w:tc>
          <w:tcPr>
            <w:tcW w:w="598" w:type="pct"/>
          </w:tcPr>
          <w:p w14:paraId="7A9D8EB6" w14:textId="02AC2713" w:rsidR="00673688" w:rsidRPr="00BD27FB" w:rsidRDefault="00AA6E9C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1</w:t>
            </w:r>
            <w:r w:rsidR="00FB63E6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5</w:t>
            </w:r>
            <w:r w:rsidR="00673688" w:rsidRPr="00BD27FB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,0</w:t>
            </w:r>
          </w:p>
        </w:tc>
        <w:tc>
          <w:tcPr>
            <w:tcW w:w="594" w:type="pct"/>
          </w:tcPr>
          <w:p w14:paraId="0978CE16" w14:textId="462A030F" w:rsidR="00673688" w:rsidRPr="00BD27FB" w:rsidRDefault="00AA6E9C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1</w:t>
            </w:r>
            <w:r w:rsidR="00FB63E6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5</w:t>
            </w:r>
            <w:r w:rsidR="00673688" w:rsidRPr="00BD27FB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,0</w:t>
            </w:r>
          </w:p>
        </w:tc>
      </w:tr>
      <w:tr w:rsidR="0044108B" w:rsidRPr="00BD27FB" w14:paraId="07D80D3A" w14:textId="77777777" w:rsidTr="002F30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23505BE7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</w:pPr>
            <w:r w:rsidRPr="00BD27FB"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  <w:lastRenderedPageBreak/>
              <w:t>04</w:t>
            </w:r>
          </w:p>
        </w:tc>
        <w:tc>
          <w:tcPr>
            <w:tcW w:w="513" w:type="pct"/>
          </w:tcPr>
          <w:p w14:paraId="5CE27C91" w14:textId="77777777" w:rsidR="00673688" w:rsidRPr="00BD27FB" w:rsidRDefault="00673688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</w:p>
        </w:tc>
        <w:tc>
          <w:tcPr>
            <w:tcW w:w="2389" w:type="pct"/>
          </w:tcPr>
          <w:p w14:paraId="77D1A3BC" w14:textId="77777777" w:rsidR="00673688" w:rsidRPr="00BD27FB" w:rsidRDefault="00673688" w:rsidP="00A47D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  <w:t>Национальная экономика</w:t>
            </w:r>
          </w:p>
        </w:tc>
        <w:tc>
          <w:tcPr>
            <w:tcW w:w="598" w:type="pct"/>
          </w:tcPr>
          <w:p w14:paraId="40835410" w14:textId="064C4F3F" w:rsidR="00673688" w:rsidRPr="00BD27FB" w:rsidRDefault="00673688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1</w:t>
            </w:r>
            <w:r w:rsidR="00FB63E6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5</w:t>
            </w:r>
            <w:r w:rsidRPr="00BD27FB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0,0</w:t>
            </w:r>
          </w:p>
        </w:tc>
        <w:tc>
          <w:tcPr>
            <w:tcW w:w="598" w:type="pct"/>
          </w:tcPr>
          <w:p w14:paraId="093CD1E4" w14:textId="77777777" w:rsidR="00673688" w:rsidRPr="00BD27FB" w:rsidRDefault="00673688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100,0</w:t>
            </w:r>
          </w:p>
        </w:tc>
        <w:tc>
          <w:tcPr>
            <w:tcW w:w="594" w:type="pct"/>
          </w:tcPr>
          <w:p w14:paraId="7D4CD6C4" w14:textId="77777777" w:rsidR="00673688" w:rsidRPr="00BD27FB" w:rsidRDefault="00673688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100,0</w:t>
            </w:r>
          </w:p>
        </w:tc>
      </w:tr>
      <w:tr w:rsidR="0044108B" w:rsidRPr="00BD27FB" w14:paraId="34E4D7E8" w14:textId="77777777" w:rsidTr="002F3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06800C77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</w:pPr>
          </w:p>
        </w:tc>
        <w:tc>
          <w:tcPr>
            <w:tcW w:w="513" w:type="pct"/>
          </w:tcPr>
          <w:p w14:paraId="796AF304" w14:textId="77777777" w:rsidR="00673688" w:rsidRPr="00BD27FB" w:rsidRDefault="00673688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01</w:t>
            </w:r>
          </w:p>
        </w:tc>
        <w:tc>
          <w:tcPr>
            <w:tcW w:w="2389" w:type="pct"/>
          </w:tcPr>
          <w:p w14:paraId="16F9CCBA" w14:textId="77777777" w:rsidR="00673688" w:rsidRPr="00BD27FB" w:rsidRDefault="00673688" w:rsidP="00A47D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Участие в организации и финансировании временного трудоустройства несовершеннолетних от 14 до 18 лет </w:t>
            </w:r>
          </w:p>
        </w:tc>
        <w:tc>
          <w:tcPr>
            <w:tcW w:w="598" w:type="pct"/>
          </w:tcPr>
          <w:p w14:paraId="082FC12F" w14:textId="76308BA4" w:rsidR="00673688" w:rsidRPr="00BD27FB" w:rsidRDefault="00673688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1</w:t>
            </w:r>
            <w:r w:rsidR="00FB63E6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5</w:t>
            </w:r>
            <w:r w:rsidRPr="00BD27FB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0,0</w:t>
            </w:r>
          </w:p>
        </w:tc>
        <w:tc>
          <w:tcPr>
            <w:tcW w:w="598" w:type="pct"/>
          </w:tcPr>
          <w:p w14:paraId="2B12D1BC" w14:textId="77777777" w:rsidR="00673688" w:rsidRPr="00BD27FB" w:rsidRDefault="00673688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100,0</w:t>
            </w:r>
          </w:p>
        </w:tc>
        <w:tc>
          <w:tcPr>
            <w:tcW w:w="594" w:type="pct"/>
          </w:tcPr>
          <w:p w14:paraId="0C04F2D7" w14:textId="77777777" w:rsidR="00673688" w:rsidRPr="00BD27FB" w:rsidRDefault="00673688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100,0</w:t>
            </w:r>
          </w:p>
        </w:tc>
      </w:tr>
      <w:tr w:rsidR="0044108B" w:rsidRPr="00BD27FB" w14:paraId="1050EE73" w14:textId="77777777" w:rsidTr="002F30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4A3BA2CB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</w:pPr>
            <w:r w:rsidRPr="00BD27FB"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  <w:t>05</w:t>
            </w:r>
          </w:p>
        </w:tc>
        <w:tc>
          <w:tcPr>
            <w:tcW w:w="513" w:type="pct"/>
          </w:tcPr>
          <w:p w14:paraId="6CE11278" w14:textId="77777777" w:rsidR="00673688" w:rsidRPr="00BD27FB" w:rsidRDefault="00673688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</w:p>
        </w:tc>
        <w:tc>
          <w:tcPr>
            <w:tcW w:w="2389" w:type="pct"/>
          </w:tcPr>
          <w:p w14:paraId="118E85CD" w14:textId="77777777" w:rsidR="00673688" w:rsidRPr="00BD27FB" w:rsidRDefault="00673688" w:rsidP="00A47D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598" w:type="pct"/>
          </w:tcPr>
          <w:p w14:paraId="23AFB4DC" w14:textId="57F78C93" w:rsidR="00673688" w:rsidRPr="00BD27FB" w:rsidRDefault="00FB63E6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5 946,0</w:t>
            </w:r>
          </w:p>
        </w:tc>
        <w:tc>
          <w:tcPr>
            <w:tcW w:w="598" w:type="pct"/>
          </w:tcPr>
          <w:p w14:paraId="26BA15EB" w14:textId="45205C80" w:rsidR="00673688" w:rsidRPr="00BD27FB" w:rsidRDefault="00FB63E6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3 003,4</w:t>
            </w:r>
          </w:p>
        </w:tc>
        <w:tc>
          <w:tcPr>
            <w:tcW w:w="594" w:type="pct"/>
          </w:tcPr>
          <w:p w14:paraId="4BE7A27A" w14:textId="0A36B868" w:rsidR="00673688" w:rsidRPr="00BD27FB" w:rsidRDefault="00FB63E6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4 316,9</w:t>
            </w:r>
          </w:p>
        </w:tc>
      </w:tr>
      <w:tr w:rsidR="0044108B" w:rsidRPr="00BD27FB" w14:paraId="2BB0E6FE" w14:textId="77777777" w:rsidTr="002F3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0BD87A3D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</w:pPr>
          </w:p>
        </w:tc>
        <w:tc>
          <w:tcPr>
            <w:tcW w:w="513" w:type="pct"/>
          </w:tcPr>
          <w:p w14:paraId="0AD61C14" w14:textId="77777777" w:rsidR="00673688" w:rsidRPr="00BD27FB" w:rsidRDefault="00673688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03</w:t>
            </w:r>
          </w:p>
        </w:tc>
        <w:tc>
          <w:tcPr>
            <w:tcW w:w="2389" w:type="pct"/>
          </w:tcPr>
          <w:p w14:paraId="52FFDB4B" w14:textId="77777777" w:rsidR="00673688" w:rsidRPr="00BD27FB" w:rsidRDefault="00673688" w:rsidP="00A47D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Благоустройство</w:t>
            </w:r>
          </w:p>
        </w:tc>
        <w:tc>
          <w:tcPr>
            <w:tcW w:w="598" w:type="pct"/>
          </w:tcPr>
          <w:p w14:paraId="3C8CB6A5" w14:textId="4ED8DA63" w:rsidR="00673688" w:rsidRPr="00BD27FB" w:rsidRDefault="00FB63E6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5 946,0</w:t>
            </w:r>
          </w:p>
        </w:tc>
        <w:tc>
          <w:tcPr>
            <w:tcW w:w="598" w:type="pct"/>
          </w:tcPr>
          <w:p w14:paraId="7D47AF14" w14:textId="299D2AB8" w:rsidR="00673688" w:rsidRPr="00BD27FB" w:rsidRDefault="00FB63E6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3 003,4</w:t>
            </w:r>
          </w:p>
        </w:tc>
        <w:tc>
          <w:tcPr>
            <w:tcW w:w="594" w:type="pct"/>
          </w:tcPr>
          <w:p w14:paraId="42149BFC" w14:textId="2CE2D1D1" w:rsidR="00673688" w:rsidRPr="00BD27FB" w:rsidRDefault="00E41185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 xml:space="preserve"> </w:t>
            </w:r>
            <w:r w:rsidR="00FB63E6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4 316,9</w:t>
            </w:r>
          </w:p>
        </w:tc>
      </w:tr>
      <w:tr w:rsidR="0044108B" w:rsidRPr="00BD27FB" w14:paraId="66C3E5F4" w14:textId="77777777" w:rsidTr="002F30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3C9A6CF3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</w:pPr>
            <w:r w:rsidRPr="00BD27FB"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  <w:t>07</w:t>
            </w:r>
          </w:p>
        </w:tc>
        <w:tc>
          <w:tcPr>
            <w:tcW w:w="513" w:type="pct"/>
          </w:tcPr>
          <w:p w14:paraId="0B52757B" w14:textId="77777777" w:rsidR="00673688" w:rsidRPr="00BD27FB" w:rsidRDefault="00673688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</w:p>
        </w:tc>
        <w:tc>
          <w:tcPr>
            <w:tcW w:w="2389" w:type="pct"/>
          </w:tcPr>
          <w:p w14:paraId="7571A2EE" w14:textId="77777777" w:rsidR="00673688" w:rsidRPr="00BD27FB" w:rsidRDefault="00673688" w:rsidP="00A47D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  <w:t>Образование</w:t>
            </w:r>
          </w:p>
        </w:tc>
        <w:tc>
          <w:tcPr>
            <w:tcW w:w="598" w:type="pct"/>
          </w:tcPr>
          <w:p w14:paraId="23848DF5" w14:textId="32E6F8A3" w:rsidR="00673688" w:rsidRPr="00BD27FB" w:rsidRDefault="00FB63E6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400,0</w:t>
            </w:r>
          </w:p>
        </w:tc>
        <w:tc>
          <w:tcPr>
            <w:tcW w:w="598" w:type="pct"/>
          </w:tcPr>
          <w:p w14:paraId="2F46AF78" w14:textId="7ACB1B01" w:rsidR="00673688" w:rsidRPr="00BD27FB" w:rsidRDefault="00FB63E6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108,0</w:t>
            </w:r>
          </w:p>
        </w:tc>
        <w:tc>
          <w:tcPr>
            <w:tcW w:w="594" w:type="pct"/>
          </w:tcPr>
          <w:p w14:paraId="45C662AA" w14:textId="7E6DCC65" w:rsidR="00673688" w:rsidRPr="00BD27FB" w:rsidRDefault="00FB63E6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186,0</w:t>
            </w:r>
          </w:p>
        </w:tc>
      </w:tr>
      <w:tr w:rsidR="0044108B" w:rsidRPr="00BD27FB" w14:paraId="2A2E9C35" w14:textId="77777777" w:rsidTr="002F3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0459A573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</w:pPr>
          </w:p>
        </w:tc>
        <w:tc>
          <w:tcPr>
            <w:tcW w:w="513" w:type="pct"/>
          </w:tcPr>
          <w:p w14:paraId="7E2CDE27" w14:textId="77777777" w:rsidR="00673688" w:rsidRPr="00BD27FB" w:rsidRDefault="00673688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09</w:t>
            </w:r>
          </w:p>
        </w:tc>
        <w:tc>
          <w:tcPr>
            <w:tcW w:w="2389" w:type="pct"/>
          </w:tcPr>
          <w:p w14:paraId="1A5372E9" w14:textId="77777777" w:rsidR="00673688" w:rsidRPr="00BD27FB" w:rsidRDefault="00673688" w:rsidP="00A47D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598" w:type="pct"/>
          </w:tcPr>
          <w:p w14:paraId="0E6C0820" w14:textId="348646FD" w:rsidR="00673688" w:rsidRPr="00BD27FB" w:rsidRDefault="00FB63E6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400,0</w:t>
            </w:r>
          </w:p>
        </w:tc>
        <w:tc>
          <w:tcPr>
            <w:tcW w:w="598" w:type="pct"/>
          </w:tcPr>
          <w:p w14:paraId="61805EEF" w14:textId="02BAA603" w:rsidR="00673688" w:rsidRPr="00BD27FB" w:rsidRDefault="00FB63E6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108,0</w:t>
            </w:r>
          </w:p>
        </w:tc>
        <w:tc>
          <w:tcPr>
            <w:tcW w:w="594" w:type="pct"/>
          </w:tcPr>
          <w:p w14:paraId="14C6D037" w14:textId="682DDDD1" w:rsidR="00673688" w:rsidRPr="00BD27FB" w:rsidRDefault="00FB63E6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186,0</w:t>
            </w:r>
          </w:p>
        </w:tc>
      </w:tr>
      <w:tr w:rsidR="0044108B" w:rsidRPr="00BD27FB" w14:paraId="515C5CC1" w14:textId="77777777" w:rsidTr="002F30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592B6901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</w:pPr>
            <w:r w:rsidRPr="00BD27FB"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  <w:t>08</w:t>
            </w:r>
          </w:p>
        </w:tc>
        <w:tc>
          <w:tcPr>
            <w:tcW w:w="513" w:type="pct"/>
          </w:tcPr>
          <w:p w14:paraId="71683DB3" w14:textId="77777777" w:rsidR="00673688" w:rsidRPr="00BD27FB" w:rsidRDefault="00673688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</w:p>
        </w:tc>
        <w:tc>
          <w:tcPr>
            <w:tcW w:w="2389" w:type="pct"/>
          </w:tcPr>
          <w:p w14:paraId="47140346" w14:textId="77777777" w:rsidR="00673688" w:rsidRPr="00BD27FB" w:rsidRDefault="00673688" w:rsidP="00A47D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598" w:type="pct"/>
          </w:tcPr>
          <w:p w14:paraId="65CE6906" w14:textId="18F2249F" w:rsidR="00673688" w:rsidRPr="00BD27FB" w:rsidRDefault="00FB63E6" w:rsidP="00A47DF4">
            <w:pPr>
              <w:tabs>
                <w:tab w:val="center" w:pos="815"/>
                <w:tab w:val="right" w:pos="1630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1 237,0</w:t>
            </w:r>
          </w:p>
        </w:tc>
        <w:tc>
          <w:tcPr>
            <w:tcW w:w="598" w:type="pct"/>
          </w:tcPr>
          <w:p w14:paraId="3A9FE7CB" w14:textId="2D8CCB15" w:rsidR="00673688" w:rsidRPr="00BD27FB" w:rsidRDefault="00FB63E6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1 288,0</w:t>
            </w:r>
          </w:p>
        </w:tc>
        <w:tc>
          <w:tcPr>
            <w:tcW w:w="594" w:type="pct"/>
          </w:tcPr>
          <w:p w14:paraId="238C1DB5" w14:textId="2C42FA8B" w:rsidR="00673688" w:rsidRPr="00BD27FB" w:rsidRDefault="00FB63E6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1 324,0</w:t>
            </w:r>
          </w:p>
        </w:tc>
      </w:tr>
      <w:tr w:rsidR="0044108B" w:rsidRPr="00BD27FB" w14:paraId="0174817E" w14:textId="77777777" w:rsidTr="002F3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5F5F3433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</w:pPr>
          </w:p>
        </w:tc>
        <w:tc>
          <w:tcPr>
            <w:tcW w:w="513" w:type="pct"/>
          </w:tcPr>
          <w:p w14:paraId="62626B6E" w14:textId="77777777" w:rsidR="00673688" w:rsidRPr="00BD27FB" w:rsidRDefault="00673688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01</w:t>
            </w:r>
          </w:p>
        </w:tc>
        <w:tc>
          <w:tcPr>
            <w:tcW w:w="2389" w:type="pct"/>
          </w:tcPr>
          <w:p w14:paraId="74C0522B" w14:textId="77777777" w:rsidR="00673688" w:rsidRPr="00BD27FB" w:rsidRDefault="00673688" w:rsidP="00A47D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Культура</w:t>
            </w:r>
          </w:p>
        </w:tc>
        <w:tc>
          <w:tcPr>
            <w:tcW w:w="598" w:type="pct"/>
          </w:tcPr>
          <w:p w14:paraId="111D3B74" w14:textId="1C73B038" w:rsidR="00673688" w:rsidRPr="00BD27FB" w:rsidRDefault="00FB63E6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1 237,0</w:t>
            </w:r>
          </w:p>
        </w:tc>
        <w:tc>
          <w:tcPr>
            <w:tcW w:w="598" w:type="pct"/>
          </w:tcPr>
          <w:p w14:paraId="297E801F" w14:textId="0D57BEEC" w:rsidR="00673688" w:rsidRPr="00BD27FB" w:rsidRDefault="00FB63E6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1 288,0</w:t>
            </w:r>
          </w:p>
        </w:tc>
        <w:tc>
          <w:tcPr>
            <w:tcW w:w="594" w:type="pct"/>
          </w:tcPr>
          <w:p w14:paraId="7505FAD4" w14:textId="209262AA" w:rsidR="00673688" w:rsidRPr="00BD27FB" w:rsidRDefault="00FB63E6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1 324,0</w:t>
            </w:r>
          </w:p>
        </w:tc>
      </w:tr>
      <w:tr w:rsidR="0044108B" w:rsidRPr="00BD27FB" w14:paraId="77422826" w14:textId="77777777" w:rsidTr="002F30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6D987698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</w:pPr>
            <w:r w:rsidRPr="00BD27FB"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  <w:t>10</w:t>
            </w:r>
          </w:p>
        </w:tc>
        <w:tc>
          <w:tcPr>
            <w:tcW w:w="513" w:type="pct"/>
          </w:tcPr>
          <w:p w14:paraId="0D0A8B6D" w14:textId="77777777" w:rsidR="00673688" w:rsidRPr="00BD27FB" w:rsidRDefault="00673688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</w:p>
        </w:tc>
        <w:tc>
          <w:tcPr>
            <w:tcW w:w="2389" w:type="pct"/>
          </w:tcPr>
          <w:p w14:paraId="68938A52" w14:textId="77777777" w:rsidR="00673688" w:rsidRPr="00BD27FB" w:rsidRDefault="00673688" w:rsidP="00A47D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  <w:t>Социальная политика</w:t>
            </w:r>
          </w:p>
        </w:tc>
        <w:tc>
          <w:tcPr>
            <w:tcW w:w="598" w:type="pct"/>
          </w:tcPr>
          <w:p w14:paraId="7F2E4EB1" w14:textId="5EA89292" w:rsidR="00673688" w:rsidRPr="00BD27FB" w:rsidRDefault="00E41185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3</w:t>
            </w:r>
            <w:r w:rsidR="00FB63E6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 621,7</w:t>
            </w:r>
          </w:p>
        </w:tc>
        <w:tc>
          <w:tcPr>
            <w:tcW w:w="598" w:type="pct"/>
          </w:tcPr>
          <w:p w14:paraId="2E8DD383" w14:textId="1EE1045B" w:rsidR="00673688" w:rsidRPr="00BD27FB" w:rsidRDefault="00FB63E6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3 919,3</w:t>
            </w:r>
          </w:p>
        </w:tc>
        <w:tc>
          <w:tcPr>
            <w:tcW w:w="594" w:type="pct"/>
          </w:tcPr>
          <w:p w14:paraId="11F82222" w14:textId="37949BB4" w:rsidR="00673688" w:rsidRPr="00BD27FB" w:rsidRDefault="00FB63E6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4 224,7</w:t>
            </w:r>
          </w:p>
        </w:tc>
      </w:tr>
      <w:tr w:rsidR="0044108B" w:rsidRPr="00BD27FB" w14:paraId="4955E752" w14:textId="77777777" w:rsidTr="002F3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400B23AE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</w:pPr>
          </w:p>
        </w:tc>
        <w:tc>
          <w:tcPr>
            <w:tcW w:w="513" w:type="pct"/>
          </w:tcPr>
          <w:p w14:paraId="06649704" w14:textId="77777777" w:rsidR="00673688" w:rsidRPr="00BD27FB" w:rsidRDefault="00673688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03</w:t>
            </w:r>
          </w:p>
        </w:tc>
        <w:tc>
          <w:tcPr>
            <w:tcW w:w="2389" w:type="pct"/>
          </w:tcPr>
          <w:p w14:paraId="5C022EE5" w14:textId="77777777" w:rsidR="00673688" w:rsidRPr="00BD27FB" w:rsidRDefault="00673688" w:rsidP="00A47D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598" w:type="pct"/>
          </w:tcPr>
          <w:p w14:paraId="5ACDFB1B" w14:textId="4B5C9004" w:rsidR="00673688" w:rsidRPr="00BD27FB" w:rsidRDefault="00FB63E6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 xml:space="preserve"> 2 950,2</w:t>
            </w:r>
          </w:p>
        </w:tc>
        <w:tc>
          <w:tcPr>
            <w:tcW w:w="598" w:type="pct"/>
          </w:tcPr>
          <w:p w14:paraId="2B271493" w14:textId="1C802075" w:rsidR="00673688" w:rsidRPr="00BD27FB" w:rsidRDefault="00FB63E6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3 219,9</w:t>
            </w:r>
          </w:p>
        </w:tc>
        <w:tc>
          <w:tcPr>
            <w:tcW w:w="594" w:type="pct"/>
          </w:tcPr>
          <w:p w14:paraId="154D161C" w14:textId="09A866E5" w:rsidR="00673688" w:rsidRPr="00BD27FB" w:rsidRDefault="00FB63E6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3 496,8</w:t>
            </w:r>
          </w:p>
        </w:tc>
      </w:tr>
      <w:tr w:rsidR="0044108B" w:rsidRPr="00BD27FB" w14:paraId="337DDBFF" w14:textId="77777777" w:rsidTr="002F30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7F9802A3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</w:pPr>
          </w:p>
        </w:tc>
        <w:tc>
          <w:tcPr>
            <w:tcW w:w="513" w:type="pct"/>
          </w:tcPr>
          <w:p w14:paraId="05AA1CDB" w14:textId="77777777" w:rsidR="00673688" w:rsidRPr="00BD27FB" w:rsidRDefault="00673688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04</w:t>
            </w:r>
          </w:p>
        </w:tc>
        <w:tc>
          <w:tcPr>
            <w:tcW w:w="2389" w:type="pct"/>
          </w:tcPr>
          <w:p w14:paraId="6A21B7ED" w14:textId="77777777" w:rsidR="00673688" w:rsidRPr="00BD27FB" w:rsidRDefault="00673688" w:rsidP="00A47D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Охрана семьи и детства</w:t>
            </w:r>
          </w:p>
        </w:tc>
        <w:tc>
          <w:tcPr>
            <w:tcW w:w="598" w:type="pct"/>
          </w:tcPr>
          <w:p w14:paraId="2A99EC0C" w14:textId="67F537BF" w:rsidR="00673688" w:rsidRPr="00BD27FB" w:rsidRDefault="00FB63E6" w:rsidP="00A47DF4">
            <w:pPr>
              <w:jc w:val="right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671,5</w:t>
            </w:r>
          </w:p>
        </w:tc>
        <w:tc>
          <w:tcPr>
            <w:tcW w:w="598" w:type="pct"/>
          </w:tcPr>
          <w:p w14:paraId="6E013FE1" w14:textId="32D2DCEF" w:rsidR="00673688" w:rsidRPr="00BD27FB" w:rsidRDefault="00FB63E6" w:rsidP="00A47DF4">
            <w:pPr>
              <w:jc w:val="right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699,4</w:t>
            </w:r>
          </w:p>
        </w:tc>
        <w:tc>
          <w:tcPr>
            <w:tcW w:w="594" w:type="pct"/>
          </w:tcPr>
          <w:p w14:paraId="40FC8B6E" w14:textId="3D68636C" w:rsidR="00673688" w:rsidRPr="00BD27FB" w:rsidRDefault="00FB63E6" w:rsidP="00A47DF4">
            <w:pPr>
              <w:jc w:val="right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727,9</w:t>
            </w:r>
          </w:p>
        </w:tc>
      </w:tr>
      <w:tr w:rsidR="0044108B" w:rsidRPr="00BD27FB" w14:paraId="4FF27514" w14:textId="77777777" w:rsidTr="002F3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7E6D81BA" w14:textId="77777777" w:rsidR="00673688" w:rsidRPr="00AA6E9C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color w:val="69294B"/>
                <w:sz w:val="28"/>
                <w:szCs w:val="28"/>
              </w:rPr>
            </w:pPr>
            <w:r w:rsidRPr="00AA6E9C">
              <w:rPr>
                <w:rFonts w:ascii="Segoe UI Light" w:eastAsia="Times New Roman" w:hAnsi="Segoe UI Light" w:cs="Segoe UI Light"/>
                <w:b w:val="0"/>
                <w:color w:val="69294B"/>
                <w:sz w:val="28"/>
                <w:szCs w:val="28"/>
              </w:rPr>
              <w:t>11</w:t>
            </w:r>
          </w:p>
        </w:tc>
        <w:tc>
          <w:tcPr>
            <w:tcW w:w="513" w:type="pct"/>
          </w:tcPr>
          <w:p w14:paraId="4A16B056" w14:textId="77777777" w:rsidR="00673688" w:rsidRPr="00BD27FB" w:rsidRDefault="00673688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</w:p>
        </w:tc>
        <w:tc>
          <w:tcPr>
            <w:tcW w:w="2389" w:type="pct"/>
          </w:tcPr>
          <w:p w14:paraId="63779F25" w14:textId="77777777" w:rsidR="00673688" w:rsidRPr="00BD27FB" w:rsidRDefault="00673688" w:rsidP="00A47D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b/>
                <w:color w:val="69294B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598" w:type="pct"/>
          </w:tcPr>
          <w:p w14:paraId="7F21285A" w14:textId="0A3240F4" w:rsidR="00673688" w:rsidRPr="00BD27FB" w:rsidRDefault="00FB63E6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350,0</w:t>
            </w:r>
          </w:p>
        </w:tc>
        <w:tc>
          <w:tcPr>
            <w:tcW w:w="598" w:type="pct"/>
          </w:tcPr>
          <w:p w14:paraId="361603B3" w14:textId="501C9263" w:rsidR="00673688" w:rsidRPr="00BD27FB" w:rsidRDefault="00FB63E6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350,0</w:t>
            </w:r>
          </w:p>
        </w:tc>
        <w:tc>
          <w:tcPr>
            <w:tcW w:w="594" w:type="pct"/>
          </w:tcPr>
          <w:p w14:paraId="0598BF60" w14:textId="619B3F35" w:rsidR="00673688" w:rsidRPr="00BD27FB" w:rsidRDefault="00FB63E6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400,0</w:t>
            </w:r>
          </w:p>
        </w:tc>
      </w:tr>
      <w:tr w:rsidR="0044108B" w:rsidRPr="00BD27FB" w14:paraId="1CC9672D" w14:textId="77777777" w:rsidTr="002F30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23826ABE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bCs w:val="0"/>
                <w:color w:val="69294B"/>
                <w:sz w:val="28"/>
                <w:szCs w:val="28"/>
              </w:rPr>
            </w:pPr>
          </w:p>
        </w:tc>
        <w:tc>
          <w:tcPr>
            <w:tcW w:w="513" w:type="pct"/>
          </w:tcPr>
          <w:p w14:paraId="5D45B2C5" w14:textId="77777777" w:rsidR="00673688" w:rsidRPr="00BD27FB" w:rsidRDefault="00673688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01</w:t>
            </w:r>
          </w:p>
        </w:tc>
        <w:tc>
          <w:tcPr>
            <w:tcW w:w="2389" w:type="pct"/>
          </w:tcPr>
          <w:p w14:paraId="55E80ECD" w14:textId="77777777" w:rsidR="00673688" w:rsidRPr="00BD27FB" w:rsidRDefault="00673688" w:rsidP="00A47D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Физическая культура</w:t>
            </w:r>
          </w:p>
        </w:tc>
        <w:tc>
          <w:tcPr>
            <w:tcW w:w="598" w:type="pct"/>
          </w:tcPr>
          <w:p w14:paraId="428CA324" w14:textId="308A4163" w:rsidR="00673688" w:rsidRPr="00BD27FB" w:rsidRDefault="00FB63E6" w:rsidP="00A47DF4">
            <w:pPr>
              <w:jc w:val="right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350,0</w:t>
            </w:r>
          </w:p>
        </w:tc>
        <w:tc>
          <w:tcPr>
            <w:tcW w:w="598" w:type="pct"/>
          </w:tcPr>
          <w:p w14:paraId="285B7FA9" w14:textId="709243E0" w:rsidR="00673688" w:rsidRPr="00BD27FB" w:rsidRDefault="00FB63E6" w:rsidP="00A47DF4">
            <w:pPr>
              <w:jc w:val="right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350,0</w:t>
            </w:r>
          </w:p>
        </w:tc>
        <w:tc>
          <w:tcPr>
            <w:tcW w:w="594" w:type="pct"/>
          </w:tcPr>
          <w:p w14:paraId="593D393B" w14:textId="1BD4B4FD" w:rsidR="00673688" w:rsidRPr="00BD27FB" w:rsidRDefault="00E41185" w:rsidP="00A47DF4">
            <w:pPr>
              <w:jc w:val="right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4</w:t>
            </w:r>
            <w:r w:rsidR="00FB63E6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0</w:t>
            </w:r>
            <w:r w:rsidR="00C24630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0</w:t>
            </w:r>
            <w:r w:rsidR="00673688" w:rsidRPr="00BD27FB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,0</w:t>
            </w:r>
          </w:p>
        </w:tc>
      </w:tr>
      <w:tr w:rsidR="0044108B" w:rsidRPr="00BD27FB" w14:paraId="32F7B78F" w14:textId="77777777" w:rsidTr="002F3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7587DB8C" w14:textId="77777777" w:rsidR="00673688" w:rsidRPr="00AA6E9C" w:rsidRDefault="00673688" w:rsidP="00A47DF4">
            <w:pPr>
              <w:rPr>
                <w:rFonts w:ascii="Segoe UI Light" w:eastAsia="Times New Roman" w:hAnsi="Segoe UI Light" w:cs="Segoe UI Light"/>
                <w:b w:val="0"/>
                <w:color w:val="69294B"/>
                <w:sz w:val="28"/>
                <w:szCs w:val="28"/>
              </w:rPr>
            </w:pPr>
            <w:r w:rsidRPr="00BD27FB">
              <w:rPr>
                <w:rFonts w:ascii="Segoe UI Light" w:eastAsia="Times New Roman" w:hAnsi="Segoe UI Light" w:cs="Segoe UI Light"/>
                <w:bCs w:val="0"/>
                <w:color w:val="69294B"/>
                <w:sz w:val="28"/>
                <w:szCs w:val="28"/>
              </w:rPr>
              <w:t xml:space="preserve">   </w:t>
            </w:r>
            <w:r w:rsidRPr="00AA6E9C">
              <w:rPr>
                <w:rFonts w:ascii="Segoe UI Light" w:eastAsia="Times New Roman" w:hAnsi="Segoe UI Light" w:cs="Segoe UI Light"/>
                <w:b w:val="0"/>
                <w:color w:val="69294B"/>
                <w:sz w:val="28"/>
                <w:szCs w:val="28"/>
              </w:rPr>
              <w:t>12</w:t>
            </w:r>
          </w:p>
        </w:tc>
        <w:tc>
          <w:tcPr>
            <w:tcW w:w="513" w:type="pct"/>
          </w:tcPr>
          <w:p w14:paraId="77FE7E85" w14:textId="77777777" w:rsidR="00673688" w:rsidRPr="00BD27FB" w:rsidRDefault="00673688" w:rsidP="00A47D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b/>
                <w:bCs/>
                <w:color w:val="69294B"/>
                <w:sz w:val="28"/>
                <w:szCs w:val="28"/>
              </w:rPr>
            </w:pPr>
          </w:p>
        </w:tc>
        <w:tc>
          <w:tcPr>
            <w:tcW w:w="2389" w:type="pct"/>
          </w:tcPr>
          <w:p w14:paraId="7948AD79" w14:textId="77777777" w:rsidR="00673688" w:rsidRPr="00BD27FB" w:rsidRDefault="00673688" w:rsidP="00A47D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b/>
                <w:bCs/>
                <w:color w:val="69294B"/>
                <w:sz w:val="28"/>
                <w:szCs w:val="28"/>
                <w:highlight w:val="yellow"/>
              </w:rPr>
            </w:pPr>
            <w:r w:rsidRPr="00BD27FB">
              <w:rPr>
                <w:rFonts w:ascii="Segoe UI Light" w:eastAsia="Times New Roman" w:hAnsi="Segoe UI Light" w:cs="Segoe UI Light"/>
                <w:b/>
                <w:bCs/>
                <w:color w:val="69294B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598" w:type="pct"/>
          </w:tcPr>
          <w:p w14:paraId="7433F038" w14:textId="5BCF7E3D" w:rsidR="00673688" w:rsidRPr="00BD27FB" w:rsidRDefault="00FB63E6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200</w:t>
            </w:r>
            <w:r w:rsidR="00C24630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,0</w:t>
            </w:r>
          </w:p>
        </w:tc>
        <w:tc>
          <w:tcPr>
            <w:tcW w:w="598" w:type="pct"/>
          </w:tcPr>
          <w:p w14:paraId="07937887" w14:textId="545B1222" w:rsidR="00673688" w:rsidRPr="00BD27FB" w:rsidRDefault="00C24630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0,0</w:t>
            </w:r>
          </w:p>
        </w:tc>
        <w:tc>
          <w:tcPr>
            <w:tcW w:w="594" w:type="pct"/>
          </w:tcPr>
          <w:p w14:paraId="3F8380F9" w14:textId="31F8EF90" w:rsidR="00673688" w:rsidRPr="00BD27FB" w:rsidRDefault="00FB63E6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0</w:t>
            </w:r>
            <w:r w:rsidR="00C24630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,0</w:t>
            </w:r>
          </w:p>
        </w:tc>
      </w:tr>
      <w:tr w:rsidR="0044108B" w:rsidRPr="00BD27FB" w14:paraId="30F1793C" w14:textId="77777777" w:rsidTr="002F30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6449C063" w14:textId="77777777" w:rsidR="00673688" w:rsidRPr="00BD27FB" w:rsidRDefault="00673688" w:rsidP="00A47DF4">
            <w:pPr>
              <w:jc w:val="center"/>
              <w:rPr>
                <w:rFonts w:ascii="Segoe UI Light" w:eastAsia="Times New Roman" w:hAnsi="Segoe UI Light" w:cs="Segoe UI Light"/>
                <w:bCs w:val="0"/>
                <w:color w:val="69294B"/>
                <w:sz w:val="28"/>
                <w:szCs w:val="28"/>
              </w:rPr>
            </w:pPr>
          </w:p>
        </w:tc>
        <w:tc>
          <w:tcPr>
            <w:tcW w:w="513" w:type="pct"/>
          </w:tcPr>
          <w:p w14:paraId="7C669531" w14:textId="77777777" w:rsidR="00673688" w:rsidRPr="00BD27FB" w:rsidRDefault="00673688" w:rsidP="00A47D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BD27FB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02</w:t>
            </w:r>
          </w:p>
        </w:tc>
        <w:tc>
          <w:tcPr>
            <w:tcW w:w="2389" w:type="pct"/>
          </w:tcPr>
          <w:p w14:paraId="067662FA" w14:textId="77777777" w:rsidR="00673688" w:rsidRPr="00BD27FB" w:rsidRDefault="00673688" w:rsidP="00A47D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  <w:highlight w:val="yellow"/>
              </w:rPr>
            </w:pPr>
            <w:r w:rsidRPr="00BD27FB">
              <w:rPr>
                <w:rFonts w:ascii="Segoe UI Light" w:eastAsia="Times New Roman" w:hAnsi="Segoe UI Light" w:cs="Segoe UI Light"/>
                <w:bCs/>
                <w:color w:val="69294B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598" w:type="pct"/>
          </w:tcPr>
          <w:p w14:paraId="06BFD323" w14:textId="116B16EC" w:rsidR="00673688" w:rsidRPr="00BD27FB" w:rsidRDefault="00FB63E6" w:rsidP="00A47DF4">
            <w:pPr>
              <w:jc w:val="right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200</w:t>
            </w:r>
            <w:r w:rsidR="00C24630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,0</w:t>
            </w:r>
          </w:p>
        </w:tc>
        <w:tc>
          <w:tcPr>
            <w:tcW w:w="598" w:type="pct"/>
          </w:tcPr>
          <w:p w14:paraId="08138FAE" w14:textId="44D3773F" w:rsidR="00673688" w:rsidRPr="00BD27FB" w:rsidRDefault="00C24630" w:rsidP="00A47DF4">
            <w:pPr>
              <w:jc w:val="right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0,0</w:t>
            </w:r>
          </w:p>
        </w:tc>
        <w:tc>
          <w:tcPr>
            <w:tcW w:w="594" w:type="pct"/>
          </w:tcPr>
          <w:p w14:paraId="717BAEE5" w14:textId="691FC337" w:rsidR="00673688" w:rsidRPr="00BD27FB" w:rsidRDefault="00FB63E6" w:rsidP="00A47DF4">
            <w:pPr>
              <w:jc w:val="right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0</w:t>
            </w:r>
            <w:r w:rsidR="00C24630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,0</w:t>
            </w:r>
          </w:p>
        </w:tc>
      </w:tr>
      <w:tr w:rsidR="00C24630" w:rsidRPr="00BD27FB" w14:paraId="344E5374" w14:textId="77777777" w:rsidTr="002F3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</w:tcPr>
          <w:p w14:paraId="19886984" w14:textId="77777777" w:rsidR="00C24630" w:rsidRPr="00BD27FB" w:rsidRDefault="00C24630" w:rsidP="00A47DF4">
            <w:pPr>
              <w:jc w:val="center"/>
              <w:rPr>
                <w:rFonts w:ascii="Segoe UI Light" w:eastAsia="Times New Roman" w:hAnsi="Segoe UI Light" w:cs="Segoe UI Light"/>
                <w:bCs w:val="0"/>
                <w:color w:val="69294B"/>
                <w:sz w:val="28"/>
                <w:szCs w:val="28"/>
              </w:rPr>
            </w:pPr>
          </w:p>
        </w:tc>
        <w:tc>
          <w:tcPr>
            <w:tcW w:w="513" w:type="pct"/>
          </w:tcPr>
          <w:p w14:paraId="2144B7A9" w14:textId="77777777" w:rsidR="00C24630" w:rsidRPr="00BD27FB" w:rsidRDefault="00C24630" w:rsidP="00A47D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</w:p>
        </w:tc>
        <w:tc>
          <w:tcPr>
            <w:tcW w:w="2389" w:type="pct"/>
          </w:tcPr>
          <w:p w14:paraId="6446858A" w14:textId="5B3A8A8B" w:rsidR="00C24630" w:rsidRPr="00BD27FB" w:rsidRDefault="00C24630" w:rsidP="00A47D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eastAsia="Times New Roman" w:hAnsi="Segoe UI Light" w:cs="Segoe UI Light"/>
                <w:bCs/>
                <w:color w:val="69294B"/>
                <w:sz w:val="28"/>
                <w:szCs w:val="28"/>
              </w:rPr>
            </w:pPr>
            <w:r w:rsidRPr="00C24630">
              <w:rPr>
                <w:rFonts w:ascii="Segoe UI Light" w:eastAsia="Times New Roman" w:hAnsi="Segoe UI Light" w:cs="Segoe UI Light"/>
                <w:bCs/>
                <w:color w:val="69294B"/>
                <w:sz w:val="28"/>
                <w:szCs w:val="28"/>
              </w:rPr>
              <w:t>Общий объем условно утверждаемых (утвержденных) расходов</w:t>
            </w:r>
          </w:p>
        </w:tc>
        <w:tc>
          <w:tcPr>
            <w:tcW w:w="598" w:type="pct"/>
          </w:tcPr>
          <w:p w14:paraId="007DF35A" w14:textId="2A8C692F" w:rsidR="00C24630" w:rsidRDefault="00C24630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0,0</w:t>
            </w:r>
          </w:p>
        </w:tc>
        <w:tc>
          <w:tcPr>
            <w:tcW w:w="598" w:type="pct"/>
          </w:tcPr>
          <w:p w14:paraId="7AED6C9A" w14:textId="0A803EF0" w:rsidR="00C24630" w:rsidRDefault="00E41185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1 0</w:t>
            </w:r>
            <w:r w:rsidR="00C24630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00,0</w:t>
            </w:r>
          </w:p>
        </w:tc>
        <w:tc>
          <w:tcPr>
            <w:tcW w:w="594" w:type="pct"/>
          </w:tcPr>
          <w:p w14:paraId="016C56E6" w14:textId="12C9BF0B" w:rsidR="00C24630" w:rsidRDefault="00C24630" w:rsidP="00A47DF4">
            <w:pPr>
              <w:jc w:val="right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2</w:t>
            </w:r>
            <w:r w:rsidR="00E41185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 xml:space="preserve"> </w:t>
            </w:r>
            <w:r w:rsidR="00FB63E6"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0</w:t>
            </w: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00,0</w:t>
            </w:r>
          </w:p>
        </w:tc>
      </w:tr>
    </w:tbl>
    <w:p w14:paraId="3AC4B7F5" w14:textId="46C9DBA9" w:rsidR="00673688" w:rsidRPr="0044108B" w:rsidRDefault="00673688" w:rsidP="00673688">
      <w:pPr>
        <w:rPr>
          <w:rFonts w:ascii="Calibri" w:hAnsi="Calibri" w:cs="Calibri"/>
          <w:b/>
          <w:color w:val="69294B"/>
          <w:spacing w:val="2"/>
          <w:sz w:val="28"/>
          <w:szCs w:val="28"/>
        </w:rPr>
        <w:sectPr w:rsidR="00673688" w:rsidRPr="0044108B" w:rsidSect="00062FF6">
          <w:headerReference w:type="even" r:id="rId50"/>
          <w:headerReference w:type="default" r:id="rId51"/>
          <w:headerReference w:type="first" r:id="rId52"/>
          <w:pgSz w:w="16838" w:h="11906" w:orient="landscape"/>
          <w:pgMar w:top="567" w:right="536" w:bottom="284" w:left="567" w:header="709" w:footer="709" w:gutter="0"/>
          <w:cols w:space="708"/>
          <w:docGrid w:linePitch="360"/>
        </w:sectPr>
      </w:pPr>
    </w:p>
    <w:p w14:paraId="71671EFE" w14:textId="48FCC8D2" w:rsidR="00291556" w:rsidRDefault="00291556" w:rsidP="00673688">
      <w:pPr>
        <w:jc w:val="center"/>
        <w:rPr>
          <w:rFonts w:ascii="Calibri" w:hAnsi="Calibri" w:cs="Calibri"/>
          <w:b/>
          <w:color w:val="69294B"/>
          <w:spacing w:val="2"/>
          <w:sz w:val="28"/>
          <w:szCs w:val="28"/>
        </w:rPr>
      </w:pPr>
      <w:r w:rsidRPr="00291556">
        <w:rPr>
          <w:rFonts w:ascii="Calibri" w:hAnsi="Calibri" w:cs="Calibri"/>
          <w:b/>
          <w:noProof/>
          <w:color w:val="69294B"/>
          <w:spacing w:val="2"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01088" behindDoc="0" locked="0" layoutInCell="1" allowOverlap="1" wp14:anchorId="617E4DEB" wp14:editId="2E097585">
                <wp:simplePos x="0" y="0"/>
                <wp:positionH relativeFrom="margin">
                  <wp:posOffset>68580</wp:posOffset>
                </wp:positionH>
                <wp:positionV relativeFrom="paragraph">
                  <wp:posOffset>-628650</wp:posOffset>
                </wp:positionV>
                <wp:extent cx="9848850" cy="2095500"/>
                <wp:effectExtent l="0" t="0" r="0" b="0"/>
                <wp:wrapNone/>
                <wp:docPr id="275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848850" cy="2095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AB24760" w14:textId="1CF8E2AF" w:rsidR="00FB63E6" w:rsidRPr="00147927" w:rsidRDefault="00FB63E6" w:rsidP="00291556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291556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Сведения об основных задачах и приоритетах бюджетной политики муниципального образования Дворцовый округ на 202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6</w:t>
                            </w:r>
                            <w:r w:rsidRPr="00291556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год и на плановый период 202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7</w:t>
                            </w:r>
                            <w:r w:rsidRPr="00291556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и 202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8</w:t>
                            </w:r>
                            <w:r w:rsidRPr="00291556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годов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103" style="position:absolute;left:0;text-align:left;margin-left:5.4pt;margin-top:-49.5pt;width:775.5pt;height:165pt;z-index:251801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" filled="f" stroked="f">
                <v:path arrowok="t"/>
                <o:lock v:ext="edit" grouping="t"/>
                <v:textbox>
                  <w:txbxContent>
                    <w:p w14:paraId="6AB24760" w14:textId="1CF8E2AF" w:rsidR="00FB63E6" w:rsidRPr="00147927" w:rsidRDefault="00FB63E6" w:rsidP="00291556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r w:rsidRPr="00291556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Сведения об основных задачах и приоритетах бюджетной политики муниципального образования Дворцовый округ на 202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6</w:t>
                      </w:r>
                      <w:r w:rsidRPr="00291556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год и на плановый период 202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7</w:t>
                      </w:r>
                      <w:r w:rsidRPr="00291556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и 202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8</w:t>
                      </w:r>
                      <w:r w:rsidRPr="00291556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годов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291556">
        <w:rPr>
          <w:rFonts w:ascii="Calibri" w:hAnsi="Calibri" w:cs="Calibri"/>
          <w:b/>
          <w:noProof/>
          <w:color w:val="69294B"/>
          <w:spacing w:val="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2112" behindDoc="0" locked="0" layoutInCell="1" allowOverlap="1" wp14:anchorId="609DD70A" wp14:editId="224F8B1A">
                <wp:simplePos x="0" y="0"/>
                <wp:positionH relativeFrom="column">
                  <wp:posOffset>0</wp:posOffset>
                </wp:positionH>
                <wp:positionV relativeFrom="paragraph">
                  <wp:posOffset>1237615</wp:posOffset>
                </wp:positionV>
                <wp:extent cx="9896475" cy="17145"/>
                <wp:effectExtent l="19050" t="19050" r="28575" b="20955"/>
                <wp:wrapNone/>
                <wp:docPr id="276" name="Прямая соединительная линия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96475" cy="1714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6D9E5FB8" id="Прямая соединительная линия 276" o:spid="_x0000_s1026" style="position:absolute;flip:y;z-index:251802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97.45pt" to="779.25pt,9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" strokecolor="#ffc000 [3207]" strokeweight="3pt">
                <v:stroke joinstyle="miter"/>
              </v:line>
            </w:pict>
          </mc:Fallback>
        </mc:AlternateContent>
      </w:r>
    </w:p>
    <w:p w14:paraId="1B2EBA6A" w14:textId="77777777" w:rsidR="00291556" w:rsidRDefault="00291556" w:rsidP="00673688">
      <w:pPr>
        <w:jc w:val="center"/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27D1FE95" w14:textId="558D65DB" w:rsidR="00673688" w:rsidRPr="0044108B" w:rsidRDefault="00673688" w:rsidP="00673688">
      <w:pPr>
        <w:jc w:val="center"/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3E206608" w14:textId="25EFBA25" w:rsidR="00673688" w:rsidRPr="0044108B" w:rsidRDefault="00673688" w:rsidP="00673688">
      <w:pPr>
        <w:jc w:val="center"/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51CCC2EE" w14:textId="00C55E04" w:rsidR="00673688" w:rsidRPr="0044108B" w:rsidRDefault="00281206" w:rsidP="00E3242F">
      <w:pPr>
        <w:rPr>
          <w:rFonts w:ascii="Calibri" w:hAnsi="Calibri" w:cs="Calibri"/>
          <w:b/>
          <w:color w:val="69294B"/>
          <w:spacing w:val="2"/>
          <w:sz w:val="28"/>
          <w:szCs w:val="28"/>
        </w:rPr>
      </w:pPr>
      <w:r w:rsidRPr="001772E0">
        <w:rPr>
          <w:rFonts w:ascii="Calibri" w:hAnsi="Calibri" w:cs="Calibri"/>
          <w:noProof/>
          <w:color w:val="69294B"/>
          <w:sz w:val="28"/>
          <w:szCs w:val="28"/>
          <w:lang w:eastAsia="ru-RU"/>
        </w:rPr>
        <w:drawing>
          <wp:anchor distT="0" distB="0" distL="114300" distR="114300" simplePos="0" relativeHeight="251856384" behindDoc="1" locked="0" layoutInCell="1" allowOverlap="1" wp14:anchorId="2EB4679E" wp14:editId="59F7D9A9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9972040" cy="4728845"/>
            <wp:effectExtent l="0" t="0" r="0" b="0"/>
            <wp:wrapNone/>
            <wp:docPr id="348" name="Рисунок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5EF9CE" w14:textId="77777777" w:rsidR="00673688" w:rsidRPr="00E3242F" w:rsidRDefault="00673688" w:rsidP="00673688">
      <w:pPr>
        <w:spacing w:after="0" w:line="360" w:lineRule="auto"/>
        <w:ind w:left="360"/>
        <w:rPr>
          <w:rFonts w:ascii="Segoe UI Light" w:hAnsi="Segoe UI Light" w:cs="Segoe UI Light"/>
          <w:b/>
          <w:color w:val="69294B"/>
          <w:spacing w:val="2"/>
          <w:sz w:val="28"/>
          <w:szCs w:val="28"/>
        </w:rPr>
      </w:pPr>
      <w:r w:rsidRPr="00E3242F">
        <w:rPr>
          <w:rFonts w:ascii="Segoe UI Light" w:hAnsi="Segoe UI Light" w:cs="Segoe UI Light"/>
          <w:b/>
          <w:noProof/>
          <w:color w:val="69294B"/>
          <w:spacing w:val="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6D6449E9" wp14:editId="3B74729F">
                <wp:simplePos x="0" y="0"/>
                <wp:positionH relativeFrom="column">
                  <wp:posOffset>-54610</wp:posOffset>
                </wp:positionH>
                <wp:positionV relativeFrom="paragraph">
                  <wp:posOffset>57785</wp:posOffset>
                </wp:positionV>
                <wp:extent cx="382905" cy="90805"/>
                <wp:effectExtent l="10160" t="17145" r="26035" b="25400"/>
                <wp:wrapNone/>
                <wp:docPr id="113" name="Стрелка вправо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type w14:anchorId="19A53F7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113" o:spid="_x0000_s1026" type="#_x0000_t13" style="position:absolute;margin-left:-4.3pt;margin-top:4.55pt;width:30.15pt;height:7.1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" fillcolor="#ffd966 [1943]" strokecolor="#ffc000 [3207]" strokeweight="1pt">
                <v:fill color2="#ffc000 [3207]" focus="50%" type="gradient"/>
                <v:shadow on="t" color="#7f5f00 [1607]" offset="1pt"/>
              </v:shape>
            </w:pict>
          </mc:Fallback>
        </mc:AlternateContent>
      </w:r>
      <w:r w:rsidRPr="00E3242F">
        <w:rPr>
          <w:rFonts w:ascii="Segoe UI Light" w:hAnsi="Segoe UI Light" w:cs="Segoe UI Light"/>
          <w:color w:val="69294B"/>
          <w:sz w:val="28"/>
          <w:szCs w:val="28"/>
        </w:rPr>
        <w:t xml:space="preserve">     Формирование реального прогноза доходов, расходов и источников финансирования дефицита при формировании бюджета муниципального образования Дворцовый округ;</w:t>
      </w:r>
    </w:p>
    <w:p w14:paraId="51A22967" w14:textId="77777777" w:rsidR="00673688" w:rsidRPr="00E3242F" w:rsidRDefault="00673688" w:rsidP="00673688">
      <w:pPr>
        <w:spacing w:after="0" w:line="360" w:lineRule="auto"/>
        <w:ind w:left="360"/>
        <w:rPr>
          <w:rFonts w:ascii="Segoe UI Light" w:hAnsi="Segoe UI Light" w:cs="Segoe UI Light"/>
          <w:b/>
          <w:color w:val="69294B"/>
          <w:spacing w:val="2"/>
          <w:sz w:val="28"/>
          <w:szCs w:val="28"/>
        </w:rPr>
      </w:pPr>
      <w:r w:rsidRPr="00E3242F">
        <w:rPr>
          <w:rFonts w:ascii="Segoe UI Light" w:hAnsi="Segoe UI Light" w:cs="Segoe UI Light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7D5E1041" wp14:editId="1CA28D4B">
                <wp:simplePos x="0" y="0"/>
                <wp:positionH relativeFrom="column">
                  <wp:posOffset>-54610</wp:posOffset>
                </wp:positionH>
                <wp:positionV relativeFrom="paragraph">
                  <wp:posOffset>53975</wp:posOffset>
                </wp:positionV>
                <wp:extent cx="382905" cy="90805"/>
                <wp:effectExtent l="10160" t="17145" r="26035" b="25400"/>
                <wp:wrapNone/>
                <wp:docPr id="112" name="Стрелка вправо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674788FE" id="Стрелка вправо 112" o:spid="_x0000_s1026" type="#_x0000_t13" style="position:absolute;margin-left:-4.3pt;margin-top:4.25pt;width:30.15pt;height:7.1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" fillcolor="#ffd966 [1943]" strokecolor="#ffc000 [3207]" strokeweight="1pt">
                <v:fill color2="#ffc000 [3207]" focus="50%" type="gradient"/>
                <v:shadow on="t" color="#7f5f00 [1607]" offset="1pt"/>
              </v:shape>
            </w:pict>
          </mc:Fallback>
        </mc:AlternateContent>
      </w:r>
      <w:r w:rsidRPr="00E3242F">
        <w:rPr>
          <w:rFonts w:ascii="Segoe UI Light" w:hAnsi="Segoe UI Light" w:cs="Segoe UI Light"/>
          <w:color w:val="69294B"/>
          <w:sz w:val="28"/>
          <w:szCs w:val="28"/>
        </w:rPr>
        <w:t xml:space="preserve">     Минимизация рисков несбалансированности при бюджетном планировании;</w:t>
      </w:r>
    </w:p>
    <w:p w14:paraId="551B3EE4" w14:textId="77777777" w:rsidR="00673688" w:rsidRPr="00E3242F" w:rsidRDefault="00673688" w:rsidP="00673688">
      <w:pPr>
        <w:spacing w:after="0" w:line="360" w:lineRule="auto"/>
        <w:ind w:left="360"/>
        <w:rPr>
          <w:rFonts w:ascii="Segoe UI Light" w:hAnsi="Segoe UI Light" w:cs="Segoe UI Light"/>
          <w:color w:val="69294B"/>
          <w:sz w:val="28"/>
          <w:szCs w:val="28"/>
        </w:rPr>
      </w:pPr>
      <w:r w:rsidRPr="00E3242F">
        <w:rPr>
          <w:rFonts w:ascii="Segoe UI Light" w:hAnsi="Segoe UI Light" w:cs="Segoe UI Light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23133D81" wp14:editId="342B4DBD">
                <wp:simplePos x="0" y="0"/>
                <wp:positionH relativeFrom="column">
                  <wp:posOffset>-53975</wp:posOffset>
                </wp:positionH>
                <wp:positionV relativeFrom="paragraph">
                  <wp:posOffset>52070</wp:posOffset>
                </wp:positionV>
                <wp:extent cx="382905" cy="90805"/>
                <wp:effectExtent l="10795" t="17145" r="25400" b="25400"/>
                <wp:wrapNone/>
                <wp:docPr id="111" name="Стрелка вправо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399F36BB" id="Стрелка вправо 111" o:spid="_x0000_s1026" type="#_x0000_t13" style="position:absolute;margin-left:-4.25pt;margin-top:4.1pt;width:30.15pt;height:7.1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" fillcolor="#ffd966 [1943]" strokecolor="#ffc000 [3207]" strokeweight="1pt">
                <v:fill color2="#ffc000 [3207]" focus="50%" type="gradient"/>
                <v:shadow on="t" color="#7f5f00 [1607]" offset="1pt"/>
              </v:shape>
            </w:pict>
          </mc:Fallback>
        </mc:AlternateContent>
      </w:r>
      <w:r w:rsidRPr="00E3242F">
        <w:rPr>
          <w:rFonts w:ascii="Segoe UI Light" w:hAnsi="Segoe UI Light" w:cs="Segoe UI Light"/>
          <w:color w:val="69294B"/>
          <w:sz w:val="28"/>
          <w:szCs w:val="28"/>
        </w:rPr>
        <w:t xml:space="preserve">     Концентрация расходов на приоритетных направлениях, прежде всего связанных с улучшением условий жизни человека, адресном решении социальных проблем, повышении эффективности и качества предоставляемых населению муниципальных услуг;</w:t>
      </w:r>
    </w:p>
    <w:p w14:paraId="11488EF1" w14:textId="77777777" w:rsidR="00673688" w:rsidRPr="00E3242F" w:rsidRDefault="00673688" w:rsidP="00673688">
      <w:pPr>
        <w:spacing w:after="0" w:line="360" w:lineRule="auto"/>
        <w:ind w:left="357"/>
        <w:rPr>
          <w:rFonts w:ascii="Segoe UI Light" w:hAnsi="Segoe UI Light" w:cs="Segoe UI Light"/>
          <w:color w:val="69294B"/>
          <w:sz w:val="28"/>
          <w:szCs w:val="28"/>
        </w:rPr>
      </w:pPr>
      <w:r w:rsidRPr="00E3242F">
        <w:rPr>
          <w:rFonts w:ascii="Segoe UI Light" w:hAnsi="Segoe UI Light" w:cs="Segoe UI Light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7C521742" wp14:editId="745349BE">
                <wp:simplePos x="0" y="0"/>
                <wp:positionH relativeFrom="column">
                  <wp:posOffset>-54610</wp:posOffset>
                </wp:positionH>
                <wp:positionV relativeFrom="paragraph">
                  <wp:posOffset>54610</wp:posOffset>
                </wp:positionV>
                <wp:extent cx="382905" cy="90805"/>
                <wp:effectExtent l="10160" t="25400" r="26035" b="26670"/>
                <wp:wrapNone/>
                <wp:docPr id="110" name="Стрелка вправо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283ABA41" id="Стрелка вправо 110" o:spid="_x0000_s1026" type="#_x0000_t13" style="position:absolute;margin-left:-4.3pt;margin-top:4.3pt;width:30.15pt;height:7.1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" fillcolor="#ffd966 [1943]" strokecolor="#ffc000 [3207]" strokeweight="1pt">
                <v:fill color2="#ffc000 [3207]" focus="50%" type="gradient"/>
                <v:shadow on="t" color="#7f5f00 [1607]" offset="1pt"/>
              </v:shape>
            </w:pict>
          </mc:Fallback>
        </mc:AlternateContent>
      </w:r>
      <w:r w:rsidRPr="00E3242F">
        <w:rPr>
          <w:rFonts w:ascii="Segoe UI Light" w:hAnsi="Segoe UI Light" w:cs="Segoe UI Light"/>
          <w:color w:val="69294B"/>
          <w:sz w:val="28"/>
          <w:szCs w:val="28"/>
        </w:rPr>
        <w:t xml:space="preserve">     Безусловное исполнение действующих расходных обязательств, недопущение принятия новых расходных обязательств, не обеспеченных доходными источниками;</w:t>
      </w:r>
    </w:p>
    <w:p w14:paraId="27A06C6C" w14:textId="77777777" w:rsidR="00673688" w:rsidRPr="00E3242F" w:rsidRDefault="00673688" w:rsidP="00673688">
      <w:pPr>
        <w:spacing w:after="0" w:line="360" w:lineRule="auto"/>
        <w:ind w:left="357"/>
        <w:rPr>
          <w:rFonts w:ascii="Segoe UI Light" w:eastAsia="Times New Roman" w:hAnsi="Segoe UI Light" w:cs="Segoe UI Light"/>
          <w:color w:val="69294B"/>
          <w:sz w:val="28"/>
          <w:szCs w:val="28"/>
          <w:lang w:eastAsia="ru-RU"/>
        </w:rPr>
      </w:pPr>
      <w:r w:rsidRPr="00E3242F">
        <w:rPr>
          <w:rFonts w:ascii="Segoe UI Light" w:eastAsia="Calibri" w:hAnsi="Segoe UI Light" w:cs="Segoe UI Light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3A40E726" wp14:editId="66F070A6">
                <wp:simplePos x="0" y="0"/>
                <wp:positionH relativeFrom="column">
                  <wp:posOffset>-53975</wp:posOffset>
                </wp:positionH>
                <wp:positionV relativeFrom="paragraph">
                  <wp:posOffset>42545</wp:posOffset>
                </wp:positionV>
                <wp:extent cx="382905" cy="90805"/>
                <wp:effectExtent l="10795" t="17145" r="25400" b="25400"/>
                <wp:wrapNone/>
                <wp:docPr id="109" name="Стрелка вправо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294CE80A" id="Стрелка вправо 109" o:spid="_x0000_s1026" type="#_x0000_t13" style="position:absolute;margin-left:-4.25pt;margin-top:3.35pt;width:30.15pt;height:7.1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" fillcolor="#ffd966 [1943]" strokecolor="#ffc000 [3207]" strokeweight="1pt">
                <v:fill color2="#ffc000 [3207]" focus="50%" type="gradient"/>
                <v:shadow on="t" color="#7f5f00 [1607]" offset="1pt"/>
              </v:shape>
            </w:pict>
          </mc:Fallback>
        </mc:AlternateContent>
      </w:r>
      <w:r w:rsidRPr="00E3242F">
        <w:rPr>
          <w:rFonts w:ascii="Segoe UI Light" w:hAnsi="Segoe UI Light" w:cs="Segoe UI Light"/>
          <w:color w:val="69294B"/>
          <w:spacing w:val="2"/>
          <w:sz w:val="28"/>
          <w:szCs w:val="28"/>
        </w:rPr>
        <w:t xml:space="preserve">     Обеспечение реализации приоритетных задач государственной политики, в том числе предусмотренных в у</w:t>
      </w:r>
      <w:r w:rsidRPr="00E3242F">
        <w:rPr>
          <w:rFonts w:ascii="Segoe UI Light" w:eastAsia="Times New Roman" w:hAnsi="Segoe UI Light" w:cs="Segoe UI Light"/>
          <w:color w:val="69294B"/>
          <w:sz w:val="28"/>
          <w:szCs w:val="28"/>
          <w:lang w:eastAsia="ru-RU"/>
        </w:rPr>
        <w:t>казах президента Российской Федерации по достижению целевых показателей заработной платы работников бюджетной сферы;</w:t>
      </w:r>
    </w:p>
    <w:p w14:paraId="506C3FE7" w14:textId="77777777" w:rsidR="00673688" w:rsidRPr="00E3242F" w:rsidRDefault="00673688" w:rsidP="00673688">
      <w:pPr>
        <w:pStyle w:val="a7"/>
        <w:spacing w:after="0" w:line="360" w:lineRule="auto"/>
        <w:ind w:left="0" w:firstLine="709"/>
        <w:rPr>
          <w:rFonts w:ascii="Segoe UI Light" w:hAnsi="Segoe UI Light" w:cs="Segoe UI Light"/>
          <w:color w:val="69294B"/>
          <w:sz w:val="28"/>
          <w:szCs w:val="28"/>
        </w:rPr>
      </w:pPr>
      <w:r w:rsidRPr="00E3242F">
        <w:rPr>
          <w:rFonts w:ascii="Segoe UI Light" w:hAnsi="Segoe UI Light" w:cs="Segoe UI Light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311E73F6" wp14:editId="78536E2B">
                <wp:simplePos x="0" y="0"/>
                <wp:positionH relativeFrom="column">
                  <wp:posOffset>-53975</wp:posOffset>
                </wp:positionH>
                <wp:positionV relativeFrom="paragraph">
                  <wp:posOffset>39370</wp:posOffset>
                </wp:positionV>
                <wp:extent cx="382905" cy="90805"/>
                <wp:effectExtent l="10795" t="17780" r="25400" b="34290"/>
                <wp:wrapNone/>
                <wp:docPr id="108" name="Стрелка вправо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093A7972" id="Стрелка вправо 108" o:spid="_x0000_s1026" type="#_x0000_t13" style="position:absolute;margin-left:-4.25pt;margin-top:3.1pt;width:30.15pt;height:7.1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" fillcolor="#ffd966 [1943]" strokecolor="#ffc000 [3207]" strokeweight="1pt">
                <v:fill color2="#ffc000 [3207]" focus="50%" type="gradient"/>
                <v:shadow on="t" color="#7f5f00 [1607]" offset="1pt"/>
              </v:shape>
            </w:pict>
          </mc:Fallback>
        </mc:AlternateContent>
      </w:r>
      <w:r w:rsidRPr="00E3242F">
        <w:rPr>
          <w:rFonts w:ascii="Segoe UI Light" w:hAnsi="Segoe UI Light" w:cs="Segoe UI Light"/>
          <w:color w:val="69294B"/>
          <w:sz w:val="28"/>
          <w:szCs w:val="28"/>
        </w:rPr>
        <w:t>Сохранение всех социальных выплат;</w:t>
      </w:r>
    </w:p>
    <w:p w14:paraId="63DC647F" w14:textId="7CA08D29" w:rsidR="00673688" w:rsidRPr="00E3242F" w:rsidRDefault="00673688" w:rsidP="00673688">
      <w:pPr>
        <w:autoSpaceDE w:val="0"/>
        <w:autoSpaceDN w:val="0"/>
        <w:adjustRightInd w:val="0"/>
        <w:spacing w:after="0" w:line="360" w:lineRule="auto"/>
        <w:ind w:firstLine="709"/>
        <w:rPr>
          <w:rFonts w:ascii="Segoe UI Light" w:hAnsi="Segoe UI Light" w:cs="Segoe UI Light"/>
          <w:color w:val="69294B"/>
          <w:sz w:val="28"/>
          <w:szCs w:val="28"/>
        </w:rPr>
      </w:pPr>
      <w:r w:rsidRPr="00E3242F">
        <w:rPr>
          <w:rFonts w:ascii="Segoe UI Light" w:hAnsi="Segoe UI Light" w:cs="Segoe UI Light"/>
          <w:noProof/>
          <w:color w:val="69294B"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33B6649A" wp14:editId="080A5063">
                <wp:simplePos x="0" y="0"/>
                <wp:positionH relativeFrom="column">
                  <wp:posOffset>-30480</wp:posOffset>
                </wp:positionH>
                <wp:positionV relativeFrom="paragraph">
                  <wp:posOffset>53340</wp:posOffset>
                </wp:positionV>
                <wp:extent cx="382905" cy="90805"/>
                <wp:effectExtent l="15240" t="25400" r="30480" b="26670"/>
                <wp:wrapNone/>
                <wp:docPr id="107" name="Стрелка вправо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248C972F" id="Стрелка вправо 107" o:spid="_x0000_s1026" type="#_x0000_t13" style="position:absolute;margin-left:-2.4pt;margin-top:4.2pt;width:30.15pt;height:7.1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" fillcolor="#ffd966 [1943]" strokecolor="#ffc000 [3207]" strokeweight="1pt">
                <v:fill color2="#ffc000 [3207]" focus="50%" type="gradient"/>
                <v:shadow on="t" color="#7f5f00 [1607]" offset="1pt"/>
              </v:shape>
            </w:pict>
          </mc:Fallback>
        </mc:AlternateContent>
      </w:r>
      <w:r w:rsidRPr="00E3242F">
        <w:rPr>
          <w:rFonts w:ascii="Segoe UI Light" w:hAnsi="Segoe UI Light" w:cs="Segoe UI Light"/>
          <w:color w:val="69294B"/>
          <w:sz w:val="28"/>
          <w:szCs w:val="28"/>
        </w:rPr>
        <w:t>Повышение эффективности и результативности бюджет</w:t>
      </w:r>
      <w:r w:rsidR="00A3158E" w:rsidRPr="00E3242F">
        <w:rPr>
          <w:rFonts w:ascii="Segoe UI Light" w:hAnsi="Segoe UI Light" w:cs="Segoe UI Light"/>
          <w:color w:val="69294B"/>
          <w:sz w:val="28"/>
          <w:szCs w:val="28"/>
        </w:rPr>
        <w:t>ных расходов за счет сокращения</w:t>
      </w:r>
      <w:r w:rsidRPr="00E3242F">
        <w:rPr>
          <w:rFonts w:ascii="Segoe UI Light" w:hAnsi="Segoe UI Light" w:cs="Segoe UI Light"/>
          <w:color w:val="69294B"/>
          <w:sz w:val="28"/>
          <w:szCs w:val="28"/>
        </w:rPr>
        <w:t xml:space="preserve"> неэффективных расходов, в процесс оказания муниципальных услуг;</w:t>
      </w:r>
    </w:p>
    <w:p w14:paraId="19084557" w14:textId="36545B53" w:rsidR="00673688" w:rsidRPr="00E3242F" w:rsidRDefault="00281206" w:rsidP="00673688">
      <w:pPr>
        <w:autoSpaceDE w:val="0"/>
        <w:autoSpaceDN w:val="0"/>
        <w:adjustRightInd w:val="0"/>
        <w:spacing w:after="0" w:line="360" w:lineRule="auto"/>
        <w:ind w:firstLine="709"/>
        <w:rPr>
          <w:rFonts w:ascii="Segoe UI Light" w:hAnsi="Segoe UI Light" w:cs="Segoe UI Light"/>
          <w:color w:val="69294B"/>
          <w:sz w:val="28"/>
          <w:szCs w:val="28"/>
        </w:rPr>
      </w:pPr>
      <w:r w:rsidRPr="001772E0">
        <w:rPr>
          <w:rFonts w:ascii="Calibri" w:hAnsi="Calibri" w:cs="Calibri"/>
          <w:noProof/>
          <w:color w:val="69294B"/>
          <w:sz w:val="28"/>
          <w:szCs w:val="28"/>
          <w:lang w:eastAsia="ru-RU"/>
        </w:rPr>
        <w:drawing>
          <wp:anchor distT="0" distB="0" distL="114300" distR="114300" simplePos="0" relativeHeight="251858432" behindDoc="1" locked="0" layoutInCell="1" allowOverlap="1" wp14:anchorId="79628EA5" wp14:editId="5D405BB0">
            <wp:simplePos x="0" y="0"/>
            <wp:positionH relativeFrom="margin">
              <wp:align>left</wp:align>
            </wp:positionH>
            <wp:positionV relativeFrom="paragraph">
              <wp:posOffset>460287</wp:posOffset>
            </wp:positionV>
            <wp:extent cx="9972040" cy="4728845"/>
            <wp:effectExtent l="0" t="0" r="0" b="0"/>
            <wp:wrapNone/>
            <wp:docPr id="349" name="Рисунок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3688" w:rsidRPr="00E3242F">
        <w:rPr>
          <w:rFonts w:ascii="Segoe UI Light" w:hAnsi="Segoe UI Light" w:cs="Segoe UI Light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2A4C0F3F" wp14:editId="42F1A227">
                <wp:simplePos x="0" y="0"/>
                <wp:positionH relativeFrom="column">
                  <wp:posOffset>-35560</wp:posOffset>
                </wp:positionH>
                <wp:positionV relativeFrom="paragraph">
                  <wp:posOffset>39370</wp:posOffset>
                </wp:positionV>
                <wp:extent cx="382905" cy="90805"/>
                <wp:effectExtent l="10160" t="24765" r="26035" b="27305"/>
                <wp:wrapNone/>
                <wp:docPr id="105" name="Стрелка вправо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5636D369" id="Стрелка вправо 105" o:spid="_x0000_s1026" type="#_x0000_t13" style="position:absolute;margin-left:-2.8pt;margin-top:3.1pt;width:30.15pt;height:7.1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" fillcolor="#ffd966 [1943]" strokecolor="#ffc000 [3207]" strokeweight="1pt">
                <v:fill color2="#ffc000 [3207]" focus="50%" type="gradient"/>
                <v:shadow on="t" color="#7f5f00 [1607]" offset="1pt"/>
              </v:shape>
            </w:pict>
          </mc:Fallback>
        </mc:AlternateContent>
      </w:r>
      <w:r w:rsidR="00673688" w:rsidRPr="00E3242F">
        <w:rPr>
          <w:rFonts w:ascii="Segoe UI Light" w:hAnsi="Segoe UI Light" w:cs="Segoe UI Light"/>
          <w:color w:val="69294B"/>
          <w:sz w:val="28"/>
          <w:szCs w:val="28"/>
        </w:rPr>
        <w:t>Повышение эффективности муниципального управления, в том числе за счет повышения качества финансового менеджмента в органах исполнительной власти и бюджетных учреждениях;</w:t>
      </w:r>
    </w:p>
    <w:p w14:paraId="6D58CEFA" w14:textId="77777777" w:rsidR="00673688" w:rsidRPr="00E3242F" w:rsidRDefault="00673688" w:rsidP="00673688">
      <w:pPr>
        <w:pStyle w:val="a7"/>
        <w:spacing w:after="0" w:line="360" w:lineRule="auto"/>
        <w:ind w:left="0" w:firstLine="709"/>
        <w:rPr>
          <w:rFonts w:ascii="Segoe UI Light" w:hAnsi="Segoe UI Light" w:cs="Segoe UI Light"/>
          <w:color w:val="69294B"/>
          <w:sz w:val="28"/>
          <w:szCs w:val="28"/>
        </w:rPr>
      </w:pPr>
      <w:r w:rsidRPr="00E3242F">
        <w:rPr>
          <w:rFonts w:ascii="Segoe UI Light" w:hAnsi="Segoe UI Light" w:cs="Segoe UI Light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4AE689D5" wp14:editId="09429E27">
                <wp:simplePos x="0" y="0"/>
                <wp:positionH relativeFrom="column">
                  <wp:posOffset>-43180</wp:posOffset>
                </wp:positionH>
                <wp:positionV relativeFrom="paragraph">
                  <wp:posOffset>50800</wp:posOffset>
                </wp:positionV>
                <wp:extent cx="382905" cy="90805"/>
                <wp:effectExtent l="12065" t="20955" r="24130" b="31115"/>
                <wp:wrapNone/>
                <wp:docPr id="104" name="Стрелка вправо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34581D82" id="Стрелка вправо 104" o:spid="_x0000_s1026" type="#_x0000_t13" style="position:absolute;margin-left:-3.4pt;margin-top:4pt;width:30.15pt;height:7.1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" fillcolor="#ffd966 [1943]" strokecolor="#ffc000 [3207]" strokeweight="1pt">
                <v:fill color2="#ffc000 [3207]" focus="50%" type="gradient"/>
                <v:shadow on="t" color="#7f5f00 [1607]" offset="1pt"/>
              </v:shape>
            </w:pict>
          </mc:Fallback>
        </mc:AlternateContent>
      </w:r>
      <w:r w:rsidRPr="00E3242F">
        <w:rPr>
          <w:rFonts w:ascii="Segoe UI Light" w:hAnsi="Segoe UI Light" w:cs="Segoe UI Light"/>
          <w:color w:val="69294B"/>
          <w:sz w:val="28"/>
          <w:szCs w:val="28"/>
        </w:rPr>
        <w:t>Совершенствование и повышение эффективности процедур муниципальных закупок товаров, работ, услуг.</w:t>
      </w:r>
    </w:p>
    <w:p w14:paraId="03094BC1" w14:textId="77777777" w:rsidR="00673688" w:rsidRPr="00E3242F" w:rsidRDefault="00673688" w:rsidP="00673688">
      <w:pPr>
        <w:pStyle w:val="a7"/>
        <w:spacing w:after="0" w:line="360" w:lineRule="auto"/>
        <w:ind w:left="0" w:firstLine="709"/>
        <w:rPr>
          <w:rFonts w:ascii="Segoe UI Light" w:hAnsi="Segoe UI Light" w:cs="Segoe UI Light"/>
          <w:color w:val="69294B"/>
          <w:sz w:val="28"/>
          <w:szCs w:val="28"/>
        </w:rPr>
      </w:pPr>
      <w:r w:rsidRPr="00E3242F">
        <w:rPr>
          <w:rFonts w:ascii="Segoe UI Light" w:hAnsi="Segoe UI Light" w:cs="Segoe UI Light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5BB9F59D" wp14:editId="081071C3">
                <wp:simplePos x="0" y="0"/>
                <wp:positionH relativeFrom="column">
                  <wp:posOffset>-35560</wp:posOffset>
                </wp:positionH>
                <wp:positionV relativeFrom="paragraph">
                  <wp:posOffset>56515</wp:posOffset>
                </wp:positionV>
                <wp:extent cx="382905" cy="90805"/>
                <wp:effectExtent l="10160" t="19050" r="26035" b="33020"/>
                <wp:wrapNone/>
                <wp:docPr id="103" name="Стрелка вправо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11C04F74" id="Стрелка вправо 103" o:spid="_x0000_s1026" type="#_x0000_t13" style="position:absolute;margin-left:-2.8pt;margin-top:4.45pt;width:30.15pt;height:7.1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" fillcolor="#ffd966 [1943]" strokecolor="#ffc000 [3207]" strokeweight="1pt">
                <v:fill color2="#ffc000 [3207]" focus="50%" type="gradient"/>
                <v:shadow on="t" color="#7f5f00 [1607]" offset="1pt"/>
              </v:shape>
            </w:pict>
          </mc:Fallback>
        </mc:AlternateContent>
      </w:r>
      <w:r w:rsidRPr="00E3242F">
        <w:rPr>
          <w:rFonts w:ascii="Segoe UI Light" w:hAnsi="Segoe UI Light" w:cs="Segoe UI Light"/>
          <w:color w:val="69294B"/>
          <w:sz w:val="28"/>
          <w:szCs w:val="28"/>
        </w:rPr>
        <w:t>Расширение практики нормирования в сфере закупок товаров, работ, услуг;</w:t>
      </w:r>
    </w:p>
    <w:p w14:paraId="16ABD334" w14:textId="77777777" w:rsidR="00673688" w:rsidRPr="00E3242F" w:rsidRDefault="00673688" w:rsidP="00673688">
      <w:pPr>
        <w:autoSpaceDE w:val="0"/>
        <w:autoSpaceDN w:val="0"/>
        <w:adjustRightInd w:val="0"/>
        <w:spacing w:after="0" w:line="360" w:lineRule="auto"/>
        <w:ind w:firstLine="709"/>
        <w:rPr>
          <w:rFonts w:ascii="Segoe UI Light" w:hAnsi="Segoe UI Light" w:cs="Segoe UI Light"/>
          <w:color w:val="69294B"/>
          <w:sz w:val="28"/>
          <w:szCs w:val="28"/>
        </w:rPr>
      </w:pPr>
      <w:r w:rsidRPr="00E3242F">
        <w:rPr>
          <w:rFonts w:ascii="Segoe UI Light" w:hAnsi="Segoe UI Light" w:cs="Segoe UI Light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79E904A0" wp14:editId="7B637691">
                <wp:simplePos x="0" y="0"/>
                <wp:positionH relativeFrom="column">
                  <wp:posOffset>-35560</wp:posOffset>
                </wp:positionH>
                <wp:positionV relativeFrom="paragraph">
                  <wp:posOffset>46990</wp:posOffset>
                </wp:positionV>
                <wp:extent cx="382905" cy="90805"/>
                <wp:effectExtent l="10160" t="20955" r="26035" b="31115"/>
                <wp:wrapNone/>
                <wp:docPr id="102" name="Стрелка вправо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198EB234" id="Стрелка вправо 102" o:spid="_x0000_s1026" type="#_x0000_t13" style="position:absolute;margin-left:-2.8pt;margin-top:3.7pt;width:30.15pt;height:7.1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" fillcolor="#ffd966 [1943]" strokecolor="#ffc000 [3207]" strokeweight="1pt">
                <v:fill color2="#ffc000 [3207]" focus="50%" type="gradient"/>
                <v:shadow on="t" color="#7f5f00 [1607]" offset="1pt"/>
              </v:shape>
            </w:pict>
          </mc:Fallback>
        </mc:AlternateContent>
      </w:r>
      <w:r w:rsidRPr="00E3242F">
        <w:rPr>
          <w:rFonts w:ascii="Segoe UI Light" w:hAnsi="Segoe UI Light" w:cs="Segoe UI Light"/>
          <w:color w:val="69294B"/>
          <w:sz w:val="28"/>
          <w:szCs w:val="28"/>
        </w:rPr>
        <w:t>Повышение качества финансового контроля в управлении бюджетным процессом, в том числе внутреннего финансового контроля и внутреннего финансового аудита;</w:t>
      </w:r>
    </w:p>
    <w:p w14:paraId="58D22C30" w14:textId="77777777" w:rsidR="00673688" w:rsidRPr="00E3242F" w:rsidRDefault="00673688" w:rsidP="00673688">
      <w:pPr>
        <w:autoSpaceDE w:val="0"/>
        <w:autoSpaceDN w:val="0"/>
        <w:adjustRightInd w:val="0"/>
        <w:spacing w:after="0" w:line="360" w:lineRule="auto"/>
        <w:ind w:firstLine="709"/>
        <w:rPr>
          <w:rFonts w:ascii="Segoe UI Light" w:hAnsi="Segoe UI Light" w:cs="Segoe UI Light"/>
          <w:color w:val="69294B"/>
          <w:sz w:val="28"/>
          <w:szCs w:val="28"/>
        </w:rPr>
      </w:pPr>
      <w:r w:rsidRPr="00E3242F">
        <w:rPr>
          <w:rFonts w:ascii="Segoe UI Light" w:hAnsi="Segoe UI Light" w:cs="Segoe UI Light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31C8900A" wp14:editId="764A90BE">
                <wp:simplePos x="0" y="0"/>
                <wp:positionH relativeFrom="column">
                  <wp:posOffset>-43180</wp:posOffset>
                </wp:positionH>
                <wp:positionV relativeFrom="paragraph">
                  <wp:posOffset>43180</wp:posOffset>
                </wp:positionV>
                <wp:extent cx="382905" cy="90805"/>
                <wp:effectExtent l="12065" t="20955" r="24130" b="31115"/>
                <wp:wrapNone/>
                <wp:docPr id="101" name="Стрелка вправо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0BD43F07" id="Стрелка вправо 101" o:spid="_x0000_s1026" type="#_x0000_t13" style="position:absolute;margin-left:-3.4pt;margin-top:3.4pt;width:30.15pt;height:7.1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" fillcolor="#ffd966 [1943]" strokecolor="#ffc000 [3207]" strokeweight="1pt">
                <v:fill color2="#ffc000 [3207]" focus="50%" type="gradient"/>
                <v:shadow on="t" color="#7f5f00 [1607]" offset="1pt"/>
              </v:shape>
            </w:pict>
          </mc:Fallback>
        </mc:AlternateContent>
      </w:r>
      <w:r w:rsidRPr="00E3242F">
        <w:rPr>
          <w:rFonts w:ascii="Segoe UI Light" w:hAnsi="Segoe UI Light" w:cs="Segoe UI Light"/>
          <w:color w:val="69294B"/>
          <w:sz w:val="28"/>
          <w:szCs w:val="28"/>
        </w:rPr>
        <w:t>Реализация принципов открытости и прозрачности управления муниципальными финансами, в том числе путем составления брошюры «Бюджет для граждан»;</w:t>
      </w:r>
    </w:p>
    <w:p w14:paraId="11F6040F" w14:textId="77777777" w:rsidR="00673688" w:rsidRPr="00E3242F" w:rsidRDefault="00673688" w:rsidP="00673688">
      <w:pPr>
        <w:pStyle w:val="a7"/>
        <w:spacing w:after="0" w:line="240" w:lineRule="auto"/>
        <w:ind w:left="0" w:firstLine="709"/>
        <w:rPr>
          <w:rFonts w:ascii="Segoe UI Light" w:hAnsi="Segoe UI Light" w:cs="Segoe UI Light"/>
          <w:color w:val="69294B"/>
          <w:sz w:val="28"/>
          <w:szCs w:val="28"/>
        </w:rPr>
      </w:pPr>
    </w:p>
    <w:p w14:paraId="26066607" w14:textId="77777777" w:rsidR="00673688" w:rsidRPr="00E3242F" w:rsidRDefault="00673688" w:rsidP="00673688">
      <w:pPr>
        <w:pStyle w:val="a7"/>
        <w:spacing w:after="0" w:line="240" w:lineRule="auto"/>
        <w:ind w:left="0" w:firstLine="709"/>
        <w:rPr>
          <w:rFonts w:ascii="Segoe UI Light" w:hAnsi="Segoe UI Light" w:cs="Segoe UI Light"/>
          <w:color w:val="69294B"/>
          <w:sz w:val="28"/>
          <w:szCs w:val="28"/>
        </w:rPr>
      </w:pPr>
      <w:r w:rsidRPr="00E3242F">
        <w:rPr>
          <w:rFonts w:ascii="Segoe UI Light" w:hAnsi="Segoe UI Light" w:cs="Segoe UI Light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259FC34F" wp14:editId="7D1471F5">
                <wp:simplePos x="0" y="0"/>
                <wp:positionH relativeFrom="column">
                  <wp:posOffset>-83185</wp:posOffset>
                </wp:positionH>
                <wp:positionV relativeFrom="paragraph">
                  <wp:posOffset>52705</wp:posOffset>
                </wp:positionV>
                <wp:extent cx="382905" cy="90805"/>
                <wp:effectExtent l="10160" t="19685" r="26035" b="32385"/>
                <wp:wrapNone/>
                <wp:docPr id="100" name="Стрелка вправо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90805"/>
                        </a:xfrm>
                        <a:prstGeom prst="rightArrow">
                          <a:avLst>
                            <a:gd name="adj1" fmla="val 50000"/>
                            <a:gd name="adj2" fmla="val 105420"/>
                          </a:avLst>
                        </a:prstGeom>
                        <a:gradFill rotWithShape="0">
                          <a:gsLst>
                            <a:gs pos="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4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76F02591" id="Стрелка вправо 100" o:spid="_x0000_s1026" type="#_x0000_t13" style="position:absolute;margin-left:-6.55pt;margin-top:4.15pt;width:30.15pt;height:7.1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" fillcolor="#ffd966 [1943]" strokecolor="#ffc000 [3207]" strokeweight="1pt">
                <v:fill color2="#ffc000 [3207]" focus="50%" type="gradient"/>
                <v:shadow on="t" color="#7f5f00 [1607]" offset="1pt"/>
              </v:shape>
            </w:pict>
          </mc:Fallback>
        </mc:AlternateContent>
      </w:r>
      <w:r w:rsidRPr="00E3242F">
        <w:rPr>
          <w:rFonts w:ascii="Segoe UI Light" w:hAnsi="Segoe UI Light" w:cs="Segoe UI Light"/>
          <w:color w:val="69294B"/>
          <w:sz w:val="28"/>
          <w:szCs w:val="28"/>
        </w:rPr>
        <w:t>Соблюдение предельного уровня дефицита муниципального образования Дворцовый округ;</w:t>
      </w:r>
    </w:p>
    <w:p w14:paraId="5E84E552" w14:textId="77777777" w:rsidR="00673688" w:rsidRPr="0044108B" w:rsidRDefault="00673688" w:rsidP="00673688">
      <w:pPr>
        <w:spacing w:after="0" w:line="240" w:lineRule="auto"/>
        <w:rPr>
          <w:rFonts w:ascii="Calibri" w:hAnsi="Calibri" w:cs="Calibri"/>
          <w:color w:val="69294B"/>
          <w:sz w:val="28"/>
          <w:szCs w:val="28"/>
          <w:lang w:eastAsia="ru-RU"/>
        </w:rPr>
      </w:pPr>
    </w:p>
    <w:p w14:paraId="2B5E5F45" w14:textId="77777777" w:rsidR="00673688" w:rsidRPr="0044108B" w:rsidRDefault="00673688" w:rsidP="00673688">
      <w:pPr>
        <w:ind w:left="709"/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5E79A3CB" w14:textId="77777777" w:rsidR="00673688" w:rsidRPr="0044108B" w:rsidRDefault="00673688" w:rsidP="00673688">
      <w:pPr>
        <w:ind w:left="360"/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7B8D98C1" w14:textId="77777777" w:rsidR="00673688" w:rsidRPr="0044108B" w:rsidRDefault="00673688" w:rsidP="00673688">
      <w:pPr>
        <w:jc w:val="center"/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022A278B" w14:textId="77777777" w:rsidR="00673688" w:rsidRPr="0044108B" w:rsidRDefault="00673688" w:rsidP="00673688">
      <w:pPr>
        <w:jc w:val="center"/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263BA3B0" w14:textId="77777777" w:rsidR="00673688" w:rsidRPr="0044108B" w:rsidRDefault="00673688" w:rsidP="00673688">
      <w:pPr>
        <w:jc w:val="center"/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59036683" w14:textId="77777777" w:rsidR="00673688" w:rsidRPr="0044108B" w:rsidRDefault="00673688" w:rsidP="0067368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69294B"/>
          <w:sz w:val="28"/>
          <w:szCs w:val="28"/>
        </w:rPr>
      </w:pPr>
    </w:p>
    <w:p w14:paraId="72809CAF" w14:textId="3D01641B" w:rsidR="00A3158E" w:rsidRDefault="002F1B36" w:rsidP="0067368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69294B"/>
          <w:sz w:val="28"/>
          <w:szCs w:val="28"/>
        </w:rPr>
      </w:pPr>
      <w:r w:rsidRPr="002F1B36">
        <w:rPr>
          <w:rFonts w:ascii="Calibri" w:hAnsi="Calibri" w:cs="Calibri"/>
          <w:noProof/>
          <w:color w:val="69294B"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04160" behindDoc="0" locked="0" layoutInCell="1" allowOverlap="1" wp14:anchorId="63E1C9C1" wp14:editId="3B81111D">
                <wp:simplePos x="0" y="0"/>
                <wp:positionH relativeFrom="page">
                  <wp:align>center</wp:align>
                </wp:positionH>
                <wp:positionV relativeFrom="paragraph">
                  <wp:posOffset>-467833</wp:posOffset>
                </wp:positionV>
                <wp:extent cx="9848850" cy="1897284"/>
                <wp:effectExtent l="0" t="0" r="0" b="0"/>
                <wp:wrapNone/>
                <wp:docPr id="279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848850" cy="189728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48BD1D" w14:textId="7828D02E" w:rsidR="00FB63E6" w:rsidRPr="00147927" w:rsidRDefault="00FB63E6" w:rsidP="002F1B36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2F1B36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Расходы бюджета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2F1B36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муниципального образования Дворцовый округ на реализацию муниципальных программ на 202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6</w:t>
                            </w:r>
                            <w:r w:rsidRPr="002F1B36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год и на плановый период 202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7</w:t>
                            </w:r>
                            <w:r w:rsidRPr="002F1B36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и 202</w:t>
                            </w:r>
                            <w:r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8</w:t>
                            </w:r>
                            <w:r w:rsidRPr="002F1B36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годов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63E1C9C1" id="_x0000_s1104" style="position:absolute;left:0;text-align:left;margin-left:0;margin-top:-36.85pt;width:775.5pt;height:149.4pt;z-index:2518041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" filled="f" stroked="f">
                <o:lock v:ext="edit" grouping="t"/>
                <v:textbox>
                  <w:txbxContent>
                    <w:p w14:paraId="3F48BD1D" w14:textId="7828D02E" w:rsidR="00FB63E6" w:rsidRPr="00147927" w:rsidRDefault="00FB63E6" w:rsidP="002F1B36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r w:rsidRPr="002F1B36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Расходы бюджета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</w:t>
                      </w:r>
                      <w:r w:rsidRPr="002F1B36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муниципального образования Дворцовый округ на реализацию муниципальных программ на 202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6</w:t>
                      </w:r>
                      <w:r w:rsidRPr="002F1B36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год и на плановый период 202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7</w:t>
                      </w:r>
                      <w:r w:rsidRPr="002F1B36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и 202</w:t>
                      </w:r>
                      <w:r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8</w:t>
                      </w:r>
                      <w:r w:rsidRPr="002F1B36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годов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484B8190" w14:textId="13B65CC3" w:rsidR="002F1B36" w:rsidRDefault="002F1B36" w:rsidP="0067368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69294B"/>
          <w:sz w:val="28"/>
          <w:szCs w:val="28"/>
        </w:rPr>
      </w:pPr>
    </w:p>
    <w:p w14:paraId="56116A72" w14:textId="752D8DCC" w:rsidR="002F1B36" w:rsidRDefault="002F1B36" w:rsidP="0067368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69294B"/>
          <w:sz w:val="28"/>
          <w:szCs w:val="28"/>
        </w:rPr>
      </w:pPr>
    </w:p>
    <w:p w14:paraId="6FA5CB02" w14:textId="466A0E54" w:rsidR="002F1B36" w:rsidRDefault="002F1B36" w:rsidP="0067368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69294B"/>
          <w:sz w:val="28"/>
          <w:szCs w:val="28"/>
        </w:rPr>
      </w:pPr>
    </w:p>
    <w:p w14:paraId="6DB47711" w14:textId="090A554B" w:rsidR="002F1B36" w:rsidRPr="0044108B" w:rsidRDefault="00281206" w:rsidP="0067368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69294B"/>
          <w:sz w:val="28"/>
          <w:szCs w:val="28"/>
        </w:rPr>
      </w:pPr>
      <w:r w:rsidRPr="001772E0">
        <w:rPr>
          <w:rFonts w:ascii="Calibri" w:hAnsi="Calibri" w:cs="Calibri"/>
          <w:noProof/>
          <w:color w:val="69294B"/>
          <w:sz w:val="28"/>
          <w:szCs w:val="28"/>
          <w:lang w:eastAsia="ru-RU"/>
        </w:rPr>
        <w:drawing>
          <wp:anchor distT="0" distB="0" distL="114300" distR="114300" simplePos="0" relativeHeight="251860480" behindDoc="1" locked="0" layoutInCell="1" allowOverlap="1" wp14:anchorId="6C76D65D" wp14:editId="260AAFDD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9972040" cy="4728845"/>
            <wp:effectExtent l="0" t="0" r="0" b="0"/>
            <wp:wrapNone/>
            <wp:docPr id="350" name="Рисунок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07D165" w14:textId="1289ED41" w:rsidR="00673688" w:rsidRPr="0044108B" w:rsidRDefault="00673688" w:rsidP="006736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1C89E285" w14:textId="77777777" w:rsidR="002F1B36" w:rsidRDefault="002F1B36" w:rsidP="002F1B36">
      <w:pPr>
        <w:jc w:val="center"/>
        <w:rPr>
          <w:rFonts w:ascii="Calibri" w:hAnsi="Calibri" w:cs="Calibri"/>
          <w:b/>
          <w:color w:val="69294B"/>
          <w:spacing w:val="2"/>
          <w:sz w:val="28"/>
          <w:szCs w:val="28"/>
        </w:rPr>
      </w:pPr>
      <w:r w:rsidRPr="002F1B36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5184" behindDoc="0" locked="0" layoutInCell="1" allowOverlap="1" wp14:anchorId="421C7ABE" wp14:editId="08F5DF08">
                <wp:simplePos x="0" y="0"/>
                <wp:positionH relativeFrom="column">
                  <wp:posOffset>0</wp:posOffset>
                </wp:positionH>
                <wp:positionV relativeFrom="paragraph">
                  <wp:posOffset>83658</wp:posOffset>
                </wp:positionV>
                <wp:extent cx="9896475" cy="17145"/>
                <wp:effectExtent l="19050" t="19050" r="28575" b="20955"/>
                <wp:wrapNone/>
                <wp:docPr id="280" name="Прямая соединительная линия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96475" cy="1714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2F8340CE" id="Прямая соединительная линия 280" o:spid="_x0000_s1026" style="position:absolute;flip:y;z-index:251805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6.6pt" to="779.25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" strokecolor="#ffc000 [3207]" strokeweight="3pt">
                <v:stroke joinstyle="miter"/>
              </v:line>
            </w:pict>
          </mc:Fallback>
        </mc:AlternateContent>
      </w:r>
    </w:p>
    <w:p w14:paraId="1D0E633A" w14:textId="24EB1623" w:rsidR="00673688" w:rsidRPr="002F1B36" w:rsidRDefault="00673688" w:rsidP="002F1B36">
      <w:pPr>
        <w:jc w:val="center"/>
        <w:rPr>
          <w:rFonts w:ascii="Segoe UI Light" w:hAnsi="Segoe UI Light" w:cs="Segoe UI Light"/>
          <w:b/>
          <w:color w:val="69294B"/>
          <w:spacing w:val="2"/>
          <w:sz w:val="28"/>
          <w:szCs w:val="28"/>
        </w:rPr>
      </w:pPr>
      <w:r w:rsidRPr="002F1B36">
        <w:rPr>
          <w:rFonts w:ascii="Segoe UI Light" w:hAnsi="Segoe UI Light" w:cs="Segoe UI Light"/>
          <w:color w:val="69294B"/>
          <w:spacing w:val="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(тыс. рублей)</w:t>
      </w:r>
    </w:p>
    <w:tbl>
      <w:tblPr>
        <w:tblStyle w:val="GridTable5DarkAccent4"/>
        <w:tblpPr w:leftFromText="180" w:rightFromText="180" w:vertAnchor="text" w:horzAnchor="margin" w:tblpXSpec="center" w:tblpY="378"/>
        <w:tblW w:w="4627" w:type="pct"/>
        <w:tblLayout w:type="fixed"/>
        <w:tblLook w:val="04A0" w:firstRow="1" w:lastRow="0" w:firstColumn="1" w:lastColumn="0" w:noHBand="0" w:noVBand="1"/>
      </w:tblPr>
      <w:tblGrid>
        <w:gridCol w:w="8485"/>
        <w:gridCol w:w="1919"/>
        <w:gridCol w:w="1919"/>
        <w:gridCol w:w="1913"/>
      </w:tblGrid>
      <w:tr w:rsidR="0044108B" w:rsidRPr="002F1B36" w14:paraId="6345D357" w14:textId="77777777" w:rsidTr="005F38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0" w:type="pct"/>
          </w:tcPr>
          <w:p w14:paraId="4C017300" w14:textId="77777777" w:rsidR="00673688" w:rsidRPr="002F1B36" w:rsidRDefault="00673688" w:rsidP="00A47DF4">
            <w:pPr>
              <w:jc w:val="center"/>
              <w:rPr>
                <w:rFonts w:ascii="Segoe UI Light" w:eastAsia="Times New Roman" w:hAnsi="Segoe UI Light" w:cs="Segoe UI Light"/>
                <w:b w:val="0"/>
                <w:color w:val="69294B"/>
                <w:sz w:val="28"/>
                <w:szCs w:val="28"/>
              </w:rPr>
            </w:pPr>
            <w:r w:rsidRPr="002F1B36">
              <w:rPr>
                <w:rFonts w:ascii="Segoe UI Light" w:eastAsia="Times New Roman" w:hAnsi="Segoe UI Light" w:cs="Segoe UI Light"/>
                <w:b w:val="0"/>
                <w:color w:val="69294B"/>
                <w:sz w:val="28"/>
                <w:szCs w:val="28"/>
              </w:rPr>
              <w:t xml:space="preserve">Наименование </w:t>
            </w:r>
            <w:r w:rsidRPr="002F1B36">
              <w:rPr>
                <w:rFonts w:ascii="Segoe UI Light" w:hAnsi="Segoe UI Light" w:cs="Segoe UI Light"/>
                <w:bCs w:val="0"/>
                <w:color w:val="69294B"/>
                <w:sz w:val="28"/>
                <w:szCs w:val="28"/>
              </w:rPr>
              <w:t xml:space="preserve"> </w:t>
            </w:r>
            <w:r w:rsidRPr="002F1B36">
              <w:rPr>
                <w:rFonts w:ascii="Segoe UI Light" w:hAnsi="Segoe UI Light" w:cs="Segoe UI Light"/>
                <w:b w:val="0"/>
                <w:bCs w:val="0"/>
                <w:color w:val="69294B"/>
                <w:sz w:val="28"/>
                <w:szCs w:val="28"/>
              </w:rPr>
              <w:t>муниципальной</w:t>
            </w:r>
            <w:r w:rsidRPr="002F1B36">
              <w:rPr>
                <w:rFonts w:ascii="Segoe UI Light" w:eastAsia="Times New Roman" w:hAnsi="Segoe UI Light" w:cs="Segoe UI Light"/>
                <w:b w:val="0"/>
                <w:color w:val="69294B"/>
                <w:sz w:val="28"/>
                <w:szCs w:val="28"/>
              </w:rPr>
              <w:t xml:space="preserve"> программы</w:t>
            </w:r>
          </w:p>
        </w:tc>
        <w:tc>
          <w:tcPr>
            <w:tcW w:w="674" w:type="pct"/>
          </w:tcPr>
          <w:p w14:paraId="6EA5930D" w14:textId="77777777" w:rsidR="00673688" w:rsidRPr="002F1B36" w:rsidRDefault="00673688" w:rsidP="00A47D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 xml:space="preserve">Решение </w:t>
            </w:r>
          </w:p>
          <w:p w14:paraId="61074192" w14:textId="0D675792" w:rsidR="00673688" w:rsidRPr="002F1B36" w:rsidRDefault="00673688" w:rsidP="00A47D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>о бюджете 202</w:t>
            </w:r>
            <w:r w:rsidR="00FB63E6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>6</w:t>
            </w:r>
            <w:r w:rsidRPr="002F1B36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 xml:space="preserve"> г.</w:t>
            </w:r>
          </w:p>
        </w:tc>
        <w:tc>
          <w:tcPr>
            <w:tcW w:w="674" w:type="pct"/>
          </w:tcPr>
          <w:p w14:paraId="6E6B74F3" w14:textId="77777777" w:rsidR="00673688" w:rsidRPr="002F1B36" w:rsidRDefault="00673688" w:rsidP="00A47D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 xml:space="preserve">Плановый период </w:t>
            </w:r>
          </w:p>
          <w:p w14:paraId="2B72723C" w14:textId="53CD03B3" w:rsidR="00673688" w:rsidRPr="002F1B36" w:rsidRDefault="00673688" w:rsidP="00A47D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>202</w:t>
            </w:r>
            <w:r w:rsidR="00FB63E6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>7</w:t>
            </w:r>
            <w:r w:rsidRPr="002F1B36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 xml:space="preserve"> г.</w:t>
            </w:r>
          </w:p>
        </w:tc>
        <w:tc>
          <w:tcPr>
            <w:tcW w:w="672" w:type="pct"/>
          </w:tcPr>
          <w:p w14:paraId="60952742" w14:textId="77777777" w:rsidR="00673688" w:rsidRPr="002F1B36" w:rsidRDefault="00673688" w:rsidP="00A47D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 xml:space="preserve">Плановый период </w:t>
            </w:r>
          </w:p>
          <w:p w14:paraId="55100969" w14:textId="439DE72B" w:rsidR="00673688" w:rsidRPr="002F1B36" w:rsidRDefault="00673688" w:rsidP="00A47D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>202</w:t>
            </w:r>
            <w:r w:rsidR="00FB63E6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>8</w:t>
            </w:r>
            <w:r w:rsidRPr="002F1B36">
              <w:rPr>
                <w:rFonts w:ascii="Segoe UI Light" w:hAnsi="Segoe UI Light" w:cs="Segoe UI Light"/>
                <w:b w:val="0"/>
                <w:color w:val="69294B"/>
                <w:sz w:val="28"/>
                <w:szCs w:val="28"/>
              </w:rPr>
              <w:t xml:space="preserve"> г.</w:t>
            </w:r>
          </w:p>
        </w:tc>
      </w:tr>
      <w:tr w:rsidR="0044108B" w:rsidRPr="002F1B36" w14:paraId="0C6217D9" w14:textId="77777777" w:rsidTr="005F3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0" w:type="pct"/>
          </w:tcPr>
          <w:p w14:paraId="08C9946A" w14:textId="1BBA4200" w:rsidR="00673688" w:rsidRPr="002F1B36" w:rsidRDefault="00673688" w:rsidP="00A47DF4">
            <w:pPr>
              <w:rPr>
                <w:rFonts w:ascii="Segoe UI Light" w:hAnsi="Segoe UI Light" w:cs="Segoe UI Light"/>
                <w:bCs w:val="0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Муниципальная программа осуществление  благоустройства дворовых территорий и выполнение других </w:t>
            </w:r>
            <w:proofErr w:type="spellStart"/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ремонтно</w:t>
            </w:r>
            <w:proofErr w:type="spellEnd"/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 - строительных работ за счет средств муниципального образования муниципальный округ Дворцовый округ </w:t>
            </w:r>
          </w:p>
        </w:tc>
        <w:tc>
          <w:tcPr>
            <w:tcW w:w="674" w:type="pct"/>
          </w:tcPr>
          <w:p w14:paraId="384F57E3" w14:textId="0F85487C" w:rsidR="00673688" w:rsidRPr="002F1B36" w:rsidRDefault="00FB63E6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5 946,0</w:t>
            </w:r>
          </w:p>
        </w:tc>
        <w:tc>
          <w:tcPr>
            <w:tcW w:w="674" w:type="pct"/>
          </w:tcPr>
          <w:p w14:paraId="56EB6DD7" w14:textId="7FE9D822" w:rsidR="00673688" w:rsidRPr="002F1B36" w:rsidRDefault="00FB63E6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3 003,4</w:t>
            </w:r>
          </w:p>
        </w:tc>
        <w:tc>
          <w:tcPr>
            <w:tcW w:w="672" w:type="pct"/>
          </w:tcPr>
          <w:p w14:paraId="20E1AACC" w14:textId="1F92E224" w:rsidR="00673688" w:rsidRPr="002F1B36" w:rsidRDefault="00FB63E6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bCs/>
                <w:color w:val="69294B"/>
                <w:sz w:val="28"/>
                <w:szCs w:val="28"/>
              </w:rPr>
              <w:t>4 316,9</w:t>
            </w:r>
          </w:p>
        </w:tc>
      </w:tr>
      <w:tr w:rsidR="0044108B" w:rsidRPr="002F1B36" w14:paraId="6E54B970" w14:textId="77777777" w:rsidTr="005F38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0" w:type="pct"/>
          </w:tcPr>
          <w:p w14:paraId="2A399B1A" w14:textId="5382CA9F" w:rsidR="00673688" w:rsidRPr="002F1B36" w:rsidRDefault="00673688" w:rsidP="00A47DF4">
            <w:pPr>
              <w:rPr>
                <w:rFonts w:ascii="Segoe UI Light" w:hAnsi="Segoe UI Light" w:cs="Segoe UI Light"/>
                <w:bCs w:val="0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Муниципальная программа военно-патриотического воспитания граждан, проживающих на территории муниципального образования муниципальный округ Дворцовый округ </w:t>
            </w:r>
          </w:p>
        </w:tc>
        <w:tc>
          <w:tcPr>
            <w:tcW w:w="674" w:type="pct"/>
          </w:tcPr>
          <w:p w14:paraId="7F0001EB" w14:textId="7CB85B32" w:rsidR="00673688" w:rsidRPr="002F1B36" w:rsidRDefault="00FB63E6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250,0</w:t>
            </w:r>
          </w:p>
        </w:tc>
        <w:tc>
          <w:tcPr>
            <w:tcW w:w="674" w:type="pct"/>
          </w:tcPr>
          <w:p w14:paraId="3E568D88" w14:textId="05F036D1" w:rsidR="00673688" w:rsidRPr="002F1B36" w:rsidRDefault="00FB63E6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18,0</w:t>
            </w:r>
          </w:p>
        </w:tc>
        <w:tc>
          <w:tcPr>
            <w:tcW w:w="672" w:type="pct"/>
          </w:tcPr>
          <w:p w14:paraId="1980694F" w14:textId="740643DA" w:rsidR="00673688" w:rsidRPr="002F1B36" w:rsidRDefault="00FB63E6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31,0</w:t>
            </w:r>
          </w:p>
        </w:tc>
      </w:tr>
      <w:tr w:rsidR="0044108B" w:rsidRPr="002F1B36" w14:paraId="72034C0C" w14:textId="77777777" w:rsidTr="005F3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0" w:type="pct"/>
          </w:tcPr>
          <w:p w14:paraId="435AF14D" w14:textId="77777777" w:rsidR="00673688" w:rsidRPr="002F1B36" w:rsidRDefault="00673688" w:rsidP="00A47DF4">
            <w:pPr>
              <w:rPr>
                <w:rFonts w:ascii="Segoe UI Light" w:hAnsi="Segoe UI Light" w:cs="Segoe UI Light"/>
                <w:bCs w:val="0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bCs w:val="0"/>
                <w:color w:val="69294B"/>
                <w:sz w:val="28"/>
                <w:szCs w:val="28"/>
              </w:rPr>
              <w:t xml:space="preserve"> </w:t>
            </w: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 Муниципальная программа по организации и финансированию временного трудоустройства несовершеннолетних в возрасте от 14 до 18 лет в свободное от учебы время</w:t>
            </w:r>
          </w:p>
        </w:tc>
        <w:tc>
          <w:tcPr>
            <w:tcW w:w="674" w:type="pct"/>
          </w:tcPr>
          <w:p w14:paraId="12E7FB4E" w14:textId="7703D9F9" w:rsidR="00673688" w:rsidRPr="002F1B36" w:rsidRDefault="00673688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</w:t>
            </w:r>
            <w:r w:rsidR="00FB63E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5</w:t>
            </w: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0,0</w:t>
            </w:r>
          </w:p>
        </w:tc>
        <w:tc>
          <w:tcPr>
            <w:tcW w:w="674" w:type="pct"/>
          </w:tcPr>
          <w:p w14:paraId="68A09B20" w14:textId="77777777" w:rsidR="00673688" w:rsidRPr="002F1B36" w:rsidRDefault="00673688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100,0</w:t>
            </w:r>
          </w:p>
        </w:tc>
        <w:tc>
          <w:tcPr>
            <w:tcW w:w="672" w:type="pct"/>
          </w:tcPr>
          <w:p w14:paraId="746C18E0" w14:textId="77777777" w:rsidR="00673688" w:rsidRPr="002F1B36" w:rsidRDefault="00673688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100,0</w:t>
            </w:r>
          </w:p>
        </w:tc>
      </w:tr>
      <w:tr w:rsidR="0044108B" w:rsidRPr="002F1B36" w14:paraId="4382B323" w14:textId="77777777" w:rsidTr="005F38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0" w:type="pct"/>
          </w:tcPr>
          <w:p w14:paraId="0389602C" w14:textId="5BA420AF" w:rsidR="00673688" w:rsidRPr="002F1B36" w:rsidRDefault="00673688" w:rsidP="00A47DF4">
            <w:pPr>
              <w:rPr>
                <w:rFonts w:ascii="Segoe UI Light" w:hAnsi="Segoe UI Light" w:cs="Segoe UI Light"/>
                <w:bCs w:val="0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Муниципальная программа организацию и проведения местных праздничных, культурно-просветительных мероприятий для жителей муниципального образования муниципальный округ </w:t>
            </w: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lastRenderedPageBreak/>
              <w:t xml:space="preserve">Дворцовый округ </w:t>
            </w:r>
          </w:p>
        </w:tc>
        <w:tc>
          <w:tcPr>
            <w:tcW w:w="674" w:type="pct"/>
          </w:tcPr>
          <w:p w14:paraId="483B3C8B" w14:textId="2F7ACE01" w:rsidR="00673688" w:rsidRPr="002F1B36" w:rsidRDefault="00824315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lastRenderedPageBreak/>
              <w:t>450,0</w:t>
            </w:r>
          </w:p>
        </w:tc>
        <w:tc>
          <w:tcPr>
            <w:tcW w:w="674" w:type="pct"/>
          </w:tcPr>
          <w:p w14:paraId="238E820E" w14:textId="179C2309" w:rsidR="00673688" w:rsidRPr="002F1B36" w:rsidRDefault="00824315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460,0</w:t>
            </w:r>
          </w:p>
        </w:tc>
        <w:tc>
          <w:tcPr>
            <w:tcW w:w="672" w:type="pct"/>
          </w:tcPr>
          <w:p w14:paraId="2D201998" w14:textId="31FF7DC8" w:rsidR="00673688" w:rsidRPr="002F1B36" w:rsidRDefault="00824315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490,0</w:t>
            </w:r>
          </w:p>
        </w:tc>
      </w:tr>
      <w:tr w:rsidR="0044108B" w:rsidRPr="002F1B36" w14:paraId="60AF538A" w14:textId="77777777" w:rsidTr="005F3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0" w:type="pct"/>
          </w:tcPr>
          <w:p w14:paraId="081F142B" w14:textId="4286BB22" w:rsidR="00673688" w:rsidRPr="002F1B36" w:rsidRDefault="00673688" w:rsidP="00A47DF4">
            <w:pPr>
              <w:rPr>
                <w:rFonts w:ascii="Segoe UI Light" w:hAnsi="Segoe UI Light" w:cs="Segoe UI Light"/>
                <w:bCs w:val="0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lastRenderedPageBreak/>
              <w:t xml:space="preserve">Муниципальная программа участие в реализации мер по профилактике дорожно-транспортного травматизма на территории Дворцового округа </w:t>
            </w:r>
          </w:p>
        </w:tc>
        <w:tc>
          <w:tcPr>
            <w:tcW w:w="674" w:type="pct"/>
          </w:tcPr>
          <w:p w14:paraId="2B556FEB" w14:textId="1AE4C14E" w:rsidR="00673688" w:rsidRPr="002F1B36" w:rsidRDefault="00824315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15,0</w:t>
            </w:r>
          </w:p>
        </w:tc>
        <w:tc>
          <w:tcPr>
            <w:tcW w:w="674" w:type="pct"/>
          </w:tcPr>
          <w:p w14:paraId="07B349FD" w14:textId="5AD8C875" w:rsidR="00673688" w:rsidRPr="002F1B36" w:rsidRDefault="00673688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</w:t>
            </w:r>
            <w:r w:rsidR="005F3810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0</w:t>
            </w: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,0</w:t>
            </w:r>
          </w:p>
        </w:tc>
        <w:tc>
          <w:tcPr>
            <w:tcW w:w="672" w:type="pct"/>
          </w:tcPr>
          <w:p w14:paraId="042A2A8F" w14:textId="77777777" w:rsidR="00673688" w:rsidRPr="002F1B36" w:rsidRDefault="00673688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15,0</w:t>
            </w:r>
          </w:p>
        </w:tc>
      </w:tr>
      <w:tr w:rsidR="0044108B" w:rsidRPr="002F1B36" w14:paraId="7925A4BF" w14:textId="77777777" w:rsidTr="005F38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0" w:type="pct"/>
          </w:tcPr>
          <w:p w14:paraId="4124B9B0" w14:textId="45C5CDDC" w:rsidR="00673688" w:rsidRPr="002F1B36" w:rsidRDefault="00673688" w:rsidP="00A47DF4">
            <w:pPr>
              <w:rPr>
                <w:rFonts w:ascii="Segoe UI Light" w:hAnsi="Segoe UI Light" w:cs="Segoe UI Light"/>
                <w:bCs w:val="0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Муниципальная программа по организации мероприятий по развитию местных традиций на территории Дворцового округа </w:t>
            </w:r>
          </w:p>
        </w:tc>
        <w:tc>
          <w:tcPr>
            <w:tcW w:w="674" w:type="pct"/>
          </w:tcPr>
          <w:p w14:paraId="38F465A3" w14:textId="0CFFF55F" w:rsidR="00673688" w:rsidRPr="002F1B36" w:rsidRDefault="00824315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287,0</w:t>
            </w:r>
          </w:p>
        </w:tc>
        <w:tc>
          <w:tcPr>
            <w:tcW w:w="674" w:type="pct"/>
          </w:tcPr>
          <w:p w14:paraId="12EBE9BF" w14:textId="68C94417" w:rsidR="00673688" w:rsidRPr="002F1B36" w:rsidRDefault="00824315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328,0</w:t>
            </w:r>
          </w:p>
        </w:tc>
        <w:tc>
          <w:tcPr>
            <w:tcW w:w="672" w:type="pct"/>
          </w:tcPr>
          <w:p w14:paraId="7F72FB75" w14:textId="49300A1F" w:rsidR="00673688" w:rsidRPr="002F1B36" w:rsidRDefault="00824315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334,0</w:t>
            </w:r>
          </w:p>
        </w:tc>
      </w:tr>
      <w:tr w:rsidR="0044108B" w:rsidRPr="002F1B36" w14:paraId="0DB3D330" w14:textId="77777777" w:rsidTr="005F3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0" w:type="pct"/>
          </w:tcPr>
          <w:p w14:paraId="342E2D4C" w14:textId="507747D7" w:rsidR="00673688" w:rsidRPr="002F1B36" w:rsidRDefault="00673688" w:rsidP="00A47DF4">
            <w:pPr>
              <w:rPr>
                <w:rFonts w:ascii="Segoe UI Light" w:hAnsi="Segoe UI Light" w:cs="Segoe UI Light"/>
                <w:bCs w:val="0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Муниципальная программа обеспечение условий для развития на территории ВМО МО Дворцового округа физической культуры и массового развития спорта,  организация и проведение официальных физкультурных мероприятий </w:t>
            </w:r>
          </w:p>
        </w:tc>
        <w:tc>
          <w:tcPr>
            <w:tcW w:w="674" w:type="pct"/>
          </w:tcPr>
          <w:p w14:paraId="6A8C8477" w14:textId="2E12CBB6" w:rsidR="00673688" w:rsidRPr="002F1B36" w:rsidRDefault="00824315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350,0</w:t>
            </w:r>
          </w:p>
        </w:tc>
        <w:tc>
          <w:tcPr>
            <w:tcW w:w="674" w:type="pct"/>
          </w:tcPr>
          <w:p w14:paraId="2BC2AA7D" w14:textId="3A2D10F4" w:rsidR="00673688" w:rsidRPr="002F1B36" w:rsidRDefault="00824315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350,0</w:t>
            </w:r>
          </w:p>
        </w:tc>
        <w:tc>
          <w:tcPr>
            <w:tcW w:w="672" w:type="pct"/>
          </w:tcPr>
          <w:p w14:paraId="66134E68" w14:textId="36F457FF" w:rsidR="00673688" w:rsidRPr="002F1B36" w:rsidRDefault="00824315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400,0</w:t>
            </w:r>
          </w:p>
        </w:tc>
      </w:tr>
      <w:tr w:rsidR="0044108B" w:rsidRPr="002F1B36" w14:paraId="7349FB44" w14:textId="77777777" w:rsidTr="005F38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0" w:type="pct"/>
          </w:tcPr>
          <w:p w14:paraId="46B97F07" w14:textId="0B0BD18F" w:rsidR="00673688" w:rsidRPr="002F1B36" w:rsidRDefault="00673688" w:rsidP="00A47DF4">
            <w:pPr>
              <w:rPr>
                <w:rFonts w:ascii="Segoe UI Light" w:hAnsi="Segoe UI Light" w:cs="Segoe UI Light"/>
                <w:bCs w:val="0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Муниципальная программа участие в мероприятиях по профилактике незаконного потребления наркотических средств и психотропных веществ на территории Дворцового округа </w:t>
            </w:r>
          </w:p>
        </w:tc>
        <w:tc>
          <w:tcPr>
            <w:tcW w:w="674" w:type="pct"/>
          </w:tcPr>
          <w:p w14:paraId="554AF7EC" w14:textId="4F83AAE2" w:rsidR="00673688" w:rsidRPr="002F1B36" w:rsidRDefault="00824315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15,0</w:t>
            </w:r>
          </w:p>
        </w:tc>
        <w:tc>
          <w:tcPr>
            <w:tcW w:w="674" w:type="pct"/>
          </w:tcPr>
          <w:p w14:paraId="38160468" w14:textId="64B43305" w:rsidR="00673688" w:rsidRPr="002F1B36" w:rsidRDefault="00673688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</w:t>
            </w:r>
            <w:r w:rsidR="00824315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0</w:t>
            </w: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,0</w:t>
            </w:r>
          </w:p>
        </w:tc>
        <w:tc>
          <w:tcPr>
            <w:tcW w:w="672" w:type="pct"/>
          </w:tcPr>
          <w:p w14:paraId="3FB3E44C" w14:textId="13411CEE" w:rsidR="00673688" w:rsidRPr="002F1B36" w:rsidRDefault="00673688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</w:t>
            </w:r>
            <w:r w:rsidR="005F3810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5</w:t>
            </w: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,0</w:t>
            </w:r>
          </w:p>
        </w:tc>
      </w:tr>
      <w:tr w:rsidR="0044108B" w:rsidRPr="002F1B36" w14:paraId="4B8A3E75" w14:textId="77777777" w:rsidTr="005F3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0" w:type="pct"/>
          </w:tcPr>
          <w:p w14:paraId="783960BA" w14:textId="5F73153E" w:rsidR="00673688" w:rsidRPr="002F1B36" w:rsidRDefault="00673688" w:rsidP="00A47DF4">
            <w:pPr>
              <w:rPr>
                <w:rFonts w:ascii="Segoe UI Light" w:hAnsi="Segoe UI Light" w:cs="Segoe UI Light"/>
                <w:bCs w:val="0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Муниципальная программа участие в профилактике терроризма, экстремизма  на территории Дворцового округа </w:t>
            </w:r>
          </w:p>
        </w:tc>
        <w:tc>
          <w:tcPr>
            <w:tcW w:w="674" w:type="pct"/>
          </w:tcPr>
          <w:p w14:paraId="4C40B7AE" w14:textId="6C5CFF36" w:rsidR="00673688" w:rsidRPr="002F1B36" w:rsidRDefault="00824315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15,0</w:t>
            </w:r>
          </w:p>
        </w:tc>
        <w:tc>
          <w:tcPr>
            <w:tcW w:w="674" w:type="pct"/>
          </w:tcPr>
          <w:p w14:paraId="69D36EA4" w14:textId="108707A0" w:rsidR="00673688" w:rsidRPr="002F1B36" w:rsidRDefault="00331803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</w:t>
            </w:r>
            <w:r w:rsidR="00824315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0</w:t>
            </w:r>
            <w:r w:rsidR="00673688"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,0</w:t>
            </w:r>
          </w:p>
        </w:tc>
        <w:tc>
          <w:tcPr>
            <w:tcW w:w="672" w:type="pct"/>
          </w:tcPr>
          <w:p w14:paraId="6F488103" w14:textId="4BD2E370" w:rsidR="00673688" w:rsidRPr="002F1B36" w:rsidRDefault="00331803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</w:t>
            </w:r>
            <w:r w:rsidR="00824315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5</w:t>
            </w:r>
            <w:r w:rsidR="00673688"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,0</w:t>
            </w:r>
          </w:p>
        </w:tc>
      </w:tr>
      <w:tr w:rsidR="0044108B" w:rsidRPr="002F1B36" w14:paraId="34E8023A" w14:textId="77777777" w:rsidTr="005F38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0" w:type="pct"/>
          </w:tcPr>
          <w:p w14:paraId="118AFDC7" w14:textId="5D02D180" w:rsidR="00673688" w:rsidRPr="002F1B36" w:rsidRDefault="00673688" w:rsidP="00A47DF4">
            <w:pPr>
              <w:rPr>
                <w:rFonts w:ascii="Segoe UI Light" w:hAnsi="Segoe UI Light" w:cs="Segoe UI Light"/>
                <w:bCs w:val="0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Муниципальная программа по проведению подготовки и обучения неработающего населения способам защиты и </w:t>
            </w:r>
            <w:proofErr w:type="gramStart"/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действиях</w:t>
            </w:r>
            <w:proofErr w:type="gramEnd"/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 в чрезвычайных ситуациях  на территории Дворцового округа </w:t>
            </w:r>
          </w:p>
        </w:tc>
        <w:tc>
          <w:tcPr>
            <w:tcW w:w="674" w:type="pct"/>
          </w:tcPr>
          <w:p w14:paraId="1C3664A8" w14:textId="5A573218" w:rsidR="00673688" w:rsidRPr="002F1B36" w:rsidRDefault="00824315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15,0</w:t>
            </w:r>
          </w:p>
        </w:tc>
        <w:tc>
          <w:tcPr>
            <w:tcW w:w="674" w:type="pct"/>
          </w:tcPr>
          <w:p w14:paraId="6DC03EB2" w14:textId="7FCF0FF1" w:rsidR="00673688" w:rsidRPr="002F1B36" w:rsidRDefault="00673688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</w:t>
            </w:r>
            <w:r w:rsidR="00824315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5</w:t>
            </w: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,0</w:t>
            </w:r>
          </w:p>
        </w:tc>
        <w:tc>
          <w:tcPr>
            <w:tcW w:w="672" w:type="pct"/>
          </w:tcPr>
          <w:p w14:paraId="03321F50" w14:textId="2EF50DDD" w:rsidR="00673688" w:rsidRPr="002F1B36" w:rsidRDefault="00331803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</w:t>
            </w:r>
            <w:r w:rsidR="00824315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5</w:t>
            </w: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,</w:t>
            </w:r>
            <w:r w:rsidR="00673688"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0</w:t>
            </w:r>
          </w:p>
        </w:tc>
      </w:tr>
      <w:tr w:rsidR="0044108B" w:rsidRPr="002F1B36" w14:paraId="23900B8C" w14:textId="77777777" w:rsidTr="005F3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0" w:type="pct"/>
          </w:tcPr>
          <w:p w14:paraId="43AA2D76" w14:textId="502BFD81" w:rsidR="00673688" w:rsidRPr="002F1B36" w:rsidRDefault="00673688" w:rsidP="00A47DF4">
            <w:pPr>
              <w:rPr>
                <w:rFonts w:ascii="Segoe UI Light" w:hAnsi="Segoe UI Light" w:cs="Segoe UI Light"/>
                <w:bCs w:val="0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Муниципальная программа по организации и проведению досуговых мероприятий для жителей МО </w:t>
            </w:r>
            <w:proofErr w:type="spellStart"/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МО</w:t>
            </w:r>
            <w:proofErr w:type="spellEnd"/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 Дворцового округа </w:t>
            </w:r>
          </w:p>
        </w:tc>
        <w:tc>
          <w:tcPr>
            <w:tcW w:w="674" w:type="pct"/>
          </w:tcPr>
          <w:p w14:paraId="729ECFCC" w14:textId="4E9B5C64" w:rsidR="00673688" w:rsidRPr="002F1B36" w:rsidRDefault="00824315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500,0</w:t>
            </w:r>
          </w:p>
        </w:tc>
        <w:tc>
          <w:tcPr>
            <w:tcW w:w="674" w:type="pct"/>
          </w:tcPr>
          <w:p w14:paraId="5196AD55" w14:textId="17D68D24" w:rsidR="00673688" w:rsidRPr="002F1B36" w:rsidRDefault="00824315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500,0</w:t>
            </w:r>
          </w:p>
        </w:tc>
        <w:tc>
          <w:tcPr>
            <w:tcW w:w="672" w:type="pct"/>
          </w:tcPr>
          <w:p w14:paraId="1C848932" w14:textId="66A8047A" w:rsidR="00673688" w:rsidRPr="002F1B36" w:rsidRDefault="00824315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500,0</w:t>
            </w:r>
          </w:p>
        </w:tc>
      </w:tr>
      <w:tr w:rsidR="0044108B" w:rsidRPr="002F1B36" w14:paraId="31B1859A" w14:textId="77777777" w:rsidTr="005F38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0" w:type="pct"/>
          </w:tcPr>
          <w:p w14:paraId="6817BF2A" w14:textId="42A92E2E" w:rsidR="00673688" w:rsidRPr="002F1B36" w:rsidRDefault="00673688" w:rsidP="00A47DF4">
            <w:pPr>
              <w:rPr>
                <w:rFonts w:ascii="Segoe UI Light" w:hAnsi="Segoe UI Light" w:cs="Segoe UI Light"/>
                <w:bCs w:val="0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Муниципальная программа по обеспечению деятельности муниципальных средств массовой информации МО </w:t>
            </w:r>
            <w:proofErr w:type="spellStart"/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МО</w:t>
            </w:r>
            <w:proofErr w:type="spellEnd"/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 Дворцового округа </w:t>
            </w:r>
          </w:p>
        </w:tc>
        <w:tc>
          <w:tcPr>
            <w:tcW w:w="674" w:type="pct"/>
          </w:tcPr>
          <w:p w14:paraId="720DAF22" w14:textId="2E6B77AD" w:rsidR="00673688" w:rsidRPr="002F1B36" w:rsidRDefault="00FB63E6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200</w:t>
            </w:r>
            <w:r w:rsidR="00331803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,0</w:t>
            </w:r>
          </w:p>
        </w:tc>
        <w:tc>
          <w:tcPr>
            <w:tcW w:w="674" w:type="pct"/>
          </w:tcPr>
          <w:p w14:paraId="12049561" w14:textId="6F5D7F43" w:rsidR="00673688" w:rsidRPr="002F1B36" w:rsidRDefault="005F3810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0</w:t>
            </w:r>
            <w:r w:rsidR="00331803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,0</w:t>
            </w:r>
          </w:p>
        </w:tc>
        <w:tc>
          <w:tcPr>
            <w:tcW w:w="672" w:type="pct"/>
          </w:tcPr>
          <w:p w14:paraId="54E35E9D" w14:textId="14C94F06" w:rsidR="00673688" w:rsidRPr="002F1B36" w:rsidRDefault="00FB63E6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0</w:t>
            </w:r>
            <w:r w:rsidR="00673688"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,0</w:t>
            </w:r>
          </w:p>
        </w:tc>
      </w:tr>
      <w:tr w:rsidR="0044108B" w:rsidRPr="002F1B36" w14:paraId="7EAA5957" w14:textId="77777777" w:rsidTr="005F3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0" w:type="pct"/>
          </w:tcPr>
          <w:p w14:paraId="025F3340" w14:textId="56C0AD76" w:rsidR="00673688" w:rsidRPr="002F1B36" w:rsidRDefault="00673688" w:rsidP="00A47DF4">
            <w:pPr>
              <w:rPr>
                <w:rFonts w:ascii="Segoe UI Light" w:hAnsi="Segoe UI Light" w:cs="Segoe UI Light"/>
                <w:bCs w:val="0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lastRenderedPageBreak/>
              <w:t xml:space="preserve">Муниципальная программа по созданию условий для реализации мер, направленных на   укрепление межнационального и межконфессионального согласия, сохранение и развитие языков и культуры народов РФ проживающих на территории  МО </w:t>
            </w:r>
            <w:proofErr w:type="spellStart"/>
            <w:proofErr w:type="gramStart"/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МО</w:t>
            </w:r>
            <w:proofErr w:type="spellEnd"/>
            <w:proofErr w:type="gramEnd"/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 Дворцового округа </w:t>
            </w:r>
          </w:p>
        </w:tc>
        <w:tc>
          <w:tcPr>
            <w:tcW w:w="674" w:type="pct"/>
          </w:tcPr>
          <w:p w14:paraId="193DCA9C" w14:textId="3EEA890F" w:rsidR="00673688" w:rsidRPr="002F1B36" w:rsidRDefault="00824315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15,0</w:t>
            </w:r>
          </w:p>
        </w:tc>
        <w:tc>
          <w:tcPr>
            <w:tcW w:w="674" w:type="pct"/>
          </w:tcPr>
          <w:p w14:paraId="72928A87" w14:textId="4698CEB4" w:rsidR="00673688" w:rsidRPr="002F1B36" w:rsidRDefault="005F3810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0</w:t>
            </w:r>
            <w:r w:rsidR="00673688"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,0</w:t>
            </w:r>
          </w:p>
        </w:tc>
        <w:tc>
          <w:tcPr>
            <w:tcW w:w="672" w:type="pct"/>
          </w:tcPr>
          <w:p w14:paraId="7AD9554D" w14:textId="51F7ADB7" w:rsidR="00673688" w:rsidRPr="002F1B36" w:rsidRDefault="00824315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0</w:t>
            </w:r>
            <w:r w:rsidR="00673688"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,0</w:t>
            </w:r>
          </w:p>
        </w:tc>
      </w:tr>
      <w:tr w:rsidR="0044108B" w:rsidRPr="002F1B36" w14:paraId="48472D81" w14:textId="77777777" w:rsidTr="005F38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0" w:type="pct"/>
          </w:tcPr>
          <w:p w14:paraId="68324DDF" w14:textId="4025723B" w:rsidR="00673688" w:rsidRPr="002F1B36" w:rsidRDefault="00673688" w:rsidP="00A47DF4">
            <w:pPr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Муниципальная программа Участие в деятельности по профилактике правонарушений на территории внутригородского МО </w:t>
            </w:r>
            <w:proofErr w:type="spellStart"/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МО</w:t>
            </w:r>
            <w:proofErr w:type="spellEnd"/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 Дворцовый округ </w:t>
            </w:r>
          </w:p>
        </w:tc>
        <w:tc>
          <w:tcPr>
            <w:tcW w:w="674" w:type="pct"/>
          </w:tcPr>
          <w:p w14:paraId="6CE25A2C" w14:textId="59F796FD" w:rsidR="00673688" w:rsidRPr="002F1B36" w:rsidRDefault="00824315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15</w:t>
            </w:r>
            <w:r w:rsidR="00673688"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,0</w:t>
            </w:r>
          </w:p>
        </w:tc>
        <w:tc>
          <w:tcPr>
            <w:tcW w:w="674" w:type="pct"/>
          </w:tcPr>
          <w:p w14:paraId="42AA34FB" w14:textId="77777777" w:rsidR="00673688" w:rsidRPr="002F1B36" w:rsidRDefault="00673688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10,0</w:t>
            </w:r>
          </w:p>
        </w:tc>
        <w:tc>
          <w:tcPr>
            <w:tcW w:w="672" w:type="pct"/>
          </w:tcPr>
          <w:p w14:paraId="16BF69B6" w14:textId="77777777" w:rsidR="00673688" w:rsidRPr="002F1B36" w:rsidRDefault="00673688" w:rsidP="00A47D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10,0</w:t>
            </w:r>
          </w:p>
        </w:tc>
      </w:tr>
      <w:tr w:rsidR="0044108B" w:rsidRPr="002F1B36" w14:paraId="4F034F67" w14:textId="77777777" w:rsidTr="005F38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80" w:type="pct"/>
          </w:tcPr>
          <w:p w14:paraId="35B9E3D4" w14:textId="0A684DAB" w:rsidR="00673688" w:rsidRPr="002F1B36" w:rsidRDefault="00673688" w:rsidP="00A47DF4">
            <w:pPr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 xml:space="preserve">Муниципальная осуществление экологического просвещения, а также организации экологического воспитания и формирование экологической культуры в области обращения с твердыми коммунальными отходами </w:t>
            </w:r>
          </w:p>
        </w:tc>
        <w:tc>
          <w:tcPr>
            <w:tcW w:w="674" w:type="pct"/>
          </w:tcPr>
          <w:p w14:paraId="37660393" w14:textId="782D61E0" w:rsidR="00673688" w:rsidRPr="002F1B36" w:rsidRDefault="00824315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75,0</w:t>
            </w:r>
          </w:p>
        </w:tc>
        <w:tc>
          <w:tcPr>
            <w:tcW w:w="674" w:type="pct"/>
          </w:tcPr>
          <w:p w14:paraId="5FA3E3C9" w14:textId="3CBEF307" w:rsidR="00673688" w:rsidRPr="002F1B36" w:rsidRDefault="00824315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50,0</w:t>
            </w:r>
          </w:p>
        </w:tc>
        <w:tc>
          <w:tcPr>
            <w:tcW w:w="672" w:type="pct"/>
          </w:tcPr>
          <w:p w14:paraId="2D667781" w14:textId="7544356E" w:rsidR="00673688" w:rsidRPr="002F1B36" w:rsidRDefault="005F3810" w:rsidP="00A47D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Light" w:hAnsi="Segoe UI Light" w:cs="Segoe UI Light"/>
                <w:color w:val="69294B"/>
                <w:sz w:val="28"/>
                <w:szCs w:val="28"/>
              </w:rPr>
            </w:pPr>
            <w:r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1</w:t>
            </w:r>
            <w:r w:rsidR="00824315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0</w:t>
            </w:r>
            <w:r w:rsidR="00E86F77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0</w:t>
            </w:r>
            <w:r w:rsidR="00673688" w:rsidRPr="002F1B36">
              <w:rPr>
                <w:rFonts w:ascii="Segoe UI Light" w:hAnsi="Segoe UI Light" w:cs="Segoe UI Light"/>
                <w:color w:val="69294B"/>
                <w:sz w:val="28"/>
                <w:szCs w:val="28"/>
              </w:rPr>
              <w:t>,0</w:t>
            </w:r>
          </w:p>
        </w:tc>
      </w:tr>
    </w:tbl>
    <w:p w14:paraId="4D09FD75" w14:textId="77777777" w:rsidR="00673688" w:rsidRPr="0044108B" w:rsidRDefault="00673688" w:rsidP="00673688">
      <w:pPr>
        <w:tabs>
          <w:tab w:val="left" w:pos="6390"/>
        </w:tabs>
        <w:rPr>
          <w:rFonts w:ascii="Calibri" w:hAnsi="Calibri" w:cs="Calibri"/>
          <w:color w:val="69294B"/>
          <w:spacing w:val="2"/>
          <w:sz w:val="28"/>
          <w:szCs w:val="28"/>
        </w:rPr>
      </w:pPr>
      <w:r w:rsidRPr="0044108B">
        <w:rPr>
          <w:rFonts w:ascii="Calibri" w:hAnsi="Calibri" w:cs="Calibri"/>
          <w:color w:val="69294B"/>
          <w:spacing w:val="2"/>
          <w:sz w:val="28"/>
          <w:szCs w:val="28"/>
        </w:rPr>
        <w:tab/>
      </w:r>
    </w:p>
    <w:p w14:paraId="134D3F95" w14:textId="77777777" w:rsidR="00673688" w:rsidRPr="0044108B" w:rsidRDefault="00673688" w:rsidP="00673688">
      <w:pPr>
        <w:spacing w:after="0" w:line="240" w:lineRule="exact"/>
        <w:jc w:val="center"/>
        <w:rPr>
          <w:rFonts w:ascii="Calibri" w:hAnsi="Calibri" w:cs="Calibri"/>
          <w:color w:val="69294B"/>
          <w:spacing w:val="2"/>
          <w:sz w:val="28"/>
          <w:szCs w:val="28"/>
        </w:rPr>
      </w:pPr>
      <w:r w:rsidRPr="0044108B">
        <w:rPr>
          <w:rFonts w:ascii="Calibri" w:hAnsi="Calibri" w:cs="Calibri"/>
          <w:color w:val="69294B"/>
          <w:spacing w:val="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</w:t>
      </w:r>
    </w:p>
    <w:p w14:paraId="158CF4F3" w14:textId="77777777" w:rsidR="00673688" w:rsidRPr="0044108B" w:rsidRDefault="00673688" w:rsidP="00673688">
      <w:pPr>
        <w:rPr>
          <w:rFonts w:ascii="Calibri" w:hAnsi="Calibri" w:cs="Calibri"/>
          <w:b/>
          <w:color w:val="69294B"/>
          <w:spacing w:val="2"/>
          <w:sz w:val="28"/>
          <w:szCs w:val="28"/>
        </w:rPr>
      </w:pPr>
      <w:r w:rsidRPr="0044108B">
        <w:rPr>
          <w:rFonts w:ascii="Calibri" w:hAnsi="Calibri" w:cs="Calibri"/>
          <w:b/>
          <w:color w:val="69294B"/>
          <w:spacing w:val="2"/>
          <w:sz w:val="28"/>
          <w:szCs w:val="28"/>
        </w:rPr>
        <w:t xml:space="preserve">   </w:t>
      </w:r>
    </w:p>
    <w:p w14:paraId="5B9DBC22" w14:textId="77777777" w:rsidR="00673688" w:rsidRPr="0044108B" w:rsidRDefault="00673688" w:rsidP="00673688">
      <w:pPr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4D47447C" w14:textId="77777777" w:rsidR="00673688" w:rsidRPr="0044108B" w:rsidRDefault="00673688" w:rsidP="00673688">
      <w:pPr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421B249C" w14:textId="77777777" w:rsidR="00673688" w:rsidRPr="0044108B" w:rsidRDefault="00673688" w:rsidP="00673688">
      <w:pPr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26584D2A" w14:textId="77777777" w:rsidR="00673688" w:rsidRPr="0044108B" w:rsidRDefault="00673688" w:rsidP="00673688">
      <w:pPr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24950B97" w14:textId="77777777" w:rsidR="00673688" w:rsidRPr="0044108B" w:rsidRDefault="00673688" w:rsidP="00673688">
      <w:pPr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04EA76B4" w14:textId="77777777" w:rsidR="00673688" w:rsidRPr="0044108B" w:rsidRDefault="00673688" w:rsidP="00673688">
      <w:pPr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31D87883" w14:textId="77777777" w:rsidR="00673688" w:rsidRPr="0044108B" w:rsidRDefault="00673688" w:rsidP="00673688">
      <w:pPr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5893F801" w14:textId="77777777" w:rsidR="00673688" w:rsidRPr="0044108B" w:rsidRDefault="00673688" w:rsidP="00673688">
      <w:pPr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3F9E23F7" w14:textId="77777777" w:rsidR="00673688" w:rsidRPr="0044108B" w:rsidRDefault="00673688" w:rsidP="00673688">
      <w:pPr>
        <w:rPr>
          <w:rFonts w:ascii="Calibri" w:hAnsi="Calibri" w:cs="Calibri"/>
          <w:b/>
          <w:color w:val="69294B"/>
          <w:spacing w:val="2"/>
          <w:sz w:val="28"/>
          <w:szCs w:val="28"/>
        </w:rPr>
      </w:pPr>
    </w:p>
    <w:p w14:paraId="51FD4299" w14:textId="5A75762A" w:rsidR="00673688" w:rsidRPr="0044108B" w:rsidRDefault="00673688" w:rsidP="006F1150">
      <w:pPr>
        <w:rPr>
          <w:rFonts w:ascii="Calibri" w:hAnsi="Calibri" w:cs="Calibri"/>
          <w:b/>
          <w:color w:val="69294B"/>
          <w:spacing w:val="2"/>
          <w:sz w:val="28"/>
          <w:szCs w:val="28"/>
        </w:rPr>
      </w:pPr>
      <w:r w:rsidRPr="0044108B">
        <w:rPr>
          <w:rFonts w:ascii="Calibri" w:hAnsi="Calibri" w:cs="Calibri"/>
          <w:b/>
          <w:noProof/>
          <w:color w:val="69294B"/>
          <w:spacing w:val="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596288" behindDoc="0" locked="0" layoutInCell="1" allowOverlap="1" wp14:anchorId="4A6136A4" wp14:editId="0E7A0607">
                <wp:simplePos x="0" y="0"/>
                <wp:positionH relativeFrom="column">
                  <wp:posOffset>4659630</wp:posOffset>
                </wp:positionH>
                <wp:positionV relativeFrom="paragraph">
                  <wp:posOffset>259715</wp:posOffset>
                </wp:positionV>
                <wp:extent cx="1733550" cy="714375"/>
                <wp:effectExtent l="0" t="0" r="0" b="9525"/>
                <wp:wrapNone/>
                <wp:docPr id="97" name="Шеврон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3550" cy="714375"/>
                        </a:xfrm>
                        <a:prstGeom prst="chevron">
                          <a:avLst>
                            <a:gd name="adj" fmla="val 60667"/>
                          </a:avLst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type w14:anchorId="0308CB27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Шеврон 97" o:spid="_x0000_s1026" type="#_x0000_t55" style="position:absolute;margin-left:366.9pt;margin-top:20.45pt;width:136.5pt;height:56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" filled="f" stroked="f"/>
            </w:pict>
          </mc:Fallback>
        </mc:AlternateContent>
      </w:r>
      <w:r w:rsidR="006F1150" w:rsidRPr="002F1B36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7232" behindDoc="0" locked="0" layoutInCell="1" allowOverlap="1" wp14:anchorId="5A85F80B" wp14:editId="1B1A8DB2">
                <wp:simplePos x="0" y="0"/>
                <wp:positionH relativeFrom="page">
                  <wp:align>center</wp:align>
                </wp:positionH>
                <wp:positionV relativeFrom="paragraph">
                  <wp:posOffset>-467833</wp:posOffset>
                </wp:positionV>
                <wp:extent cx="9848850" cy="839972"/>
                <wp:effectExtent l="0" t="0" r="0" b="0"/>
                <wp:wrapNone/>
                <wp:docPr id="281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848850" cy="83997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45D7CD" w14:textId="6AF37B33" w:rsidR="00FB63E6" w:rsidRPr="00147927" w:rsidRDefault="00FB63E6" w:rsidP="006F1150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6F1150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Сбалансированность бюджета округа на 202</w:t>
                            </w:r>
                            <w:r w:rsidR="009B62E8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6</w:t>
                            </w:r>
                            <w:r w:rsidRPr="006F1150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год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5A85F80B" id="_x0000_s1105" style="position:absolute;left:0;text-align:left;margin-left:0;margin-top:-36.85pt;width:775.5pt;height:66.15pt;z-index:25180723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" filled="f" stroked="f">
                <o:lock v:ext="edit" grouping="t"/>
                <v:textbox>
                  <w:txbxContent>
                    <w:p w14:paraId="4F45D7CD" w14:textId="6AF37B33" w:rsidR="00FB63E6" w:rsidRPr="00147927" w:rsidRDefault="00FB63E6" w:rsidP="006F1150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r w:rsidRPr="006F1150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Сбалансированность бюджета округа на 202</w:t>
                      </w:r>
                      <w:r w:rsidR="009B62E8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6</w:t>
                      </w:r>
                      <w:r w:rsidRPr="006F1150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год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6F1150" w:rsidRPr="002F1B36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8256" behindDoc="0" locked="0" layoutInCell="1" allowOverlap="1" wp14:anchorId="1DE56CA0" wp14:editId="46665694">
                <wp:simplePos x="0" y="0"/>
                <wp:positionH relativeFrom="column">
                  <wp:posOffset>0</wp:posOffset>
                </wp:positionH>
                <wp:positionV relativeFrom="paragraph">
                  <wp:posOffset>107153</wp:posOffset>
                </wp:positionV>
                <wp:extent cx="9896475" cy="17145"/>
                <wp:effectExtent l="19050" t="19050" r="28575" b="20955"/>
                <wp:wrapNone/>
                <wp:docPr id="282" name="Прямая соединительная линия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96475" cy="1714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023BAFAB" id="Прямая соединительная линия 282" o:spid="_x0000_s1026" style="position:absolute;flip:y;z-index:25180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8.45pt" to="779.2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" strokecolor="#ffc000 [3207]" strokeweight="3pt">
                <v:stroke joinstyle="miter"/>
              </v:line>
            </w:pict>
          </mc:Fallback>
        </mc:AlternateContent>
      </w:r>
      <w:r w:rsidRPr="0044108B">
        <w:rPr>
          <w:rFonts w:ascii="Calibri" w:hAnsi="Calibri" w:cs="Calibri"/>
          <w:b/>
          <w:noProof/>
          <w:color w:val="69294B"/>
          <w:spacing w:val="2"/>
          <w:sz w:val="28"/>
          <w:szCs w:val="28"/>
          <w:lang w:eastAsia="ru-RU"/>
        </w:rPr>
        <w:drawing>
          <wp:anchor distT="0" distB="0" distL="114300" distR="114300" simplePos="0" relativeHeight="251603456" behindDoc="1" locked="0" layoutInCell="1" allowOverlap="1" wp14:anchorId="63F8B3B0" wp14:editId="4727AFC7">
            <wp:simplePos x="0" y="0"/>
            <wp:positionH relativeFrom="column">
              <wp:posOffset>1746885</wp:posOffset>
            </wp:positionH>
            <wp:positionV relativeFrom="paragraph">
              <wp:posOffset>181610</wp:posOffset>
            </wp:positionV>
            <wp:extent cx="5947410" cy="4808220"/>
            <wp:effectExtent l="0" t="0" r="0" b="0"/>
            <wp:wrapNone/>
            <wp:docPr id="1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4">
                              <a14:imgEffect>
                                <a14:backgroundRemoval t="4000" b="92667" l="4778" r="95000">
                                  <a14:foregroundMark x1="9778" y1="76111" x2="27333" y2="77000"/>
                                  <a14:foregroundMark x1="77556" y1="79111" x2="86333" y2="79333"/>
                                  <a14:foregroundMark x1="61444" y1="91333" x2="52222" y2="92667"/>
                                  <a14:foregroundMark x1="52222" y1="92667" x2="36444" y2="88889"/>
                                  <a14:foregroundMark x1="24111" y1="44444" x2="26778" y2="52222"/>
                                  <a14:foregroundMark x1="31111" y1="63444" x2="28111" y2="54000"/>
                                  <a14:foregroundMark x1="28111" y1="54000" x2="28111" y2="54000"/>
                                  <a14:foregroundMark x1="74889" y1="51111" x2="71000" y2="60333"/>
                                  <a14:foregroundMark x1="71000" y1="60333" x2="70778" y2="61889"/>
                                  <a14:foregroundMark x1="81889" y1="30333" x2="85778" y2="43556"/>
                                  <a14:foregroundMark x1="81000" y1="34444" x2="75222" y2="50222"/>
                                  <a14:foregroundMark x1="95111" y1="76556" x2="93333" y2="76556"/>
                                  <a14:foregroundMark x1="16111" y1="27444" x2="18111" y2="28333"/>
                                  <a14:foregroundMark x1="51889" y1="10444" x2="49889" y2="8667"/>
                                  <a14:foregroundMark x1="50556" y1="4889" x2="49000" y2="4222"/>
                                  <a14:foregroundMark x1="32000" y1="64556" x2="32667" y2="66556"/>
                                  <a14:foregroundMark x1="68667" y1="67667" x2="67556" y2="71222"/>
                                  <a14:foregroundMark x1="95111" y1="69000" x2="86000" y2="44889"/>
                                  <a14:foregroundMark x1="70111" y1="63444" x2="69333" y2="65889"/>
                                  <a14:foregroundMark x1="7117" y1="70832" x2="7222" y2="65889"/>
                                  <a14:foregroundMark x1="7096" y1="71806" x2="7086" y2="72277"/>
                                  <a14:foregroundMark x1="7000" y1="76333" x2="7096" y2="71790"/>
                                  <a14:foregroundMark x1="7222" y1="65889" x2="11778" y2="53333"/>
                                  <a14:foregroundMark x1="18444" y1="35556" x2="13222" y2="50444"/>
                                  <a14:foregroundMark x1="12889" y1="50667" x2="12111" y2="53556"/>
                                  <a14:foregroundMark x1="22667" y1="40000" x2="21667" y2="37778"/>
                                  <a14:foregroundMark x1="5333" y1="71889" x2="4778" y2="75444"/>
                                  <a14:foregroundMark x1="32333" y1="21667" x2="35444" y2="20333"/>
                                  <a14:foregroundMark x1="86222" y1="44000" x2="86556" y2="44667"/>
                                  <a14:backgroundMark x1="7246" y1="71889" x2="7333" y2="71889"/>
                                  <a14:backgroundMark x1="6896" y1="72131" x2="7556" y2="69889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480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BF0CB62" w14:textId="0808DD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 wp14:anchorId="76315716" wp14:editId="5DE6DC2E">
                <wp:simplePos x="0" y="0"/>
                <wp:positionH relativeFrom="column">
                  <wp:posOffset>7216775</wp:posOffset>
                </wp:positionH>
                <wp:positionV relativeFrom="paragraph">
                  <wp:posOffset>117475</wp:posOffset>
                </wp:positionV>
                <wp:extent cx="2558415" cy="2198370"/>
                <wp:effectExtent l="4445" t="0" r="0" b="0"/>
                <wp:wrapNone/>
                <wp:docPr id="94" name="Надпись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8415" cy="219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C1B7E0" w14:textId="77777777" w:rsidR="00FB63E6" w:rsidRPr="006F1150" w:rsidRDefault="00FB63E6" w:rsidP="00673688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Расходы бюджета</w:t>
                            </w:r>
                          </w:p>
                          <w:p w14:paraId="62B7D355" w14:textId="77777777" w:rsidR="00FB63E6" w:rsidRPr="006F1150" w:rsidRDefault="00FB63E6" w:rsidP="00673688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сопоставляются с доходами,</w:t>
                            </w:r>
                          </w:p>
                          <w:p w14:paraId="41333E3E" w14:textId="77777777" w:rsidR="00FB63E6" w:rsidRPr="006F1150" w:rsidRDefault="00FB63E6" w:rsidP="00673688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получается их баланс.</w:t>
                            </w:r>
                          </w:p>
                          <w:p w14:paraId="65E7AC9C" w14:textId="77777777" w:rsidR="00FB63E6" w:rsidRPr="006F1150" w:rsidRDefault="00FB63E6" w:rsidP="00673688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  <w:t>ДОХОДЫ – РАСХОДЫ=</w:t>
                            </w:r>
                          </w:p>
                          <w:p w14:paraId="03D5BF95" w14:textId="77777777" w:rsidR="00FB63E6" w:rsidRPr="006F1150" w:rsidRDefault="00FB63E6" w:rsidP="00673688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  <w:t>ДЕФИЦИТ/ПРОФИЦИТ</w:t>
                            </w:r>
                          </w:p>
                          <w:p w14:paraId="3A23619D" w14:textId="77777777" w:rsidR="00FB63E6" w:rsidRPr="006F1150" w:rsidRDefault="00FB63E6" w:rsidP="00673688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Если расходы превышают</w:t>
                            </w:r>
                          </w:p>
                          <w:p w14:paraId="7A649D7F" w14:textId="77777777" w:rsidR="00FB63E6" w:rsidRPr="006F1150" w:rsidRDefault="00FB63E6" w:rsidP="00673688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доходы, складывается</w:t>
                            </w:r>
                          </w:p>
                          <w:p w14:paraId="00FB0CB3" w14:textId="77777777" w:rsidR="00FB63E6" w:rsidRPr="006F1150" w:rsidRDefault="00FB63E6" w:rsidP="00673688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дефицит, в обратном</w:t>
                            </w:r>
                          </w:p>
                          <w:p w14:paraId="3A22D05F" w14:textId="77777777" w:rsidR="00FB63E6" w:rsidRPr="006F1150" w:rsidRDefault="00FB63E6" w:rsidP="00673688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 xml:space="preserve"> случае - профицит.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76315716" id="Надпись 94" o:spid="_x0000_s1106" type="#_x0000_t202" style="position:absolute;margin-left:568.25pt;margin-top:9.25pt;width:201.45pt;height:173.1pt;z-index:25160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" filled="f" stroked="f">
                <v:textbox>
                  <w:txbxContent>
                    <w:p w14:paraId="40C1B7E0" w14:textId="77777777" w:rsidR="00FB63E6" w:rsidRPr="006F1150" w:rsidRDefault="00FB63E6" w:rsidP="00673688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Расходы бюджета</w:t>
                      </w:r>
                    </w:p>
                    <w:p w14:paraId="62B7D355" w14:textId="77777777" w:rsidR="00FB63E6" w:rsidRPr="006F1150" w:rsidRDefault="00FB63E6" w:rsidP="00673688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сопоставляются с доходами,</w:t>
                      </w:r>
                    </w:p>
                    <w:p w14:paraId="41333E3E" w14:textId="77777777" w:rsidR="00FB63E6" w:rsidRPr="006F1150" w:rsidRDefault="00FB63E6" w:rsidP="00673688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получается их баланс.</w:t>
                      </w:r>
                    </w:p>
                    <w:p w14:paraId="65E7AC9C" w14:textId="77777777" w:rsidR="00FB63E6" w:rsidRPr="006F1150" w:rsidRDefault="00FB63E6" w:rsidP="00673688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  <w:t>ДОХОДЫ – РАСХОДЫ=</w:t>
                      </w:r>
                    </w:p>
                    <w:p w14:paraId="03D5BF95" w14:textId="77777777" w:rsidR="00FB63E6" w:rsidRPr="006F1150" w:rsidRDefault="00FB63E6" w:rsidP="00673688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  <w:t>ДЕФИЦИТ/ПРОФИЦИТ</w:t>
                      </w:r>
                    </w:p>
                    <w:p w14:paraId="3A23619D" w14:textId="77777777" w:rsidR="00FB63E6" w:rsidRPr="006F1150" w:rsidRDefault="00FB63E6" w:rsidP="00673688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Если расходы превышают</w:t>
                      </w:r>
                    </w:p>
                    <w:p w14:paraId="7A649D7F" w14:textId="77777777" w:rsidR="00FB63E6" w:rsidRPr="006F1150" w:rsidRDefault="00FB63E6" w:rsidP="00673688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доходы, складывается</w:t>
                      </w:r>
                    </w:p>
                    <w:p w14:paraId="00FB0CB3" w14:textId="77777777" w:rsidR="00FB63E6" w:rsidRPr="006F1150" w:rsidRDefault="00FB63E6" w:rsidP="00673688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дефицит, в обратном</w:t>
                      </w:r>
                    </w:p>
                    <w:p w14:paraId="3A22D05F" w14:textId="77777777" w:rsidR="00FB63E6" w:rsidRPr="006F1150" w:rsidRDefault="00FB63E6" w:rsidP="00673688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 xml:space="preserve"> случае - профицит.</w:t>
                      </w:r>
                    </w:p>
                  </w:txbxContent>
                </v:textbox>
              </v:shape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06528" behindDoc="0" locked="0" layoutInCell="1" allowOverlap="1" wp14:anchorId="7C99ADD8" wp14:editId="2EAF2F35">
                <wp:simplePos x="0" y="0"/>
                <wp:positionH relativeFrom="column">
                  <wp:posOffset>0</wp:posOffset>
                </wp:positionH>
                <wp:positionV relativeFrom="paragraph">
                  <wp:posOffset>117475</wp:posOffset>
                </wp:positionV>
                <wp:extent cx="2491105" cy="1981200"/>
                <wp:effectExtent l="0" t="0" r="0" b="4445"/>
                <wp:wrapNone/>
                <wp:docPr id="93" name="Надпись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1105" cy="198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209316" w14:textId="77777777" w:rsidR="00FB63E6" w:rsidRPr="006F1150" w:rsidRDefault="00FB63E6" w:rsidP="00673688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  <w:t>Сбалансированность бюджета</w:t>
                            </w:r>
                          </w:p>
                          <w:p w14:paraId="59B76B43" w14:textId="77777777" w:rsidR="00FB63E6" w:rsidRPr="006F1150" w:rsidRDefault="00FB63E6" w:rsidP="00673688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  <w:t>по доходам и расходам</w:t>
                            </w: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 xml:space="preserve"> –</w:t>
                            </w:r>
                          </w:p>
                          <w:p w14:paraId="6C9AD2FD" w14:textId="77777777" w:rsidR="00FB63E6" w:rsidRPr="006F1150" w:rsidRDefault="00FB63E6" w:rsidP="00673688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основополагающее требование,</w:t>
                            </w:r>
                          </w:p>
                          <w:p w14:paraId="0A9D1D90" w14:textId="77777777" w:rsidR="00FB63E6" w:rsidRPr="006F1150" w:rsidRDefault="00FB63E6" w:rsidP="00673688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предъявляемое к органам,</w:t>
                            </w:r>
                          </w:p>
                          <w:p w14:paraId="4883D549" w14:textId="77777777" w:rsidR="00FB63E6" w:rsidRPr="006F1150" w:rsidRDefault="00FB63E6" w:rsidP="00673688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составляющим и</w:t>
                            </w:r>
                          </w:p>
                          <w:p w14:paraId="049A1F4D" w14:textId="77777777" w:rsidR="00FB63E6" w:rsidRPr="006F1150" w:rsidRDefault="00FB63E6" w:rsidP="00673688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утверждающим бюджет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7C99ADD8" id="Надпись 93" o:spid="_x0000_s1107" type="#_x0000_t202" style="position:absolute;margin-left:0;margin-top:9.25pt;width:196.15pt;height:156pt;z-index:25160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" filled="f" stroked="f">
                <v:textbox>
                  <w:txbxContent>
                    <w:p w14:paraId="01209316" w14:textId="77777777" w:rsidR="00FB63E6" w:rsidRPr="006F1150" w:rsidRDefault="00FB63E6" w:rsidP="00673688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  <w:t>Сбалансированность бюджета</w:t>
                      </w:r>
                    </w:p>
                    <w:p w14:paraId="59B76B43" w14:textId="77777777" w:rsidR="00FB63E6" w:rsidRPr="006F1150" w:rsidRDefault="00FB63E6" w:rsidP="00673688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  <w:t>по доходам и расходам</w:t>
                      </w: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 xml:space="preserve"> –</w:t>
                      </w:r>
                    </w:p>
                    <w:p w14:paraId="6C9AD2FD" w14:textId="77777777" w:rsidR="00FB63E6" w:rsidRPr="006F1150" w:rsidRDefault="00FB63E6" w:rsidP="00673688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основополагающее требование,</w:t>
                      </w:r>
                    </w:p>
                    <w:p w14:paraId="0A9D1D90" w14:textId="77777777" w:rsidR="00FB63E6" w:rsidRPr="006F1150" w:rsidRDefault="00FB63E6" w:rsidP="00673688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предъявляемое к органам,</w:t>
                      </w:r>
                    </w:p>
                    <w:p w14:paraId="4883D549" w14:textId="77777777" w:rsidR="00FB63E6" w:rsidRPr="006F1150" w:rsidRDefault="00FB63E6" w:rsidP="00673688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составляющим и</w:t>
                      </w:r>
                    </w:p>
                    <w:p w14:paraId="049A1F4D" w14:textId="77777777" w:rsidR="00FB63E6" w:rsidRPr="006F1150" w:rsidRDefault="00FB63E6" w:rsidP="00673688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утверждающим бюджет</w:t>
                      </w:r>
                    </w:p>
                  </w:txbxContent>
                </v:textbox>
              </v:shape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11B2C1EC" wp14:editId="11C64105">
                <wp:extent cx="313690" cy="313690"/>
                <wp:effectExtent l="0" t="0" r="0" b="0"/>
                <wp:docPr id="31" name="Прямоугольник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3690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3D04B32F" id="Прямоугольник 31" o:spid="_x0000_s1026" style="width:24.7pt;height:2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" filled="f" stroked="f">
                <o:lock v:ext="edit" aspectratio="t"/>
                <w10:anchorlock/>
              </v:rect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7DB91ED3" wp14:editId="41E085D4">
                <wp:extent cx="313690" cy="313690"/>
                <wp:effectExtent l="0" t="0" r="0" b="0"/>
                <wp:docPr id="30" name="Прямоугольник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3690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75C720ED" id="Прямоугольник 30" o:spid="_x0000_s1026" style="width:24.7pt;height:2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" filled="f" stroked="f">
                <o:lock v:ext="edit" aspectratio="t"/>
                <w10:anchorlock/>
              </v:rect>
            </w:pict>
          </mc:Fallback>
        </mc:AlternateContent>
      </w:r>
    </w:p>
    <w:p w14:paraId="5FB76CB4" w14:textId="7C1D5AAE" w:rsidR="00673688" w:rsidRPr="0044108B" w:rsidRDefault="00281206" w:rsidP="00673688">
      <w:pPr>
        <w:rPr>
          <w:rFonts w:ascii="Calibri" w:hAnsi="Calibri" w:cs="Calibri"/>
          <w:color w:val="69294B"/>
          <w:sz w:val="28"/>
          <w:szCs w:val="28"/>
        </w:rPr>
      </w:pPr>
      <w:r w:rsidRPr="001772E0">
        <w:rPr>
          <w:rFonts w:ascii="Calibri" w:hAnsi="Calibri" w:cs="Calibri"/>
          <w:noProof/>
          <w:color w:val="69294B"/>
          <w:sz w:val="28"/>
          <w:szCs w:val="28"/>
          <w:lang w:eastAsia="ru-RU"/>
        </w:rPr>
        <w:drawing>
          <wp:anchor distT="0" distB="0" distL="114300" distR="114300" simplePos="0" relativeHeight="251585015" behindDoc="1" locked="0" layoutInCell="1" allowOverlap="1" wp14:anchorId="16E2447B" wp14:editId="07E96FD8">
            <wp:simplePos x="0" y="0"/>
            <wp:positionH relativeFrom="margin">
              <wp:posOffset>42530</wp:posOffset>
            </wp:positionH>
            <wp:positionV relativeFrom="paragraph">
              <wp:posOffset>10455</wp:posOffset>
            </wp:positionV>
            <wp:extent cx="9972040" cy="4728845"/>
            <wp:effectExtent l="0" t="0" r="0" b="0"/>
            <wp:wrapNone/>
            <wp:docPr id="351" name="Рисунок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D22A35" w14:textId="140ADF5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0BA9ED8D" w14:textId="5EF7D29F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5D7AF58C" wp14:editId="512AEC67">
                <wp:extent cx="313690" cy="313690"/>
                <wp:effectExtent l="0" t="0" r="0" b="0"/>
                <wp:docPr id="28" name="Прямоугольник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3690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67E2BFF5" id="Прямоугольник 28" o:spid="_x0000_s1026" style="width:24.7pt;height:2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" filled="f" stroked="f">
                <o:lock v:ext="edit" aspectratio="t"/>
                <w10:anchorlock/>
              </v:rect>
            </w:pict>
          </mc:Fallback>
        </mc:AlternateContent>
      </w:r>
    </w:p>
    <w:p w14:paraId="110AF9D7" w14:textId="7C1299EA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92544" behindDoc="0" locked="0" layoutInCell="1" allowOverlap="1" wp14:anchorId="76BBFE83" wp14:editId="04F26025">
                <wp:simplePos x="0" y="0"/>
                <wp:positionH relativeFrom="column">
                  <wp:posOffset>2298095</wp:posOffset>
                </wp:positionH>
                <wp:positionV relativeFrom="paragraph">
                  <wp:posOffset>124770</wp:posOffset>
                </wp:positionV>
                <wp:extent cx="4921885" cy="1523365"/>
                <wp:effectExtent l="0" t="0" r="31115" b="19685"/>
                <wp:wrapNone/>
                <wp:docPr id="86" name="Группа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21885" cy="1523365"/>
                          <a:chOff x="4181" y="5268"/>
                          <a:chExt cx="7751" cy="2399"/>
                        </a:xfrm>
                      </wpg:grpSpPr>
                      <wps:wsp>
                        <wps:cNvPr id="87" name="AutoShape 150"/>
                        <wps:cNvSpPr>
                          <a:spLocks noChangeArrowheads="1"/>
                        </wps:cNvSpPr>
                        <wps:spPr bwMode="auto">
                          <a:xfrm>
                            <a:off x="4181" y="6245"/>
                            <a:ext cx="1939" cy="1372"/>
                          </a:xfrm>
                          <a:prstGeom prst="can">
                            <a:avLst>
                              <a:gd name="adj" fmla="val 37319"/>
                            </a:avLst>
                          </a:prstGeom>
                          <a:solidFill>
                            <a:srgbClr val="9C2C67"/>
                          </a:solidFill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6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103EEBB7" w14:textId="77777777" w:rsidR="00FB63E6" w:rsidRPr="000349B0" w:rsidRDefault="00FB63E6" w:rsidP="0067368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AutoShape 151"/>
                        <wps:cNvSpPr>
                          <a:spLocks noChangeArrowheads="1"/>
                        </wps:cNvSpPr>
                        <wps:spPr bwMode="auto">
                          <a:xfrm>
                            <a:off x="4323" y="5268"/>
                            <a:ext cx="1644" cy="1338"/>
                          </a:xfrm>
                          <a:prstGeom prst="can">
                            <a:avLst>
                              <a:gd name="adj" fmla="val 26019"/>
                            </a:avLst>
                          </a:prstGeom>
                          <a:solidFill>
                            <a:srgbClr val="FFD105"/>
                          </a:soli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</a:scheme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FC4665" w14:textId="77777777" w:rsidR="00FB63E6" w:rsidRPr="000349B0" w:rsidRDefault="00FB63E6" w:rsidP="006F115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AutoShape 152"/>
                        <wps:cNvSpPr>
                          <a:spLocks noChangeArrowheads="1"/>
                        </wps:cNvSpPr>
                        <wps:spPr bwMode="auto">
                          <a:xfrm>
                            <a:off x="10033" y="5576"/>
                            <a:ext cx="1899" cy="2006"/>
                          </a:xfrm>
                          <a:prstGeom prst="can">
                            <a:avLst>
                              <a:gd name="adj" fmla="val 27485"/>
                            </a:avLst>
                          </a:prstGeom>
                          <a:solidFill>
                            <a:srgbClr val="4D4D4D"/>
                          </a:solidFill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50DB2B70" w14:textId="77777777" w:rsidR="00FB63E6" w:rsidRPr="000349B0" w:rsidRDefault="00FB63E6" w:rsidP="0067368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Text Box 153"/>
                        <wps:cNvSpPr txBox="1">
                          <a:spLocks noChangeArrowheads="1"/>
                        </wps:cNvSpPr>
                        <wps:spPr bwMode="auto">
                          <a:xfrm>
                            <a:off x="4270" y="6725"/>
                            <a:ext cx="1782" cy="942"/>
                          </a:xfrm>
                          <a:prstGeom prst="rect">
                            <a:avLst/>
                          </a:prstGeom>
                          <a:solidFill>
                            <a:srgbClr val="9C2C67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6B8DB9" w14:textId="56A90E58" w:rsidR="00FB63E6" w:rsidRPr="006F1150" w:rsidRDefault="00AD6C89" w:rsidP="00673688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egoe UI Light" w:hAnsi="Segoe UI Light" w:cs="Segoe UI Light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42 699,5</w:t>
                              </w:r>
                            </w:p>
                            <w:p w14:paraId="4B28D843" w14:textId="77777777" w:rsidR="00FB63E6" w:rsidRPr="006F1150" w:rsidRDefault="00FB63E6" w:rsidP="00673688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6F1150">
                                <w:rPr>
                                  <w:rFonts w:ascii="Segoe UI Light" w:hAnsi="Segoe UI Light" w:cs="Segoe UI Light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тыс. рублей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Text Box 154"/>
                        <wps:cNvSpPr txBox="1">
                          <a:spLocks noChangeArrowheads="1"/>
                        </wps:cNvSpPr>
                        <wps:spPr bwMode="auto">
                          <a:xfrm>
                            <a:off x="4267" y="5598"/>
                            <a:ext cx="1782" cy="1093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BD82C6" w14:textId="1B5D49A1" w:rsidR="00FB63E6" w:rsidRPr="006F1150" w:rsidRDefault="00FB63E6" w:rsidP="00673688">
                              <w:pPr>
                                <w:spacing w:after="0" w:line="240" w:lineRule="auto"/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28"/>
                                  <w:szCs w:val="28"/>
                                </w:rPr>
                                <w:t>0,0</w:t>
                              </w:r>
                              <w:r w:rsidRPr="006F1150"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28"/>
                                  <w:szCs w:val="28"/>
                                </w:rPr>
                                <w:t xml:space="preserve"> тыс. рублей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Text Box 155"/>
                        <wps:cNvSpPr txBox="1">
                          <a:spLocks noChangeArrowheads="1"/>
                        </wps:cNvSpPr>
                        <wps:spPr bwMode="auto">
                          <a:xfrm>
                            <a:off x="10084" y="6364"/>
                            <a:ext cx="1782" cy="94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2BE7C3" w14:textId="28D205AE" w:rsidR="00FB63E6" w:rsidRPr="006F1150" w:rsidRDefault="00AD6C89" w:rsidP="00673688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FFD105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egoe UI Light" w:hAnsi="Segoe UI Light" w:cs="Segoe UI Light"/>
                                  <w:b/>
                                  <w:color w:val="FFD105"/>
                                  <w:sz w:val="28"/>
                                  <w:szCs w:val="28"/>
                                </w:rPr>
                                <w:t>42 699,5</w:t>
                              </w:r>
                            </w:p>
                            <w:p w14:paraId="1E66F60A" w14:textId="77777777" w:rsidR="00FB63E6" w:rsidRPr="006F1150" w:rsidRDefault="00FB63E6" w:rsidP="00673688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FFD105"/>
                                  <w:sz w:val="28"/>
                                  <w:szCs w:val="28"/>
                                </w:rPr>
                              </w:pPr>
                              <w:r w:rsidRPr="006F1150">
                                <w:rPr>
                                  <w:rFonts w:ascii="Segoe UI Light" w:hAnsi="Segoe UI Light" w:cs="Segoe UI Light"/>
                                  <w:b/>
                                  <w:color w:val="FFD105"/>
                                  <w:sz w:val="28"/>
                                  <w:szCs w:val="28"/>
                                </w:rPr>
                                <w:t>тыс. рублей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group w14:anchorId="76BBFE83" id="Группа 86" o:spid="_x0000_s1108" style="position:absolute;margin-left:180.95pt;margin-top:9.8pt;width:387.55pt;height:119.95pt;z-index:251692544" coordorigin="4181,5268" coordsize="7751,2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">
                <v:shapetype id="_x0000_t22" coordsize="21600,21600" o:spt="22" adj="5400" path="m10800,qx0@1l0@2qy10800,21600,21600@2l21600@1qy10800,xem0@1qy10800@0,21600@1nfe">
                  <v:formulas>
                    <v:f eqn="val #0"/>
                    <v:f eqn="prod #0 1 2"/>
                    <v:f eqn="sum height 0 @1"/>
                  </v:formulas>
                  <v:path o:extrusionok="f" gradientshapeok="t" o:connecttype="custom" o:connectlocs="10800,@0;10800,0;0,10800;10800,21600;21600,10800" o:connectangles="270,270,180,90,0" textboxrect="0,@0,21600,@2"/>
                  <v:handles>
                    <v:h position="center,#0" yrange="0,10800"/>
                  </v:handles>
                  <o:complex v:ext="view"/>
                </v:shapetype>
                <v:shape id="AutoShape 150" o:spid="_x0000_s1109" type="#_x0000_t22" style="position:absolute;left:4181;top:6245;width:1939;height:1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" adj="8061" fillcolor="#9c2c67" strokeweight="0">
                  <v:shadow on="t" color="#375623 [1609]" offset="1pt"/>
                  <v:textbox>
                    <w:txbxContent>
                      <w:p w14:paraId="103EEBB7" w14:textId="77777777" w:rsidR="00FB63E6" w:rsidRPr="000349B0" w:rsidRDefault="00FB63E6" w:rsidP="00673688"/>
                    </w:txbxContent>
                  </v:textbox>
                </v:shape>
                <v:shape id="AutoShape 151" o:spid="_x0000_s1110" type="#_x0000_t22" style="position:absolute;left:4323;top:5268;width:1644;height:13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" adj="5620" fillcolor="#ffd105" stroked="f" strokeweight="0">
                  <v:shadow on="t" color="#823b0b [1605]" offset="1pt"/>
                  <v:textbox>
                    <w:txbxContent>
                      <w:p w14:paraId="77FC4665" w14:textId="77777777" w:rsidR="00FB63E6" w:rsidRPr="000349B0" w:rsidRDefault="00FB63E6" w:rsidP="006F1150">
                        <w:pPr>
                          <w:jc w:val="center"/>
                        </w:pPr>
                      </w:p>
                    </w:txbxContent>
                  </v:textbox>
                </v:shape>
                <v:shape id="AutoShape 152" o:spid="_x0000_s1111" type="#_x0000_t22" style="position:absolute;left:10033;top:5576;width:1899;height:20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" adj="5620" fillcolor="#4d4d4d" strokeweight="0">
                  <v:shadow on="t" color="#1f4d78 [1604]" offset="1pt"/>
                  <v:textbox>
                    <w:txbxContent>
                      <w:p w14:paraId="50DB2B70" w14:textId="77777777" w:rsidR="00FB63E6" w:rsidRPr="000349B0" w:rsidRDefault="00FB63E6" w:rsidP="00673688"/>
                    </w:txbxContent>
                  </v:textbox>
                </v:shape>
                <v:shape id="Text Box 153" o:spid="_x0000_s1112" type="#_x0000_t202" style="position:absolute;left:4270;top:6725;width:1782;height: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" fillcolor="#9c2c67" stroked="f">
                  <v:fill opacity="0"/>
                  <v:textbox>
                    <w:txbxContent>
                      <w:p w14:paraId="3A6B8DB9" w14:textId="56A90E58" w:rsidR="00FB63E6" w:rsidRPr="006F1150" w:rsidRDefault="00AD6C89" w:rsidP="00673688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egoe UI Light" w:hAnsi="Segoe UI Light" w:cs="Segoe UI Light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42 699,5</w:t>
                        </w:r>
                      </w:p>
                      <w:p w14:paraId="4B28D843" w14:textId="77777777" w:rsidR="00FB63E6" w:rsidRPr="006F1150" w:rsidRDefault="00FB63E6" w:rsidP="00673688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6F1150">
                          <w:rPr>
                            <w:rFonts w:ascii="Segoe UI Light" w:hAnsi="Segoe UI Light" w:cs="Segoe UI Light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тыс. рублей</w:t>
                        </w:r>
                      </w:p>
                    </w:txbxContent>
                  </v:textbox>
                </v:shape>
                <v:shape id="Text Box 154" o:spid="_x0000_s1113" type="#_x0000_t202" style="position:absolute;left:4267;top:5598;width:1782;height:1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" stroked="f">
                  <v:fill opacity="0"/>
                  <v:textbox>
                    <w:txbxContent>
                      <w:p w14:paraId="2ABD82C6" w14:textId="1B5D49A1" w:rsidR="00FB63E6" w:rsidRPr="006F1150" w:rsidRDefault="00FB63E6" w:rsidP="00673688">
                        <w:pPr>
                          <w:spacing w:after="0" w:line="240" w:lineRule="auto"/>
                          <w:rPr>
                            <w:rFonts w:ascii="Segoe UI Light" w:hAnsi="Segoe UI Light" w:cs="Segoe UI Light"/>
                            <w:b/>
                            <w:color w:val="4D4D4D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egoe UI Light" w:hAnsi="Segoe UI Light" w:cs="Segoe UI Light"/>
                            <w:b/>
                            <w:color w:val="4D4D4D"/>
                            <w:sz w:val="28"/>
                            <w:szCs w:val="28"/>
                          </w:rPr>
                          <w:t>0,0</w:t>
                        </w:r>
                        <w:r w:rsidRPr="006F1150">
                          <w:rPr>
                            <w:rFonts w:ascii="Segoe UI Light" w:hAnsi="Segoe UI Light" w:cs="Segoe UI Light"/>
                            <w:b/>
                            <w:color w:val="4D4D4D"/>
                            <w:sz w:val="28"/>
                            <w:szCs w:val="28"/>
                          </w:rPr>
                          <w:t xml:space="preserve"> тыс. рублей</w:t>
                        </w:r>
                      </w:p>
                    </w:txbxContent>
                  </v:textbox>
                </v:shape>
                <v:shape id="Text Box 155" o:spid="_x0000_s1114" type="#_x0000_t202" style="position:absolute;left:10084;top:6364;width:1782;height: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" stroked="f">
                  <v:fill opacity="0"/>
                  <v:textbox>
                    <w:txbxContent>
                      <w:p w14:paraId="3B2BE7C3" w14:textId="28D205AE" w:rsidR="00FB63E6" w:rsidRPr="006F1150" w:rsidRDefault="00AD6C89" w:rsidP="00673688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FFD105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egoe UI Light" w:hAnsi="Segoe UI Light" w:cs="Segoe UI Light"/>
                            <w:b/>
                            <w:color w:val="FFD105"/>
                            <w:sz w:val="28"/>
                            <w:szCs w:val="28"/>
                          </w:rPr>
                          <w:t>42 699,5</w:t>
                        </w:r>
                      </w:p>
                      <w:p w14:paraId="1E66F60A" w14:textId="77777777" w:rsidR="00FB63E6" w:rsidRPr="006F1150" w:rsidRDefault="00FB63E6" w:rsidP="00673688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FFD105"/>
                            <w:sz w:val="28"/>
                            <w:szCs w:val="28"/>
                          </w:rPr>
                        </w:pPr>
                        <w:r w:rsidRPr="006F1150">
                          <w:rPr>
                            <w:rFonts w:ascii="Segoe UI Light" w:hAnsi="Segoe UI Light" w:cs="Segoe UI Light"/>
                            <w:b/>
                            <w:color w:val="FFD105"/>
                            <w:sz w:val="28"/>
                            <w:szCs w:val="28"/>
                          </w:rPr>
                          <w:t>тыс. рублей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D1F68BF" w14:textId="2902A9FB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690257B4" w14:textId="01D24E95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19EB7906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05504" behindDoc="0" locked="0" layoutInCell="1" allowOverlap="1" wp14:anchorId="50D32D89" wp14:editId="615F1BB2">
                <wp:simplePos x="0" y="0"/>
                <wp:positionH relativeFrom="column">
                  <wp:posOffset>107950</wp:posOffset>
                </wp:positionH>
                <wp:positionV relativeFrom="paragraph">
                  <wp:posOffset>141605</wp:posOffset>
                </wp:positionV>
                <wp:extent cx="3375025" cy="1755140"/>
                <wp:effectExtent l="0" t="0" r="0" b="0"/>
                <wp:wrapNone/>
                <wp:docPr id="79" name="Группа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75025" cy="1755140"/>
                          <a:chOff x="737" y="6822"/>
                          <a:chExt cx="5315" cy="2764"/>
                        </a:xfrm>
                      </wpg:grpSpPr>
                      <wps:wsp>
                        <wps:cNvPr id="80" name="AutoShape 23"/>
                        <wps:cNvSpPr>
                          <a:spLocks noChangeArrowheads="1"/>
                        </wps:cNvSpPr>
                        <wps:spPr bwMode="auto">
                          <a:xfrm>
                            <a:off x="737" y="8576"/>
                            <a:ext cx="769" cy="634"/>
                          </a:xfrm>
                          <a:prstGeom prst="can">
                            <a:avLst>
                              <a:gd name="adj" fmla="val 26019"/>
                            </a:avLst>
                          </a:prstGeom>
                          <a:solidFill>
                            <a:srgbClr val="FFD105"/>
                          </a:soli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</a:scheme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BEFFA4" w14:textId="77777777" w:rsidR="00FB63E6" w:rsidRPr="000349B0" w:rsidRDefault="00FB63E6" w:rsidP="0067368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AutoShape 24"/>
                        <wps:cNvSpPr>
                          <a:spLocks noChangeArrowheads="1"/>
                        </wps:cNvSpPr>
                        <wps:spPr bwMode="auto">
                          <a:xfrm>
                            <a:off x="737" y="7716"/>
                            <a:ext cx="769" cy="634"/>
                          </a:xfrm>
                          <a:prstGeom prst="can">
                            <a:avLst>
                              <a:gd name="adj" fmla="val 26019"/>
                            </a:avLst>
                          </a:pr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</a:scheme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277C10" w14:textId="77777777" w:rsidR="00FB63E6" w:rsidRPr="000349B0" w:rsidRDefault="00FB63E6" w:rsidP="0067368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AutoShape 25"/>
                        <wps:cNvSpPr>
                          <a:spLocks noChangeArrowheads="1"/>
                        </wps:cNvSpPr>
                        <wps:spPr bwMode="auto">
                          <a:xfrm>
                            <a:off x="737" y="6822"/>
                            <a:ext cx="769" cy="634"/>
                          </a:xfrm>
                          <a:prstGeom prst="can">
                            <a:avLst>
                              <a:gd name="adj" fmla="val 26019"/>
                            </a:avLst>
                          </a:prstGeom>
                          <a:solidFill>
                            <a:srgbClr val="9C2C67"/>
                          </a:soli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chemeClr val="accent6">
                                <a:lumMod val="50000"/>
                                <a:lumOff val="0"/>
                              </a:scheme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B35894" w14:textId="77777777" w:rsidR="00FB63E6" w:rsidRPr="000349B0" w:rsidRDefault="00FB63E6" w:rsidP="0067368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508" y="7736"/>
                            <a:ext cx="2297" cy="63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5CA9C0" w14:textId="77777777" w:rsidR="00FB63E6" w:rsidRPr="006F1150" w:rsidRDefault="00FB63E6" w:rsidP="00673688">
                              <w:pPr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6F1150"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  <w:t>- расходы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491" y="8593"/>
                            <a:ext cx="4561" cy="993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AF5787" w14:textId="77777777" w:rsidR="00FB63E6" w:rsidRPr="006F1150" w:rsidRDefault="00FB63E6" w:rsidP="00673688">
                              <w:pPr>
                                <w:spacing w:after="0" w:line="240" w:lineRule="auto"/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6F1150"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  <w:t>- источники финансирования</w:t>
                              </w:r>
                            </w:p>
                            <w:p w14:paraId="21BD9DC0" w14:textId="77777777" w:rsidR="00FB63E6" w:rsidRPr="006F1150" w:rsidRDefault="00FB63E6" w:rsidP="00673688">
                              <w:pPr>
                                <w:spacing w:after="0" w:line="240" w:lineRule="auto"/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6F1150"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  <w:t xml:space="preserve">   дефицита бюджета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1509" y="6822"/>
                            <a:ext cx="2297" cy="63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AB65C7" w14:textId="77777777" w:rsidR="00FB63E6" w:rsidRPr="006F1150" w:rsidRDefault="00FB63E6" w:rsidP="00673688">
                              <w:pPr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6F1150"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  <w:t>- доходы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group w14:anchorId="50D32D89" id="Группа 79" o:spid="_x0000_s1115" style="position:absolute;margin-left:8.5pt;margin-top:11.15pt;width:265.75pt;height:138.2pt;z-index:251605504" coordorigin="737,6822" coordsize="5315,2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">
                <v:shape id="AutoShape 23" o:spid="_x0000_s1116" type="#_x0000_t22" style="position:absolute;left:737;top:8576;width:769;height: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" adj="5620" fillcolor="#ffd105" stroked="f" strokeweight="0">
                  <v:shadow on="t" color="#823b0b [1605]" offset="1pt"/>
                  <v:textbox>
                    <w:txbxContent>
                      <w:p w14:paraId="78BEFFA4" w14:textId="77777777" w:rsidR="00FB63E6" w:rsidRPr="000349B0" w:rsidRDefault="00FB63E6" w:rsidP="00673688"/>
                    </w:txbxContent>
                  </v:textbox>
                </v:shape>
                <v:shape id="AutoShape 24" o:spid="_x0000_s1117" type="#_x0000_t22" style="position:absolute;left:737;top:7716;width:769;height: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" adj="5620" fillcolor="#4d4d4d" stroked="f" strokeweight="0">
                  <v:shadow on="t" color="#1f4d78 [1604]" offset="1pt"/>
                  <v:textbox>
                    <w:txbxContent>
                      <w:p w14:paraId="1B277C10" w14:textId="77777777" w:rsidR="00FB63E6" w:rsidRPr="000349B0" w:rsidRDefault="00FB63E6" w:rsidP="00673688"/>
                    </w:txbxContent>
                  </v:textbox>
                </v:shape>
                <v:shape id="AutoShape 25" o:spid="_x0000_s1118" type="#_x0000_t22" style="position:absolute;left:737;top:6822;width:769;height: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" adj="5620" fillcolor="#9c2c67" stroked="f" strokeweight="0">
                  <v:shadow on="t" color="#375623 [1609]" offset="1pt"/>
                  <v:textbox>
                    <w:txbxContent>
                      <w:p w14:paraId="2CB35894" w14:textId="77777777" w:rsidR="00FB63E6" w:rsidRPr="000349B0" w:rsidRDefault="00FB63E6" w:rsidP="00673688"/>
                    </w:txbxContent>
                  </v:textbox>
                </v:shape>
                <v:shape id="Text Box 26" o:spid="_x0000_s1119" type="#_x0000_t202" style="position:absolute;left:1508;top:7736;width:2297;height: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" stroked="f">
                  <v:fill opacity="0"/>
                  <v:textbox>
                    <w:txbxContent>
                      <w:p w14:paraId="505CA9C0" w14:textId="77777777" w:rsidR="00FB63E6" w:rsidRPr="006F1150" w:rsidRDefault="00FB63E6" w:rsidP="00673688">
                        <w:pPr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</w:pPr>
                        <w:r w:rsidRPr="006F1150"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  <w:t>- расходы</w:t>
                        </w:r>
                      </w:p>
                    </w:txbxContent>
                  </v:textbox>
                </v:shape>
                <v:shape id="Text Box 27" o:spid="_x0000_s1120" type="#_x0000_t202" style="position:absolute;left:1491;top:8593;width:4561;height:9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" stroked="f">
                  <v:fill opacity="0"/>
                  <v:textbox>
                    <w:txbxContent>
                      <w:p w14:paraId="40AF5787" w14:textId="77777777" w:rsidR="00FB63E6" w:rsidRPr="006F1150" w:rsidRDefault="00FB63E6" w:rsidP="00673688">
                        <w:pPr>
                          <w:spacing w:after="0" w:line="240" w:lineRule="auto"/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</w:pPr>
                        <w:r w:rsidRPr="006F1150"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  <w:t>- источники финансирования</w:t>
                        </w:r>
                      </w:p>
                      <w:p w14:paraId="21BD9DC0" w14:textId="77777777" w:rsidR="00FB63E6" w:rsidRPr="006F1150" w:rsidRDefault="00FB63E6" w:rsidP="00673688">
                        <w:pPr>
                          <w:spacing w:after="0" w:line="240" w:lineRule="auto"/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</w:pPr>
                        <w:r w:rsidRPr="006F1150"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  <w:t xml:space="preserve">   дефицита бюджета</w:t>
                        </w:r>
                      </w:p>
                    </w:txbxContent>
                  </v:textbox>
                </v:shape>
                <v:shape id="Text Box 28" o:spid="_x0000_s1121" type="#_x0000_t202" style="position:absolute;left:1509;top:6822;width:2297;height: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" stroked="f">
                  <v:fill opacity="0"/>
                  <v:textbox>
                    <w:txbxContent>
                      <w:p w14:paraId="43AB65C7" w14:textId="77777777" w:rsidR="00FB63E6" w:rsidRPr="006F1150" w:rsidRDefault="00FB63E6" w:rsidP="00673688">
                        <w:pPr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</w:pPr>
                        <w:r w:rsidRPr="006F1150"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  <w:t>- доходы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5AA6705F" wp14:editId="3E31C587">
                <wp:simplePos x="0" y="0"/>
                <wp:positionH relativeFrom="column">
                  <wp:posOffset>6257925</wp:posOffset>
                </wp:positionH>
                <wp:positionV relativeFrom="paragraph">
                  <wp:posOffset>36830</wp:posOffset>
                </wp:positionV>
                <wp:extent cx="3458210" cy="2736215"/>
                <wp:effectExtent l="0" t="0" r="1270" b="0"/>
                <wp:wrapNone/>
                <wp:docPr id="78" name="Надпись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8210" cy="273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2953E9" w14:textId="77777777" w:rsidR="00FB63E6" w:rsidRPr="006F1150" w:rsidRDefault="00FB63E6" w:rsidP="00673688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В случае нехватки</w:t>
                            </w:r>
                          </w:p>
                          <w:p w14:paraId="6784FA2B" w14:textId="77777777" w:rsidR="00FB63E6" w:rsidRPr="006F1150" w:rsidRDefault="00FB63E6" w:rsidP="00673688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денежных средств,</w:t>
                            </w:r>
                          </w:p>
                          <w:p w14:paraId="737E2C5E" w14:textId="77777777" w:rsidR="00FB63E6" w:rsidRPr="006F1150" w:rsidRDefault="00FB63E6" w:rsidP="00673688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для того, чтобы все</w:t>
                            </w:r>
                          </w:p>
                          <w:p w14:paraId="4A790FCE" w14:textId="77777777" w:rsidR="00FB63E6" w:rsidRPr="006F1150" w:rsidRDefault="00FB63E6" w:rsidP="00673688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принятые</w:t>
                            </w:r>
                            <w:proofErr w:type="gramEnd"/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 xml:space="preserve">  властью</w:t>
                            </w:r>
                          </w:p>
                          <w:p w14:paraId="21601CD7" w14:textId="77777777" w:rsidR="00FB63E6" w:rsidRPr="006F1150" w:rsidRDefault="00FB63E6" w:rsidP="00673688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обязательства перед обществом были</w:t>
                            </w:r>
                          </w:p>
                          <w:p w14:paraId="7F3F371F" w14:textId="77777777" w:rsidR="00FB63E6" w:rsidRPr="006F1150" w:rsidRDefault="00FB63E6" w:rsidP="00673688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исполнены</w:t>
                            </w:r>
                            <w:proofErr w:type="gramEnd"/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 xml:space="preserve">  надлежащим  образом,</w:t>
                            </w:r>
                          </w:p>
                          <w:p w14:paraId="3732AA5B" w14:textId="77777777" w:rsidR="00FB63E6" w:rsidRPr="006F1150" w:rsidRDefault="00FB63E6" w:rsidP="00673688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изыскиваются источники финансирования дефицита бюджета.</w:t>
                            </w:r>
                          </w:p>
                          <w:p w14:paraId="2DBE35E8" w14:textId="77777777" w:rsidR="00FB63E6" w:rsidRPr="006F1150" w:rsidRDefault="00FB63E6" w:rsidP="00673688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5AA6705F" id="Надпись 78" o:spid="_x0000_s1122" type="#_x0000_t202" style="position:absolute;margin-left:492.75pt;margin-top:2.9pt;width:272.3pt;height:215.45pt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" filled="f" stroked="f">
                <v:textbox>
                  <w:txbxContent>
                    <w:p w14:paraId="572953E9" w14:textId="77777777" w:rsidR="00FB63E6" w:rsidRPr="006F1150" w:rsidRDefault="00FB63E6" w:rsidP="00673688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В случае нехватки</w:t>
                      </w:r>
                    </w:p>
                    <w:p w14:paraId="6784FA2B" w14:textId="77777777" w:rsidR="00FB63E6" w:rsidRPr="006F1150" w:rsidRDefault="00FB63E6" w:rsidP="00673688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денежных средств,</w:t>
                      </w:r>
                    </w:p>
                    <w:p w14:paraId="737E2C5E" w14:textId="77777777" w:rsidR="00FB63E6" w:rsidRPr="006F1150" w:rsidRDefault="00FB63E6" w:rsidP="00673688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для того, чтобы все</w:t>
                      </w:r>
                    </w:p>
                    <w:p w14:paraId="4A790FCE" w14:textId="77777777" w:rsidR="00FB63E6" w:rsidRPr="006F1150" w:rsidRDefault="00FB63E6" w:rsidP="00673688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proofErr w:type="gramStart"/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принятые  властью</w:t>
                      </w:r>
                      <w:proofErr w:type="gramEnd"/>
                    </w:p>
                    <w:p w14:paraId="21601CD7" w14:textId="77777777" w:rsidR="00FB63E6" w:rsidRPr="006F1150" w:rsidRDefault="00FB63E6" w:rsidP="00673688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обязательства перед обществом были</w:t>
                      </w:r>
                    </w:p>
                    <w:p w14:paraId="7F3F371F" w14:textId="77777777" w:rsidR="00FB63E6" w:rsidRPr="006F1150" w:rsidRDefault="00FB63E6" w:rsidP="00673688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proofErr w:type="gramStart"/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исполнены  надлежащим</w:t>
                      </w:r>
                      <w:proofErr w:type="gramEnd"/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 xml:space="preserve">  образом,</w:t>
                      </w:r>
                    </w:p>
                    <w:p w14:paraId="3732AA5B" w14:textId="77777777" w:rsidR="00FB63E6" w:rsidRPr="006F1150" w:rsidRDefault="00FB63E6" w:rsidP="00673688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изыскиваются источники финансирования дефицита бюджета.</w:t>
                      </w:r>
                    </w:p>
                    <w:p w14:paraId="2DBE35E8" w14:textId="77777777" w:rsidR="00FB63E6" w:rsidRPr="006F1150" w:rsidRDefault="00FB63E6" w:rsidP="00673688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98E8C7B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6CB03873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3F729807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2A3F0EF3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502D41EA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73468C57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16739DCB" wp14:editId="6C792EBD">
                <wp:simplePos x="0" y="0"/>
                <wp:positionH relativeFrom="column">
                  <wp:posOffset>107950</wp:posOffset>
                </wp:positionH>
                <wp:positionV relativeFrom="paragraph">
                  <wp:posOffset>242570</wp:posOffset>
                </wp:positionV>
                <wp:extent cx="9809480" cy="1157605"/>
                <wp:effectExtent l="1270" t="0" r="0" b="0"/>
                <wp:wrapNone/>
                <wp:docPr id="77" name="Надпись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09480" cy="1157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3C1A94" w14:textId="77777777" w:rsidR="00FB63E6" w:rsidRPr="006F1150" w:rsidRDefault="00FB63E6" w:rsidP="00673688">
                            <w:pPr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 xml:space="preserve">Самый простой способ – использовать средства, оставшиеся в бюджете с прошлого года. Однако, если таковых нет, привлекаются банковские кредиты. Заемные средства необходимо возвращать, а также уплачивать по ним проценты. В связи с этим возникает </w:t>
                            </w:r>
                            <w:r w:rsidRPr="006F1150"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  <w:t>МУНИЦИПАЛЬНЫЙ  ДОЛГ.</w:t>
                            </w:r>
                          </w:p>
                          <w:p w14:paraId="6FD48DD5" w14:textId="77777777" w:rsidR="00FB63E6" w:rsidRDefault="00FB63E6" w:rsidP="00673688">
                            <w:pPr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48521E23" w14:textId="77777777" w:rsidR="00FB63E6" w:rsidRDefault="00FB63E6" w:rsidP="00673688">
                            <w:pPr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115B0500" w14:textId="77777777" w:rsidR="00FB63E6" w:rsidRPr="000E15BB" w:rsidRDefault="00FB63E6" w:rsidP="0067368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16739DCB" id="Надпись 77" o:spid="_x0000_s1123" type="#_x0000_t202" style="position:absolute;margin-left:8.5pt;margin-top:19.1pt;width:772.4pt;height:91.15pt;z-index: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" filled="f" stroked="f">
                <v:textbox>
                  <w:txbxContent>
                    <w:p w14:paraId="6F3C1A94" w14:textId="77777777" w:rsidR="00FB63E6" w:rsidRPr="006F1150" w:rsidRDefault="00FB63E6" w:rsidP="00673688">
                      <w:pPr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 xml:space="preserve">Самый простой способ – использовать средства, оставшиеся в бюджете с прошлого года. Однако, если таковых нет, привлекаются банковские кредиты. Заемные средства необходимо возвращать, а также уплачивать по ним проценты. В связи с этим возникает </w:t>
                      </w:r>
                      <w:proofErr w:type="gramStart"/>
                      <w:r w:rsidRPr="006F1150"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  <w:t>МУНИЦИПАЛЬНЫЙ  ДОЛГ</w:t>
                      </w:r>
                      <w:proofErr w:type="gramEnd"/>
                      <w:r w:rsidRPr="006F1150"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  <w:t>.</w:t>
                      </w:r>
                    </w:p>
                    <w:p w14:paraId="6FD48DD5" w14:textId="77777777" w:rsidR="00FB63E6" w:rsidRDefault="00FB63E6" w:rsidP="00673688">
                      <w:pPr>
                        <w:rPr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48521E23" w14:textId="77777777" w:rsidR="00FB63E6" w:rsidRDefault="00FB63E6" w:rsidP="00673688">
                      <w:pPr>
                        <w:rPr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115B0500" w14:textId="77777777" w:rsidR="00FB63E6" w:rsidRPr="000E15BB" w:rsidRDefault="00FB63E6" w:rsidP="00673688"/>
                  </w:txbxContent>
                </v:textbox>
              </v:shape>
            </w:pict>
          </mc:Fallback>
        </mc:AlternateContent>
      </w:r>
    </w:p>
    <w:p w14:paraId="7482D9BE" w14:textId="77777777" w:rsidR="00673688" w:rsidRPr="0044108B" w:rsidRDefault="00673688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5AE83CD7" w14:textId="77777777" w:rsidR="00E835C1" w:rsidRPr="0044108B" w:rsidRDefault="00E835C1" w:rsidP="00673688">
      <w:pPr>
        <w:rPr>
          <w:rFonts w:ascii="Calibri" w:hAnsi="Calibri" w:cs="Calibri"/>
          <w:color w:val="69294B"/>
          <w:sz w:val="28"/>
          <w:szCs w:val="28"/>
        </w:rPr>
      </w:pPr>
    </w:p>
    <w:p w14:paraId="524A3EED" w14:textId="77777777" w:rsidR="003D7D3F" w:rsidRDefault="003D7D3F" w:rsidP="003D7D3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69294B"/>
          <w:sz w:val="28"/>
          <w:szCs w:val="28"/>
        </w:rPr>
      </w:pPr>
      <w:r w:rsidRPr="002F1B36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2592" behindDoc="0" locked="0" layoutInCell="1" allowOverlap="1" wp14:anchorId="7382D5CB" wp14:editId="7D50D3EA">
                <wp:simplePos x="0" y="0"/>
                <wp:positionH relativeFrom="page">
                  <wp:align>center</wp:align>
                </wp:positionH>
                <wp:positionV relativeFrom="paragraph">
                  <wp:posOffset>-467833</wp:posOffset>
                </wp:positionV>
                <wp:extent cx="9848850" cy="839972"/>
                <wp:effectExtent l="0" t="0" r="0" b="0"/>
                <wp:wrapNone/>
                <wp:docPr id="290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848850" cy="83997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68DEEDA" w14:textId="134E5D8A" w:rsidR="00FB63E6" w:rsidRPr="00147927" w:rsidRDefault="00FB63E6" w:rsidP="003D7D3F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6F1150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Сбалансированность бюджета округа на 202</w:t>
                            </w:r>
                            <w:r w:rsidR="00AD6C89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7</w:t>
                            </w:r>
                            <w:r w:rsidRPr="006F1150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год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7382D5CB" id="_x0000_s1124" style="position:absolute;left:0;text-align:left;margin-left:0;margin-top:-36.85pt;width:775.5pt;height:66.15pt;z-index:25182259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" filled="f" stroked="f">
                <o:lock v:ext="edit" grouping="t"/>
                <v:textbox>
                  <w:txbxContent>
                    <w:p w14:paraId="668DEEDA" w14:textId="134E5D8A" w:rsidR="00FB63E6" w:rsidRPr="00147927" w:rsidRDefault="00FB63E6" w:rsidP="003D7D3F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r w:rsidRPr="006F1150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Сбалансированность бюджета округа на 202</w:t>
                      </w:r>
                      <w:r w:rsidR="00AD6C89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7</w:t>
                      </w:r>
                      <w:r w:rsidRPr="006F1150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год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055CE178" w14:textId="77777777" w:rsidR="003D7D3F" w:rsidRDefault="003D7D3F" w:rsidP="003D7D3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69294B"/>
          <w:sz w:val="28"/>
          <w:szCs w:val="28"/>
        </w:rPr>
      </w:pPr>
      <w:r w:rsidRPr="002F1B36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3616" behindDoc="0" locked="0" layoutInCell="1" allowOverlap="1" wp14:anchorId="20DEABED" wp14:editId="19765693">
                <wp:simplePos x="0" y="0"/>
                <wp:positionH relativeFrom="column">
                  <wp:posOffset>0</wp:posOffset>
                </wp:positionH>
                <wp:positionV relativeFrom="paragraph">
                  <wp:posOffset>107153</wp:posOffset>
                </wp:positionV>
                <wp:extent cx="9896475" cy="17145"/>
                <wp:effectExtent l="19050" t="19050" r="28575" b="20955"/>
                <wp:wrapNone/>
                <wp:docPr id="291" name="Прямая соединительная линия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96475" cy="1714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0195941F" id="Прямая соединительная линия 291" o:spid="_x0000_s1026" style="position:absolute;flip:y;z-index:251823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8.45pt" to="779.2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" strokecolor="#ffc000 [3207]" strokeweight="3pt">
                <v:stroke joinstyle="miter"/>
              </v:line>
            </w:pict>
          </mc:Fallback>
        </mc:AlternateContent>
      </w:r>
    </w:p>
    <w:p w14:paraId="57426420" w14:textId="21746805" w:rsidR="003D7D3F" w:rsidRPr="0044108B" w:rsidRDefault="00281206" w:rsidP="003D7D3F">
      <w:pPr>
        <w:rPr>
          <w:rFonts w:ascii="Calibri" w:hAnsi="Calibri" w:cs="Calibri"/>
          <w:b/>
          <w:color w:val="69294B"/>
          <w:spacing w:val="2"/>
          <w:sz w:val="28"/>
          <w:szCs w:val="28"/>
        </w:rPr>
      </w:pPr>
      <w:r w:rsidRPr="001772E0">
        <w:rPr>
          <w:rFonts w:ascii="Calibri" w:hAnsi="Calibri" w:cs="Calibri"/>
          <w:noProof/>
          <w:color w:val="69294B"/>
          <w:sz w:val="28"/>
          <w:szCs w:val="28"/>
          <w:lang w:eastAsia="ru-RU"/>
        </w:rPr>
        <w:drawing>
          <wp:anchor distT="0" distB="0" distL="114300" distR="114300" simplePos="0" relativeHeight="251583990" behindDoc="1" locked="0" layoutInCell="1" allowOverlap="1" wp14:anchorId="09C7444A" wp14:editId="02424A37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9972040" cy="4728845"/>
            <wp:effectExtent l="0" t="0" r="0" b="0"/>
            <wp:wrapNone/>
            <wp:docPr id="352" name="Рисунок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7D3F" w:rsidRPr="0044108B">
        <w:rPr>
          <w:rFonts w:ascii="Calibri" w:hAnsi="Calibri" w:cs="Calibri"/>
          <w:b/>
          <w:noProof/>
          <w:color w:val="69294B"/>
          <w:spacing w:val="2"/>
          <w:sz w:val="28"/>
          <w:szCs w:val="28"/>
          <w:lang w:eastAsia="ru-RU"/>
        </w:rPr>
        <w:drawing>
          <wp:anchor distT="0" distB="0" distL="114300" distR="114300" simplePos="0" relativeHeight="251815424" behindDoc="1" locked="0" layoutInCell="1" allowOverlap="1" wp14:anchorId="6BE41712" wp14:editId="28560D4B">
            <wp:simplePos x="0" y="0"/>
            <wp:positionH relativeFrom="column">
              <wp:posOffset>1746885</wp:posOffset>
            </wp:positionH>
            <wp:positionV relativeFrom="paragraph">
              <wp:posOffset>181610</wp:posOffset>
            </wp:positionV>
            <wp:extent cx="5947410" cy="4808220"/>
            <wp:effectExtent l="0" t="0" r="0" b="0"/>
            <wp:wrapNone/>
            <wp:docPr id="31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4">
                              <a14:imgEffect>
                                <a14:backgroundRemoval t="4000" b="92667" l="4778" r="95000">
                                  <a14:foregroundMark x1="9778" y1="76111" x2="27333" y2="77000"/>
                                  <a14:foregroundMark x1="77556" y1="79111" x2="86333" y2="79333"/>
                                  <a14:foregroundMark x1="61444" y1="91333" x2="52222" y2="92667"/>
                                  <a14:foregroundMark x1="52222" y1="92667" x2="36444" y2="88889"/>
                                  <a14:foregroundMark x1="24111" y1="44444" x2="26778" y2="52222"/>
                                  <a14:foregroundMark x1="31111" y1="63444" x2="28111" y2="54000"/>
                                  <a14:foregroundMark x1="28111" y1="54000" x2="28111" y2="54000"/>
                                  <a14:foregroundMark x1="74889" y1="51111" x2="71000" y2="60333"/>
                                  <a14:foregroundMark x1="71000" y1="60333" x2="70778" y2="61889"/>
                                  <a14:foregroundMark x1="81889" y1="30333" x2="85778" y2="43556"/>
                                  <a14:foregroundMark x1="81000" y1="34444" x2="75222" y2="50222"/>
                                  <a14:foregroundMark x1="95111" y1="76556" x2="93333" y2="76556"/>
                                  <a14:foregroundMark x1="16111" y1="27444" x2="18111" y2="28333"/>
                                  <a14:foregroundMark x1="51889" y1="10444" x2="49889" y2="8667"/>
                                  <a14:foregroundMark x1="50556" y1="4889" x2="49000" y2="4222"/>
                                  <a14:foregroundMark x1="32000" y1="64556" x2="32667" y2="66556"/>
                                  <a14:foregroundMark x1="68667" y1="67667" x2="67556" y2="71222"/>
                                  <a14:foregroundMark x1="95111" y1="69000" x2="86000" y2="44889"/>
                                  <a14:foregroundMark x1="70111" y1="63444" x2="69333" y2="65889"/>
                                  <a14:foregroundMark x1="7117" y1="70832" x2="7222" y2="65889"/>
                                  <a14:foregroundMark x1="7096" y1="71806" x2="7086" y2="72277"/>
                                  <a14:foregroundMark x1="7000" y1="76333" x2="7096" y2="71790"/>
                                  <a14:foregroundMark x1="7222" y1="65889" x2="11778" y2="53333"/>
                                  <a14:foregroundMark x1="18444" y1="35556" x2="13222" y2="50444"/>
                                  <a14:foregroundMark x1="12889" y1="50667" x2="12111" y2="53556"/>
                                  <a14:foregroundMark x1="22667" y1="40000" x2="21667" y2="37778"/>
                                  <a14:foregroundMark x1="5333" y1="71889" x2="4778" y2="75444"/>
                                  <a14:foregroundMark x1="32333" y1="21667" x2="35444" y2="20333"/>
                                  <a14:foregroundMark x1="86222" y1="44000" x2="86556" y2="44667"/>
                                  <a14:backgroundMark x1="7246" y1="71889" x2="7333" y2="71889"/>
                                  <a14:backgroundMark x1="6896" y1="72131" x2="7556" y2="69889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480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9080DEC" w14:textId="77777777" w:rsidR="003D7D3F" w:rsidRPr="0044108B" w:rsidRDefault="003D7D3F" w:rsidP="003D7D3F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8496" behindDoc="0" locked="0" layoutInCell="1" allowOverlap="1" wp14:anchorId="0848C48D" wp14:editId="6AA90194">
                <wp:simplePos x="0" y="0"/>
                <wp:positionH relativeFrom="column">
                  <wp:posOffset>7216775</wp:posOffset>
                </wp:positionH>
                <wp:positionV relativeFrom="paragraph">
                  <wp:posOffset>117475</wp:posOffset>
                </wp:positionV>
                <wp:extent cx="2558415" cy="2198370"/>
                <wp:effectExtent l="4445" t="0" r="0" b="0"/>
                <wp:wrapNone/>
                <wp:docPr id="292" name="Надпись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8415" cy="219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111BDA" w14:textId="77777777" w:rsidR="00FB63E6" w:rsidRPr="006F1150" w:rsidRDefault="00FB63E6" w:rsidP="003D7D3F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Расходы бюджета</w:t>
                            </w:r>
                          </w:p>
                          <w:p w14:paraId="2166614D" w14:textId="77777777" w:rsidR="00FB63E6" w:rsidRPr="006F1150" w:rsidRDefault="00FB63E6" w:rsidP="003D7D3F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сопоставляются с доходами,</w:t>
                            </w:r>
                          </w:p>
                          <w:p w14:paraId="6FAF780C" w14:textId="77777777" w:rsidR="00FB63E6" w:rsidRPr="006F1150" w:rsidRDefault="00FB63E6" w:rsidP="003D7D3F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получается их баланс.</w:t>
                            </w:r>
                          </w:p>
                          <w:p w14:paraId="399D6397" w14:textId="77777777" w:rsidR="00FB63E6" w:rsidRPr="006F1150" w:rsidRDefault="00FB63E6" w:rsidP="003D7D3F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  <w:t>ДОХОДЫ – РАСХОДЫ=</w:t>
                            </w:r>
                          </w:p>
                          <w:p w14:paraId="66025BD0" w14:textId="77777777" w:rsidR="00FB63E6" w:rsidRPr="006F1150" w:rsidRDefault="00FB63E6" w:rsidP="003D7D3F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  <w:t>ДЕФИЦИТ/ПРОФИЦИТ</w:t>
                            </w:r>
                          </w:p>
                          <w:p w14:paraId="0389311A" w14:textId="77777777" w:rsidR="00FB63E6" w:rsidRPr="006F1150" w:rsidRDefault="00FB63E6" w:rsidP="003D7D3F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Если расходы превышают</w:t>
                            </w:r>
                          </w:p>
                          <w:p w14:paraId="412D738F" w14:textId="77777777" w:rsidR="00FB63E6" w:rsidRPr="006F1150" w:rsidRDefault="00FB63E6" w:rsidP="003D7D3F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доходы, складывается</w:t>
                            </w:r>
                          </w:p>
                          <w:p w14:paraId="07B708DF" w14:textId="77777777" w:rsidR="00FB63E6" w:rsidRPr="006F1150" w:rsidRDefault="00FB63E6" w:rsidP="003D7D3F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дефицит, в обратном</w:t>
                            </w:r>
                          </w:p>
                          <w:p w14:paraId="13DC1746" w14:textId="77777777" w:rsidR="00FB63E6" w:rsidRPr="006F1150" w:rsidRDefault="00FB63E6" w:rsidP="003D7D3F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 xml:space="preserve"> случае - профицит.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0848C48D" id="Надпись 292" o:spid="_x0000_s1125" type="#_x0000_t202" style="position:absolute;margin-left:568.25pt;margin-top:9.25pt;width:201.45pt;height:173.1pt;z-index:25181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" filled="f" stroked="f">
                <v:textbox>
                  <w:txbxContent>
                    <w:p w14:paraId="6E111BDA" w14:textId="77777777" w:rsidR="00FB63E6" w:rsidRPr="006F1150" w:rsidRDefault="00FB63E6" w:rsidP="003D7D3F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Расходы бюджета</w:t>
                      </w:r>
                    </w:p>
                    <w:p w14:paraId="2166614D" w14:textId="77777777" w:rsidR="00FB63E6" w:rsidRPr="006F1150" w:rsidRDefault="00FB63E6" w:rsidP="003D7D3F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сопоставляются с доходами,</w:t>
                      </w:r>
                    </w:p>
                    <w:p w14:paraId="6FAF780C" w14:textId="77777777" w:rsidR="00FB63E6" w:rsidRPr="006F1150" w:rsidRDefault="00FB63E6" w:rsidP="003D7D3F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получается их баланс.</w:t>
                      </w:r>
                    </w:p>
                    <w:p w14:paraId="399D6397" w14:textId="77777777" w:rsidR="00FB63E6" w:rsidRPr="006F1150" w:rsidRDefault="00FB63E6" w:rsidP="003D7D3F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  <w:t>ДОХОДЫ – РАСХОДЫ=</w:t>
                      </w:r>
                    </w:p>
                    <w:p w14:paraId="66025BD0" w14:textId="77777777" w:rsidR="00FB63E6" w:rsidRPr="006F1150" w:rsidRDefault="00FB63E6" w:rsidP="003D7D3F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  <w:t>ДЕФИЦИТ/ПРОФИЦИТ</w:t>
                      </w:r>
                    </w:p>
                    <w:p w14:paraId="0389311A" w14:textId="77777777" w:rsidR="00FB63E6" w:rsidRPr="006F1150" w:rsidRDefault="00FB63E6" w:rsidP="003D7D3F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Если расходы превышают</w:t>
                      </w:r>
                    </w:p>
                    <w:p w14:paraId="412D738F" w14:textId="77777777" w:rsidR="00FB63E6" w:rsidRPr="006F1150" w:rsidRDefault="00FB63E6" w:rsidP="003D7D3F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доходы, складывается</w:t>
                      </w:r>
                    </w:p>
                    <w:p w14:paraId="07B708DF" w14:textId="77777777" w:rsidR="00FB63E6" w:rsidRPr="006F1150" w:rsidRDefault="00FB63E6" w:rsidP="003D7D3F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дефицит, в обратном</w:t>
                      </w:r>
                    </w:p>
                    <w:p w14:paraId="13DC1746" w14:textId="77777777" w:rsidR="00FB63E6" w:rsidRPr="006F1150" w:rsidRDefault="00FB63E6" w:rsidP="003D7D3F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 xml:space="preserve"> случае - профицит.</w:t>
                      </w:r>
                    </w:p>
                  </w:txbxContent>
                </v:textbox>
              </v:shape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7472" behindDoc="0" locked="0" layoutInCell="1" allowOverlap="1" wp14:anchorId="70AE78FC" wp14:editId="70643CCD">
                <wp:simplePos x="0" y="0"/>
                <wp:positionH relativeFrom="column">
                  <wp:posOffset>0</wp:posOffset>
                </wp:positionH>
                <wp:positionV relativeFrom="paragraph">
                  <wp:posOffset>117475</wp:posOffset>
                </wp:positionV>
                <wp:extent cx="2491105" cy="1981200"/>
                <wp:effectExtent l="0" t="0" r="0" b="4445"/>
                <wp:wrapNone/>
                <wp:docPr id="293" name="Надпись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1105" cy="198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3F9587" w14:textId="77777777" w:rsidR="00FB63E6" w:rsidRPr="006F1150" w:rsidRDefault="00FB63E6" w:rsidP="003D7D3F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  <w:t>Сбалансированность бюджета</w:t>
                            </w:r>
                          </w:p>
                          <w:p w14:paraId="36583189" w14:textId="77777777" w:rsidR="00FB63E6" w:rsidRPr="006F1150" w:rsidRDefault="00FB63E6" w:rsidP="003D7D3F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  <w:t>по доходам и расходам</w:t>
                            </w: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 xml:space="preserve"> –</w:t>
                            </w:r>
                          </w:p>
                          <w:p w14:paraId="70713846" w14:textId="77777777" w:rsidR="00FB63E6" w:rsidRPr="006F1150" w:rsidRDefault="00FB63E6" w:rsidP="003D7D3F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основополагающее требование,</w:t>
                            </w:r>
                          </w:p>
                          <w:p w14:paraId="4288B7A9" w14:textId="77777777" w:rsidR="00FB63E6" w:rsidRPr="006F1150" w:rsidRDefault="00FB63E6" w:rsidP="003D7D3F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предъявляемое к органам,</w:t>
                            </w:r>
                          </w:p>
                          <w:p w14:paraId="11FAAD55" w14:textId="77777777" w:rsidR="00FB63E6" w:rsidRPr="006F1150" w:rsidRDefault="00FB63E6" w:rsidP="003D7D3F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составляющим и</w:t>
                            </w:r>
                          </w:p>
                          <w:p w14:paraId="58D84EAC" w14:textId="77777777" w:rsidR="00FB63E6" w:rsidRPr="006F1150" w:rsidRDefault="00FB63E6" w:rsidP="003D7D3F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утверждающим бюджет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70AE78FC" id="Надпись 293" o:spid="_x0000_s1126" type="#_x0000_t202" style="position:absolute;margin-left:0;margin-top:9.25pt;width:196.15pt;height:156pt;z-index:25181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" filled="f" stroked="f">
                <v:textbox>
                  <w:txbxContent>
                    <w:p w14:paraId="243F9587" w14:textId="77777777" w:rsidR="00FB63E6" w:rsidRPr="006F1150" w:rsidRDefault="00FB63E6" w:rsidP="003D7D3F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  <w:t>Сбалансированность бюджета</w:t>
                      </w:r>
                    </w:p>
                    <w:p w14:paraId="36583189" w14:textId="77777777" w:rsidR="00FB63E6" w:rsidRPr="006F1150" w:rsidRDefault="00FB63E6" w:rsidP="003D7D3F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  <w:t>по доходам и расходам</w:t>
                      </w: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 xml:space="preserve"> –</w:t>
                      </w:r>
                    </w:p>
                    <w:p w14:paraId="70713846" w14:textId="77777777" w:rsidR="00FB63E6" w:rsidRPr="006F1150" w:rsidRDefault="00FB63E6" w:rsidP="003D7D3F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основополагающее требование,</w:t>
                      </w:r>
                    </w:p>
                    <w:p w14:paraId="4288B7A9" w14:textId="77777777" w:rsidR="00FB63E6" w:rsidRPr="006F1150" w:rsidRDefault="00FB63E6" w:rsidP="003D7D3F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предъявляемое к органам,</w:t>
                      </w:r>
                    </w:p>
                    <w:p w14:paraId="11FAAD55" w14:textId="77777777" w:rsidR="00FB63E6" w:rsidRPr="006F1150" w:rsidRDefault="00FB63E6" w:rsidP="003D7D3F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составляющим и</w:t>
                      </w:r>
                    </w:p>
                    <w:p w14:paraId="58D84EAC" w14:textId="77777777" w:rsidR="00FB63E6" w:rsidRPr="006F1150" w:rsidRDefault="00FB63E6" w:rsidP="003D7D3F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утверждающим бюджет</w:t>
                      </w:r>
                    </w:p>
                  </w:txbxContent>
                </v:textbox>
              </v:shape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507D7BFC" wp14:editId="790A4198">
                <wp:extent cx="313690" cy="313690"/>
                <wp:effectExtent l="0" t="0" r="0" b="0"/>
                <wp:docPr id="294" name="Прямоугольник 29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3690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4F7A1FB0" id="Прямоугольник 294" o:spid="_x0000_s1026" style="width:24.7pt;height:2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" filled="f" stroked="f">
                <o:lock v:ext="edit" aspectratio="t"/>
                <w10:anchorlock/>
              </v:rect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19835643" wp14:editId="5E910D7F">
                <wp:extent cx="313690" cy="313690"/>
                <wp:effectExtent l="0" t="0" r="0" b="0"/>
                <wp:docPr id="295" name="Прямоугольник 29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3690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706A48EC" id="Прямоугольник 295" o:spid="_x0000_s1026" style="width:24.7pt;height:2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" filled="f" stroked="f">
                <o:lock v:ext="edit" aspectratio="t"/>
                <w10:anchorlock/>
              </v:rect>
            </w:pict>
          </mc:Fallback>
        </mc:AlternateContent>
      </w:r>
    </w:p>
    <w:p w14:paraId="350AD899" w14:textId="77777777" w:rsidR="003D7D3F" w:rsidRPr="0044108B" w:rsidRDefault="003D7D3F" w:rsidP="003D7D3F">
      <w:pPr>
        <w:rPr>
          <w:rFonts w:ascii="Calibri" w:hAnsi="Calibri" w:cs="Calibri"/>
          <w:color w:val="69294B"/>
          <w:sz w:val="28"/>
          <w:szCs w:val="28"/>
        </w:rPr>
      </w:pPr>
    </w:p>
    <w:p w14:paraId="7C243275" w14:textId="77777777" w:rsidR="003D7D3F" w:rsidRPr="0044108B" w:rsidRDefault="003D7D3F" w:rsidP="003D7D3F">
      <w:pPr>
        <w:rPr>
          <w:rFonts w:ascii="Calibri" w:hAnsi="Calibri" w:cs="Calibri"/>
          <w:color w:val="69294B"/>
          <w:sz w:val="28"/>
          <w:szCs w:val="28"/>
        </w:rPr>
      </w:pPr>
    </w:p>
    <w:p w14:paraId="13B09A48" w14:textId="77777777" w:rsidR="003D7D3F" w:rsidRPr="0044108B" w:rsidRDefault="003D7D3F" w:rsidP="003D7D3F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7DBFB413" wp14:editId="3E6C2F2B">
                <wp:extent cx="313690" cy="313690"/>
                <wp:effectExtent l="0" t="0" r="0" b="0"/>
                <wp:docPr id="296" name="Прямоугольник 2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3690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1471C008" id="Прямоугольник 296" o:spid="_x0000_s1026" style="width:24.7pt;height:2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" filled="f" stroked="f">
                <o:lock v:ext="edit" aspectratio="t"/>
                <w10:anchorlock/>
              </v:rect>
            </w:pict>
          </mc:Fallback>
        </mc:AlternateContent>
      </w:r>
    </w:p>
    <w:p w14:paraId="791B85A8" w14:textId="77777777" w:rsidR="003D7D3F" w:rsidRPr="0044108B" w:rsidRDefault="003D7D3F" w:rsidP="003D7D3F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821568" behindDoc="0" locked="0" layoutInCell="1" allowOverlap="1" wp14:anchorId="575A5E9C" wp14:editId="40EC6648">
                <wp:simplePos x="0" y="0"/>
                <wp:positionH relativeFrom="column">
                  <wp:posOffset>2298095</wp:posOffset>
                </wp:positionH>
                <wp:positionV relativeFrom="paragraph">
                  <wp:posOffset>124770</wp:posOffset>
                </wp:positionV>
                <wp:extent cx="4921885" cy="1523365"/>
                <wp:effectExtent l="0" t="0" r="31115" b="19685"/>
                <wp:wrapNone/>
                <wp:docPr id="297" name="Группа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21885" cy="1523365"/>
                          <a:chOff x="4181" y="5268"/>
                          <a:chExt cx="7751" cy="2399"/>
                        </a:xfrm>
                      </wpg:grpSpPr>
                      <wps:wsp>
                        <wps:cNvPr id="298" name="AutoShape 150"/>
                        <wps:cNvSpPr>
                          <a:spLocks noChangeArrowheads="1"/>
                        </wps:cNvSpPr>
                        <wps:spPr bwMode="auto">
                          <a:xfrm>
                            <a:off x="4181" y="6245"/>
                            <a:ext cx="1939" cy="1372"/>
                          </a:xfrm>
                          <a:prstGeom prst="can">
                            <a:avLst>
                              <a:gd name="adj" fmla="val 37319"/>
                            </a:avLst>
                          </a:prstGeom>
                          <a:solidFill>
                            <a:srgbClr val="9C2C67"/>
                          </a:solidFill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6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5D3AB28F" w14:textId="77777777" w:rsidR="00FB63E6" w:rsidRPr="000349B0" w:rsidRDefault="00FB63E6" w:rsidP="003D7D3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" name="AutoShape 151"/>
                        <wps:cNvSpPr>
                          <a:spLocks noChangeArrowheads="1"/>
                        </wps:cNvSpPr>
                        <wps:spPr bwMode="auto">
                          <a:xfrm>
                            <a:off x="4323" y="5268"/>
                            <a:ext cx="1644" cy="1338"/>
                          </a:xfrm>
                          <a:prstGeom prst="can">
                            <a:avLst>
                              <a:gd name="adj" fmla="val 26019"/>
                            </a:avLst>
                          </a:prstGeom>
                          <a:solidFill>
                            <a:srgbClr val="FFD105"/>
                          </a:soli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</a:scheme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E78A30" w14:textId="77777777" w:rsidR="00FB63E6" w:rsidRPr="000349B0" w:rsidRDefault="00FB63E6" w:rsidP="003D7D3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" name="AutoShape 152"/>
                        <wps:cNvSpPr>
                          <a:spLocks noChangeArrowheads="1"/>
                        </wps:cNvSpPr>
                        <wps:spPr bwMode="auto">
                          <a:xfrm>
                            <a:off x="10033" y="5576"/>
                            <a:ext cx="1899" cy="2006"/>
                          </a:xfrm>
                          <a:prstGeom prst="can">
                            <a:avLst>
                              <a:gd name="adj" fmla="val 27485"/>
                            </a:avLst>
                          </a:prstGeom>
                          <a:solidFill>
                            <a:srgbClr val="4D4D4D"/>
                          </a:solidFill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57946D19" w14:textId="77777777" w:rsidR="00FB63E6" w:rsidRPr="000349B0" w:rsidRDefault="00FB63E6" w:rsidP="003D7D3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Text Box 153"/>
                        <wps:cNvSpPr txBox="1">
                          <a:spLocks noChangeArrowheads="1"/>
                        </wps:cNvSpPr>
                        <wps:spPr bwMode="auto">
                          <a:xfrm>
                            <a:off x="4270" y="6725"/>
                            <a:ext cx="1782" cy="942"/>
                          </a:xfrm>
                          <a:prstGeom prst="rect">
                            <a:avLst/>
                          </a:prstGeom>
                          <a:solidFill>
                            <a:srgbClr val="9C2C67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53653D" w14:textId="2A1B2DB7" w:rsidR="00FB63E6" w:rsidRDefault="00AD6C89" w:rsidP="003D7D3F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egoe UI Light" w:hAnsi="Segoe UI Light" w:cs="Segoe UI Light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40 370,7</w:t>
                              </w:r>
                            </w:p>
                            <w:p w14:paraId="5B66E403" w14:textId="0E4586DC" w:rsidR="00FB63E6" w:rsidRPr="006F1150" w:rsidRDefault="00FB63E6" w:rsidP="003D7D3F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6F1150">
                                <w:rPr>
                                  <w:rFonts w:ascii="Segoe UI Light" w:hAnsi="Segoe UI Light" w:cs="Segoe UI Light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тыс. рублей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" name="Text Box 154"/>
                        <wps:cNvSpPr txBox="1">
                          <a:spLocks noChangeArrowheads="1"/>
                        </wps:cNvSpPr>
                        <wps:spPr bwMode="auto">
                          <a:xfrm>
                            <a:off x="4267" y="5598"/>
                            <a:ext cx="1782" cy="1093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79FD8C" w14:textId="77777777" w:rsidR="00FB63E6" w:rsidRDefault="00FB63E6" w:rsidP="00B811B0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28"/>
                                  <w:szCs w:val="28"/>
                                </w:rPr>
                                <w:t>0,0</w:t>
                              </w:r>
                            </w:p>
                            <w:p w14:paraId="40DF9FD0" w14:textId="32009E74" w:rsidR="00FB63E6" w:rsidRPr="006F1150" w:rsidRDefault="00FB63E6" w:rsidP="00B811B0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28"/>
                                  <w:szCs w:val="28"/>
                                </w:rPr>
                              </w:pPr>
                              <w:r w:rsidRPr="006F1150"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28"/>
                                  <w:szCs w:val="28"/>
                                </w:rPr>
                                <w:t>рублей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" name="Text Box 155"/>
                        <wps:cNvSpPr txBox="1">
                          <a:spLocks noChangeArrowheads="1"/>
                        </wps:cNvSpPr>
                        <wps:spPr bwMode="auto">
                          <a:xfrm>
                            <a:off x="10084" y="6364"/>
                            <a:ext cx="1782" cy="94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3C210A" w14:textId="2EF004AC" w:rsidR="00FB63E6" w:rsidRDefault="00AD6C89" w:rsidP="003D7D3F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FFD105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egoe UI Light" w:hAnsi="Segoe UI Light" w:cs="Segoe UI Light"/>
                                  <w:b/>
                                  <w:color w:val="FFD105"/>
                                  <w:sz w:val="28"/>
                                  <w:szCs w:val="28"/>
                                </w:rPr>
                                <w:t>40 370,7</w:t>
                              </w:r>
                            </w:p>
                            <w:p w14:paraId="462D30D0" w14:textId="7293E16E" w:rsidR="00FB63E6" w:rsidRPr="006F1150" w:rsidRDefault="00FB63E6" w:rsidP="003D7D3F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FFD105"/>
                                  <w:sz w:val="28"/>
                                  <w:szCs w:val="28"/>
                                </w:rPr>
                              </w:pPr>
                              <w:r w:rsidRPr="006F1150">
                                <w:rPr>
                                  <w:rFonts w:ascii="Segoe UI Light" w:hAnsi="Segoe UI Light" w:cs="Segoe UI Light"/>
                                  <w:b/>
                                  <w:color w:val="FFD105"/>
                                  <w:sz w:val="28"/>
                                  <w:szCs w:val="28"/>
                                </w:rPr>
                                <w:t>тыс. рублей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group w14:anchorId="575A5E9C" id="Группа 297" o:spid="_x0000_s1127" style="position:absolute;margin-left:180.95pt;margin-top:9.8pt;width:387.55pt;height:119.95pt;z-index:251821568" coordorigin="4181,5268" coordsize="7751,2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">
                <v:shape id="AutoShape 150" o:spid="_x0000_s1128" type="#_x0000_t22" style="position:absolute;left:4181;top:6245;width:1939;height:1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" adj="8061" fillcolor="#9c2c67" strokeweight="0">
                  <v:shadow on="t" color="#375623 [1609]" offset="1pt"/>
                  <v:textbox>
                    <w:txbxContent>
                      <w:p w14:paraId="5D3AB28F" w14:textId="77777777" w:rsidR="00FB63E6" w:rsidRPr="000349B0" w:rsidRDefault="00FB63E6" w:rsidP="003D7D3F"/>
                    </w:txbxContent>
                  </v:textbox>
                </v:shape>
                <v:shape id="AutoShape 151" o:spid="_x0000_s1129" type="#_x0000_t22" style="position:absolute;left:4323;top:5268;width:1644;height:13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" adj="5620" fillcolor="#ffd105" stroked="f" strokeweight="0">
                  <v:shadow on="t" color="#823b0b [1605]" offset="1pt"/>
                  <v:textbox>
                    <w:txbxContent>
                      <w:p w14:paraId="65E78A30" w14:textId="77777777" w:rsidR="00FB63E6" w:rsidRPr="000349B0" w:rsidRDefault="00FB63E6" w:rsidP="003D7D3F">
                        <w:pPr>
                          <w:jc w:val="center"/>
                        </w:pPr>
                      </w:p>
                    </w:txbxContent>
                  </v:textbox>
                </v:shape>
                <v:shape id="AutoShape 152" o:spid="_x0000_s1130" type="#_x0000_t22" style="position:absolute;left:10033;top:5576;width:1899;height:20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" adj="5620" fillcolor="#4d4d4d" strokeweight="0">
                  <v:shadow on="t" color="#1f4d78 [1604]" offset="1pt"/>
                  <v:textbox>
                    <w:txbxContent>
                      <w:p w14:paraId="57946D19" w14:textId="77777777" w:rsidR="00FB63E6" w:rsidRPr="000349B0" w:rsidRDefault="00FB63E6" w:rsidP="003D7D3F"/>
                    </w:txbxContent>
                  </v:textbox>
                </v:shape>
                <v:shape id="Text Box 153" o:spid="_x0000_s1131" type="#_x0000_t202" style="position:absolute;left:4270;top:6725;width:1782;height: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" fillcolor="#9c2c67" stroked="f">
                  <v:fill opacity="0"/>
                  <v:textbox>
                    <w:txbxContent>
                      <w:p w14:paraId="1C53653D" w14:textId="2A1B2DB7" w:rsidR="00FB63E6" w:rsidRDefault="00AD6C89" w:rsidP="003D7D3F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egoe UI Light" w:hAnsi="Segoe UI Light" w:cs="Segoe UI Light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40 370,7</w:t>
                        </w:r>
                      </w:p>
                      <w:p w14:paraId="5B66E403" w14:textId="0E4586DC" w:rsidR="00FB63E6" w:rsidRPr="006F1150" w:rsidRDefault="00FB63E6" w:rsidP="003D7D3F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6F1150">
                          <w:rPr>
                            <w:rFonts w:ascii="Segoe UI Light" w:hAnsi="Segoe UI Light" w:cs="Segoe UI Light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тыс. рублей</w:t>
                        </w:r>
                      </w:p>
                    </w:txbxContent>
                  </v:textbox>
                </v:shape>
                <v:shape id="Text Box 154" o:spid="_x0000_s1132" type="#_x0000_t202" style="position:absolute;left:4267;top:5598;width:1782;height:1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" stroked="f">
                  <v:fill opacity="0"/>
                  <v:textbox>
                    <w:txbxContent>
                      <w:p w14:paraId="1B79FD8C" w14:textId="77777777" w:rsidR="00FB63E6" w:rsidRDefault="00FB63E6" w:rsidP="00B811B0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4D4D4D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egoe UI Light" w:hAnsi="Segoe UI Light" w:cs="Segoe UI Light"/>
                            <w:b/>
                            <w:color w:val="4D4D4D"/>
                            <w:sz w:val="28"/>
                            <w:szCs w:val="28"/>
                          </w:rPr>
                          <w:t>0,0</w:t>
                        </w:r>
                      </w:p>
                      <w:p w14:paraId="40DF9FD0" w14:textId="32009E74" w:rsidR="00FB63E6" w:rsidRPr="006F1150" w:rsidRDefault="00FB63E6" w:rsidP="00B811B0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4D4D4D"/>
                            <w:sz w:val="28"/>
                            <w:szCs w:val="28"/>
                          </w:rPr>
                        </w:pPr>
                        <w:r w:rsidRPr="006F1150">
                          <w:rPr>
                            <w:rFonts w:ascii="Segoe UI Light" w:hAnsi="Segoe UI Light" w:cs="Segoe UI Light"/>
                            <w:b/>
                            <w:color w:val="4D4D4D"/>
                            <w:sz w:val="28"/>
                            <w:szCs w:val="28"/>
                          </w:rPr>
                          <w:t>рублей</w:t>
                        </w:r>
                      </w:p>
                    </w:txbxContent>
                  </v:textbox>
                </v:shape>
                <v:shape id="Text Box 155" o:spid="_x0000_s1133" type="#_x0000_t202" style="position:absolute;left:10084;top:6364;width:1782;height: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" stroked="f">
                  <v:fill opacity="0"/>
                  <v:textbox>
                    <w:txbxContent>
                      <w:p w14:paraId="2E3C210A" w14:textId="2EF004AC" w:rsidR="00FB63E6" w:rsidRDefault="00AD6C89" w:rsidP="003D7D3F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FFD105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egoe UI Light" w:hAnsi="Segoe UI Light" w:cs="Segoe UI Light"/>
                            <w:b/>
                            <w:color w:val="FFD105"/>
                            <w:sz w:val="28"/>
                            <w:szCs w:val="28"/>
                          </w:rPr>
                          <w:t>40 370,7</w:t>
                        </w:r>
                      </w:p>
                      <w:p w14:paraId="462D30D0" w14:textId="7293E16E" w:rsidR="00FB63E6" w:rsidRPr="006F1150" w:rsidRDefault="00FB63E6" w:rsidP="003D7D3F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FFD105"/>
                            <w:sz w:val="28"/>
                            <w:szCs w:val="28"/>
                          </w:rPr>
                        </w:pPr>
                        <w:r w:rsidRPr="006F1150">
                          <w:rPr>
                            <w:rFonts w:ascii="Segoe UI Light" w:hAnsi="Segoe UI Light" w:cs="Segoe UI Light"/>
                            <w:b/>
                            <w:color w:val="FFD105"/>
                            <w:sz w:val="28"/>
                            <w:szCs w:val="28"/>
                          </w:rPr>
                          <w:t>тыс. рублей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FE38581" w14:textId="77777777" w:rsidR="003D7D3F" w:rsidRPr="0044108B" w:rsidRDefault="003D7D3F" w:rsidP="003D7D3F">
      <w:pPr>
        <w:rPr>
          <w:rFonts w:ascii="Calibri" w:hAnsi="Calibri" w:cs="Calibri"/>
          <w:color w:val="69294B"/>
          <w:sz w:val="28"/>
          <w:szCs w:val="28"/>
        </w:rPr>
      </w:pPr>
    </w:p>
    <w:p w14:paraId="468568ED" w14:textId="77777777" w:rsidR="003D7D3F" w:rsidRPr="0044108B" w:rsidRDefault="003D7D3F" w:rsidP="003D7D3F">
      <w:pPr>
        <w:rPr>
          <w:rFonts w:ascii="Calibri" w:hAnsi="Calibri" w:cs="Calibri"/>
          <w:color w:val="69294B"/>
          <w:sz w:val="28"/>
          <w:szCs w:val="28"/>
        </w:rPr>
      </w:pPr>
    </w:p>
    <w:p w14:paraId="07171562" w14:textId="77777777" w:rsidR="003D7D3F" w:rsidRPr="0044108B" w:rsidRDefault="003D7D3F" w:rsidP="003D7D3F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816448" behindDoc="0" locked="0" layoutInCell="1" allowOverlap="1" wp14:anchorId="481CA94E" wp14:editId="0E97E450">
                <wp:simplePos x="0" y="0"/>
                <wp:positionH relativeFrom="column">
                  <wp:posOffset>107950</wp:posOffset>
                </wp:positionH>
                <wp:positionV relativeFrom="paragraph">
                  <wp:posOffset>141605</wp:posOffset>
                </wp:positionV>
                <wp:extent cx="3375025" cy="1755140"/>
                <wp:effectExtent l="0" t="0" r="0" b="0"/>
                <wp:wrapNone/>
                <wp:docPr id="304" name="Группа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75025" cy="1755140"/>
                          <a:chOff x="737" y="6822"/>
                          <a:chExt cx="5315" cy="2764"/>
                        </a:xfrm>
                      </wpg:grpSpPr>
                      <wps:wsp>
                        <wps:cNvPr id="305" name="AutoShape 23"/>
                        <wps:cNvSpPr>
                          <a:spLocks noChangeArrowheads="1"/>
                        </wps:cNvSpPr>
                        <wps:spPr bwMode="auto">
                          <a:xfrm>
                            <a:off x="737" y="8576"/>
                            <a:ext cx="769" cy="634"/>
                          </a:xfrm>
                          <a:prstGeom prst="can">
                            <a:avLst>
                              <a:gd name="adj" fmla="val 26019"/>
                            </a:avLst>
                          </a:prstGeom>
                          <a:solidFill>
                            <a:srgbClr val="FFD105"/>
                          </a:soli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</a:scheme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D40150" w14:textId="77777777" w:rsidR="00FB63E6" w:rsidRPr="000349B0" w:rsidRDefault="00FB63E6" w:rsidP="003D7D3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" name="AutoShape 24"/>
                        <wps:cNvSpPr>
                          <a:spLocks noChangeArrowheads="1"/>
                        </wps:cNvSpPr>
                        <wps:spPr bwMode="auto">
                          <a:xfrm>
                            <a:off x="737" y="7716"/>
                            <a:ext cx="769" cy="634"/>
                          </a:xfrm>
                          <a:prstGeom prst="can">
                            <a:avLst>
                              <a:gd name="adj" fmla="val 26019"/>
                            </a:avLst>
                          </a:pr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</a:scheme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24DFD5" w14:textId="77777777" w:rsidR="00FB63E6" w:rsidRPr="000349B0" w:rsidRDefault="00FB63E6" w:rsidP="003D7D3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" name="AutoShape 25"/>
                        <wps:cNvSpPr>
                          <a:spLocks noChangeArrowheads="1"/>
                        </wps:cNvSpPr>
                        <wps:spPr bwMode="auto">
                          <a:xfrm>
                            <a:off x="737" y="6822"/>
                            <a:ext cx="769" cy="634"/>
                          </a:xfrm>
                          <a:prstGeom prst="can">
                            <a:avLst>
                              <a:gd name="adj" fmla="val 26019"/>
                            </a:avLst>
                          </a:prstGeom>
                          <a:solidFill>
                            <a:srgbClr val="9C2C67"/>
                          </a:soli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chemeClr val="accent6">
                                <a:lumMod val="50000"/>
                                <a:lumOff val="0"/>
                              </a:scheme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E5DACC" w14:textId="77777777" w:rsidR="00FB63E6" w:rsidRPr="000349B0" w:rsidRDefault="00FB63E6" w:rsidP="003D7D3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508" y="7736"/>
                            <a:ext cx="2297" cy="63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00A566" w14:textId="77777777" w:rsidR="00FB63E6" w:rsidRPr="006F1150" w:rsidRDefault="00FB63E6" w:rsidP="003D7D3F">
                              <w:pPr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6F1150"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  <w:t>- расходы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491" y="8593"/>
                            <a:ext cx="4561" cy="993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BE9AD2" w14:textId="77777777" w:rsidR="00FB63E6" w:rsidRPr="006F1150" w:rsidRDefault="00FB63E6" w:rsidP="003D7D3F">
                              <w:pPr>
                                <w:spacing w:after="0" w:line="240" w:lineRule="auto"/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6F1150"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  <w:t>- источники финансирования</w:t>
                              </w:r>
                            </w:p>
                            <w:p w14:paraId="18464D1F" w14:textId="77777777" w:rsidR="00FB63E6" w:rsidRPr="006F1150" w:rsidRDefault="00FB63E6" w:rsidP="003D7D3F">
                              <w:pPr>
                                <w:spacing w:after="0" w:line="240" w:lineRule="auto"/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6F1150"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  <w:t xml:space="preserve">   дефицита бюджета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0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1509" y="6822"/>
                            <a:ext cx="2297" cy="63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ED0AA9" w14:textId="77777777" w:rsidR="00FB63E6" w:rsidRPr="006F1150" w:rsidRDefault="00FB63E6" w:rsidP="003D7D3F">
                              <w:pPr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6F1150"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  <w:t>- доходы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group w14:anchorId="481CA94E" id="Группа 304" o:spid="_x0000_s1134" style="position:absolute;margin-left:8.5pt;margin-top:11.15pt;width:265.75pt;height:138.2pt;z-index:251816448" coordorigin="737,6822" coordsize="5315,2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">
                <v:shape id="AutoShape 23" o:spid="_x0000_s1135" type="#_x0000_t22" style="position:absolute;left:737;top:8576;width:769;height: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" adj="5620" fillcolor="#ffd105" stroked="f" strokeweight="0">
                  <v:shadow on="t" color="#823b0b [1605]" offset="1pt"/>
                  <v:textbox>
                    <w:txbxContent>
                      <w:p w14:paraId="48D40150" w14:textId="77777777" w:rsidR="00FB63E6" w:rsidRPr="000349B0" w:rsidRDefault="00FB63E6" w:rsidP="003D7D3F"/>
                    </w:txbxContent>
                  </v:textbox>
                </v:shape>
                <v:shape id="AutoShape 24" o:spid="_x0000_s1136" type="#_x0000_t22" style="position:absolute;left:737;top:7716;width:769;height: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" adj="5620" fillcolor="#4d4d4d" stroked="f" strokeweight="0">
                  <v:shadow on="t" color="#1f4d78 [1604]" offset="1pt"/>
                  <v:textbox>
                    <w:txbxContent>
                      <w:p w14:paraId="1724DFD5" w14:textId="77777777" w:rsidR="00FB63E6" w:rsidRPr="000349B0" w:rsidRDefault="00FB63E6" w:rsidP="003D7D3F"/>
                    </w:txbxContent>
                  </v:textbox>
                </v:shape>
                <v:shape id="AutoShape 25" o:spid="_x0000_s1137" type="#_x0000_t22" style="position:absolute;left:737;top:6822;width:769;height: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" adj="5620" fillcolor="#9c2c67" stroked="f" strokeweight="0">
                  <v:shadow on="t" color="#375623 [1609]" offset="1pt"/>
                  <v:textbox>
                    <w:txbxContent>
                      <w:p w14:paraId="5FE5DACC" w14:textId="77777777" w:rsidR="00FB63E6" w:rsidRPr="000349B0" w:rsidRDefault="00FB63E6" w:rsidP="003D7D3F"/>
                    </w:txbxContent>
                  </v:textbox>
                </v:shape>
                <v:shape id="Text Box 26" o:spid="_x0000_s1138" type="#_x0000_t202" style="position:absolute;left:1508;top:7736;width:2297;height: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" stroked="f">
                  <v:fill opacity="0"/>
                  <v:textbox>
                    <w:txbxContent>
                      <w:p w14:paraId="1200A566" w14:textId="77777777" w:rsidR="00FB63E6" w:rsidRPr="006F1150" w:rsidRDefault="00FB63E6" w:rsidP="003D7D3F">
                        <w:pPr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</w:pPr>
                        <w:r w:rsidRPr="006F1150"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  <w:t>- расходы</w:t>
                        </w:r>
                      </w:p>
                    </w:txbxContent>
                  </v:textbox>
                </v:shape>
                <v:shape id="Text Box 27" o:spid="_x0000_s1139" type="#_x0000_t202" style="position:absolute;left:1491;top:8593;width:4561;height:9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" stroked="f">
                  <v:fill opacity="0"/>
                  <v:textbox>
                    <w:txbxContent>
                      <w:p w14:paraId="51BE9AD2" w14:textId="77777777" w:rsidR="00FB63E6" w:rsidRPr="006F1150" w:rsidRDefault="00FB63E6" w:rsidP="003D7D3F">
                        <w:pPr>
                          <w:spacing w:after="0" w:line="240" w:lineRule="auto"/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</w:pPr>
                        <w:r w:rsidRPr="006F1150"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  <w:t>- источники финансирования</w:t>
                        </w:r>
                      </w:p>
                      <w:p w14:paraId="18464D1F" w14:textId="77777777" w:rsidR="00FB63E6" w:rsidRPr="006F1150" w:rsidRDefault="00FB63E6" w:rsidP="003D7D3F">
                        <w:pPr>
                          <w:spacing w:after="0" w:line="240" w:lineRule="auto"/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</w:pPr>
                        <w:r w:rsidRPr="006F1150"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  <w:t xml:space="preserve">   дефицита бюджета</w:t>
                        </w:r>
                      </w:p>
                    </w:txbxContent>
                  </v:textbox>
                </v:shape>
                <v:shape id="Text Box 28" o:spid="_x0000_s1140" type="#_x0000_t202" style="position:absolute;left:1509;top:6822;width:2297;height: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" stroked="f">
                  <v:fill opacity="0"/>
                  <v:textbox>
                    <w:txbxContent>
                      <w:p w14:paraId="6FED0AA9" w14:textId="77777777" w:rsidR="00FB63E6" w:rsidRPr="006F1150" w:rsidRDefault="00FB63E6" w:rsidP="003D7D3F">
                        <w:pPr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</w:pPr>
                        <w:r w:rsidRPr="006F1150"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  <w:t>- доходы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9520" behindDoc="0" locked="0" layoutInCell="1" allowOverlap="1" wp14:anchorId="741E95C5" wp14:editId="5464960F">
                <wp:simplePos x="0" y="0"/>
                <wp:positionH relativeFrom="column">
                  <wp:posOffset>6257925</wp:posOffset>
                </wp:positionH>
                <wp:positionV relativeFrom="paragraph">
                  <wp:posOffset>36830</wp:posOffset>
                </wp:positionV>
                <wp:extent cx="3458210" cy="2736215"/>
                <wp:effectExtent l="0" t="0" r="1270" b="0"/>
                <wp:wrapNone/>
                <wp:docPr id="311" name="Надпись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8210" cy="273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2028EA" w14:textId="77777777" w:rsidR="00FB63E6" w:rsidRPr="006F1150" w:rsidRDefault="00FB63E6" w:rsidP="003D7D3F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В случае нехватки</w:t>
                            </w:r>
                          </w:p>
                          <w:p w14:paraId="0FCEA068" w14:textId="77777777" w:rsidR="00FB63E6" w:rsidRPr="006F1150" w:rsidRDefault="00FB63E6" w:rsidP="003D7D3F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денежных средств,</w:t>
                            </w:r>
                          </w:p>
                          <w:p w14:paraId="04EC71F4" w14:textId="77777777" w:rsidR="00FB63E6" w:rsidRPr="006F1150" w:rsidRDefault="00FB63E6" w:rsidP="003D7D3F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для того, чтобы все</w:t>
                            </w:r>
                          </w:p>
                          <w:p w14:paraId="7DDC4BA5" w14:textId="77777777" w:rsidR="00FB63E6" w:rsidRPr="006F1150" w:rsidRDefault="00FB63E6" w:rsidP="003D7D3F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принятые</w:t>
                            </w:r>
                            <w:proofErr w:type="gramEnd"/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 xml:space="preserve">  властью</w:t>
                            </w:r>
                          </w:p>
                          <w:p w14:paraId="074EE704" w14:textId="77777777" w:rsidR="00FB63E6" w:rsidRPr="006F1150" w:rsidRDefault="00FB63E6" w:rsidP="003D7D3F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обязательства перед обществом были</w:t>
                            </w:r>
                          </w:p>
                          <w:p w14:paraId="7901317B" w14:textId="77777777" w:rsidR="00FB63E6" w:rsidRPr="006F1150" w:rsidRDefault="00FB63E6" w:rsidP="003D7D3F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исполнены</w:t>
                            </w:r>
                            <w:proofErr w:type="gramEnd"/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 xml:space="preserve">  надлежащим  образом,</w:t>
                            </w:r>
                          </w:p>
                          <w:p w14:paraId="3DD44241" w14:textId="77777777" w:rsidR="00FB63E6" w:rsidRPr="006F1150" w:rsidRDefault="00FB63E6" w:rsidP="003D7D3F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изыскиваются источники финансирования дефицита бюджета.</w:t>
                            </w:r>
                          </w:p>
                          <w:p w14:paraId="12FE9A26" w14:textId="77777777" w:rsidR="00FB63E6" w:rsidRPr="006F1150" w:rsidRDefault="00FB63E6" w:rsidP="003D7D3F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741E95C5" id="Надпись 311" o:spid="_x0000_s1141" type="#_x0000_t202" style="position:absolute;margin-left:492.75pt;margin-top:2.9pt;width:272.3pt;height:215.45pt;z-index:25181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" filled="f" stroked="f">
                <v:textbox>
                  <w:txbxContent>
                    <w:p w14:paraId="7F2028EA" w14:textId="77777777" w:rsidR="00FB63E6" w:rsidRPr="006F1150" w:rsidRDefault="00FB63E6" w:rsidP="003D7D3F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В случае нехватки</w:t>
                      </w:r>
                    </w:p>
                    <w:p w14:paraId="0FCEA068" w14:textId="77777777" w:rsidR="00FB63E6" w:rsidRPr="006F1150" w:rsidRDefault="00FB63E6" w:rsidP="003D7D3F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денежных средств,</w:t>
                      </w:r>
                    </w:p>
                    <w:p w14:paraId="04EC71F4" w14:textId="77777777" w:rsidR="00FB63E6" w:rsidRPr="006F1150" w:rsidRDefault="00FB63E6" w:rsidP="003D7D3F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для того, чтобы все</w:t>
                      </w:r>
                    </w:p>
                    <w:p w14:paraId="7DDC4BA5" w14:textId="77777777" w:rsidR="00FB63E6" w:rsidRPr="006F1150" w:rsidRDefault="00FB63E6" w:rsidP="003D7D3F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proofErr w:type="gramStart"/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принятые  властью</w:t>
                      </w:r>
                      <w:proofErr w:type="gramEnd"/>
                    </w:p>
                    <w:p w14:paraId="074EE704" w14:textId="77777777" w:rsidR="00FB63E6" w:rsidRPr="006F1150" w:rsidRDefault="00FB63E6" w:rsidP="003D7D3F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обязательства перед обществом были</w:t>
                      </w:r>
                    </w:p>
                    <w:p w14:paraId="7901317B" w14:textId="77777777" w:rsidR="00FB63E6" w:rsidRPr="006F1150" w:rsidRDefault="00FB63E6" w:rsidP="003D7D3F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proofErr w:type="gramStart"/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исполнены  надлежащим</w:t>
                      </w:r>
                      <w:proofErr w:type="gramEnd"/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 xml:space="preserve">  образом,</w:t>
                      </w:r>
                    </w:p>
                    <w:p w14:paraId="3DD44241" w14:textId="77777777" w:rsidR="00FB63E6" w:rsidRPr="006F1150" w:rsidRDefault="00FB63E6" w:rsidP="003D7D3F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изыскиваются источники финансирования дефицита бюджета.</w:t>
                      </w:r>
                    </w:p>
                    <w:p w14:paraId="12FE9A26" w14:textId="77777777" w:rsidR="00FB63E6" w:rsidRPr="006F1150" w:rsidRDefault="00FB63E6" w:rsidP="003D7D3F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B9BF671" w14:textId="77777777" w:rsidR="003D7D3F" w:rsidRPr="0044108B" w:rsidRDefault="003D7D3F" w:rsidP="003D7D3F">
      <w:pPr>
        <w:rPr>
          <w:rFonts w:ascii="Calibri" w:hAnsi="Calibri" w:cs="Calibri"/>
          <w:color w:val="69294B"/>
          <w:sz w:val="28"/>
          <w:szCs w:val="28"/>
        </w:rPr>
      </w:pPr>
    </w:p>
    <w:p w14:paraId="494A1C79" w14:textId="77777777" w:rsidR="003D7D3F" w:rsidRPr="0044108B" w:rsidRDefault="003D7D3F" w:rsidP="003D7D3F">
      <w:pPr>
        <w:rPr>
          <w:rFonts w:ascii="Calibri" w:hAnsi="Calibri" w:cs="Calibri"/>
          <w:color w:val="69294B"/>
          <w:sz w:val="28"/>
          <w:szCs w:val="28"/>
        </w:rPr>
      </w:pPr>
    </w:p>
    <w:p w14:paraId="3B333C7A" w14:textId="77777777" w:rsidR="003D7D3F" w:rsidRPr="0044108B" w:rsidRDefault="003D7D3F" w:rsidP="003D7D3F">
      <w:pPr>
        <w:rPr>
          <w:rFonts w:ascii="Calibri" w:hAnsi="Calibri" w:cs="Calibri"/>
          <w:color w:val="69294B"/>
          <w:sz w:val="28"/>
          <w:szCs w:val="28"/>
        </w:rPr>
      </w:pPr>
    </w:p>
    <w:p w14:paraId="37A3EB17" w14:textId="77777777" w:rsidR="003D7D3F" w:rsidRPr="0044108B" w:rsidRDefault="003D7D3F" w:rsidP="003D7D3F">
      <w:pPr>
        <w:rPr>
          <w:rFonts w:ascii="Calibri" w:hAnsi="Calibri" w:cs="Calibri"/>
          <w:color w:val="69294B"/>
          <w:sz w:val="28"/>
          <w:szCs w:val="28"/>
        </w:rPr>
      </w:pPr>
    </w:p>
    <w:p w14:paraId="267E91DF" w14:textId="77777777" w:rsidR="003D7D3F" w:rsidRPr="0044108B" w:rsidRDefault="003D7D3F" w:rsidP="003D7D3F">
      <w:pPr>
        <w:rPr>
          <w:rFonts w:ascii="Calibri" w:hAnsi="Calibri" w:cs="Calibri"/>
          <w:color w:val="69294B"/>
          <w:sz w:val="28"/>
          <w:szCs w:val="28"/>
        </w:rPr>
      </w:pPr>
    </w:p>
    <w:p w14:paraId="2F031217" w14:textId="1BEDE41F" w:rsidR="003D7D3F" w:rsidRPr="0044108B" w:rsidRDefault="003D7D3F" w:rsidP="003D7D3F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0544" behindDoc="0" locked="0" layoutInCell="1" allowOverlap="1" wp14:anchorId="31DDA214" wp14:editId="5CC1BD15">
                <wp:simplePos x="0" y="0"/>
                <wp:positionH relativeFrom="column">
                  <wp:posOffset>106680</wp:posOffset>
                </wp:positionH>
                <wp:positionV relativeFrom="paragraph">
                  <wp:posOffset>97791</wp:posOffset>
                </wp:positionV>
                <wp:extent cx="9809480" cy="1300480"/>
                <wp:effectExtent l="0" t="0" r="0" b="0"/>
                <wp:wrapNone/>
                <wp:docPr id="312" name="Надпись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09480" cy="1300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8B6044" w14:textId="77777777" w:rsidR="00FB63E6" w:rsidRPr="006F1150" w:rsidRDefault="00FB63E6" w:rsidP="003D7D3F">
                            <w:pPr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 xml:space="preserve">Самый простой способ – использовать средства, оставшиеся в бюджете с прошлого года. Однако, если таковых нет, привлекаются банковские кредиты. Заемные средства необходимо возвращать, а также уплачивать по ним проценты. В связи с этим возникает </w:t>
                            </w:r>
                            <w:r w:rsidRPr="006F1150"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  <w:t>МУНИЦИПАЛЬНЫЙ  ДОЛГ.</w:t>
                            </w:r>
                          </w:p>
                          <w:p w14:paraId="67F90A62" w14:textId="77777777" w:rsidR="00FB63E6" w:rsidRDefault="00FB63E6" w:rsidP="003D7D3F">
                            <w:pPr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58105134" w14:textId="77777777" w:rsidR="00FB63E6" w:rsidRDefault="00FB63E6" w:rsidP="003D7D3F">
                            <w:pPr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05081E8C" w14:textId="77777777" w:rsidR="00FB63E6" w:rsidRPr="000E15BB" w:rsidRDefault="00FB63E6" w:rsidP="003D7D3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12" o:spid="_x0000_s1142" type="#_x0000_t202" style="position:absolute;margin-left:8.4pt;margin-top:7.7pt;width:772.4pt;height:102.4pt;z-index:25182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" filled="f" stroked="f">
                <v:textbox>
                  <w:txbxContent>
                    <w:p w14:paraId="728B6044" w14:textId="77777777" w:rsidR="00FB63E6" w:rsidRPr="006F1150" w:rsidRDefault="00FB63E6" w:rsidP="003D7D3F">
                      <w:pPr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 xml:space="preserve">Самый простой способ – использовать средства, оставшиеся в бюджете с прошлого года. Однако, если таковых нет, привлекаются банковские кредиты. Заемные средства необходимо возвращать, а также уплачивать по ним проценты. В связи с этим возникает </w:t>
                      </w:r>
                      <w:r w:rsidRPr="006F1150"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  <w:t>МУНИЦИПАЛЬНЫЙ  ДОЛГ.</w:t>
                      </w:r>
                    </w:p>
                    <w:p w14:paraId="67F90A62" w14:textId="77777777" w:rsidR="00FB63E6" w:rsidRDefault="00FB63E6" w:rsidP="003D7D3F">
                      <w:pPr>
                        <w:rPr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58105134" w14:textId="77777777" w:rsidR="00FB63E6" w:rsidRDefault="00FB63E6" w:rsidP="003D7D3F">
                      <w:pPr>
                        <w:rPr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05081E8C" w14:textId="77777777" w:rsidR="00FB63E6" w:rsidRPr="000E15BB" w:rsidRDefault="00FB63E6" w:rsidP="003D7D3F"/>
                  </w:txbxContent>
                </v:textbox>
              </v:shape>
            </w:pict>
          </mc:Fallback>
        </mc:AlternateContent>
      </w:r>
    </w:p>
    <w:p w14:paraId="23D9BF0B" w14:textId="77777777" w:rsidR="003D7D3F" w:rsidRDefault="003D7D3F" w:rsidP="003D7D3F">
      <w:pPr>
        <w:rPr>
          <w:rFonts w:ascii="Calibri" w:hAnsi="Calibri" w:cs="Calibri"/>
          <w:color w:val="69294B"/>
          <w:sz w:val="28"/>
          <w:szCs w:val="28"/>
        </w:rPr>
      </w:pPr>
    </w:p>
    <w:p w14:paraId="31F8780A" w14:textId="77777777" w:rsidR="00BE5BD0" w:rsidRPr="0044108B" w:rsidRDefault="00BE5BD0" w:rsidP="003D7D3F">
      <w:pPr>
        <w:rPr>
          <w:rFonts w:ascii="Calibri" w:hAnsi="Calibri" w:cs="Calibri"/>
          <w:color w:val="69294B"/>
          <w:sz w:val="28"/>
          <w:szCs w:val="28"/>
        </w:rPr>
      </w:pPr>
    </w:p>
    <w:p w14:paraId="01A9EAC2" w14:textId="77777777" w:rsidR="00AE1309" w:rsidRDefault="00AE1309" w:rsidP="00AE13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69294B"/>
          <w:sz w:val="28"/>
          <w:szCs w:val="28"/>
        </w:rPr>
      </w:pPr>
      <w:r w:rsidRPr="002F1B36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32832" behindDoc="0" locked="0" layoutInCell="1" allowOverlap="1" wp14:anchorId="07D97191" wp14:editId="3BE68AD0">
                <wp:simplePos x="0" y="0"/>
                <wp:positionH relativeFrom="page">
                  <wp:align>center</wp:align>
                </wp:positionH>
                <wp:positionV relativeFrom="paragraph">
                  <wp:posOffset>-467833</wp:posOffset>
                </wp:positionV>
                <wp:extent cx="9848850" cy="839972"/>
                <wp:effectExtent l="0" t="0" r="0" b="0"/>
                <wp:wrapNone/>
                <wp:docPr id="314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848850" cy="83997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88C271D" w14:textId="3D5CA4EB" w:rsidR="00FB63E6" w:rsidRPr="00147927" w:rsidRDefault="00FB63E6" w:rsidP="00AE1309">
                            <w:pPr>
                              <w:jc w:val="center"/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6F1150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Сбалансированность бюджета округа на 202</w:t>
                            </w:r>
                            <w:r w:rsidR="00AD6C89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>8</w:t>
                            </w:r>
                            <w:r w:rsidRPr="006F1150">
                              <w:rPr>
                                <w:rFonts w:ascii="Segoe UI Light" w:eastAsiaTheme="majorEastAsia" w:hAnsi="Segoe UI Light" w:cs="Segoe UI Light"/>
                                <w:color w:val="69294B"/>
                                <w:kern w:val="24"/>
                                <w:sz w:val="56"/>
                                <w:szCs w:val="56"/>
                              </w:rPr>
                              <w:t xml:space="preserve"> год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07D97191" id="_x0000_s1143" style="position:absolute;left:0;text-align:left;margin-left:0;margin-top:-36.85pt;width:775.5pt;height:66.15pt;z-index:25183283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" filled="f" stroked="f">
                <o:lock v:ext="edit" grouping="t"/>
                <v:textbox>
                  <w:txbxContent>
                    <w:p w14:paraId="788C271D" w14:textId="3D5CA4EB" w:rsidR="00FB63E6" w:rsidRPr="00147927" w:rsidRDefault="00FB63E6" w:rsidP="00AE1309">
                      <w:pPr>
                        <w:jc w:val="center"/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</w:pPr>
                      <w:r w:rsidRPr="006F1150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Сбалансированность бюджета округа на 202</w:t>
                      </w:r>
                      <w:r w:rsidR="00AD6C89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>8</w:t>
                      </w:r>
                      <w:r w:rsidRPr="006F1150">
                        <w:rPr>
                          <w:rFonts w:ascii="Segoe UI Light" w:eastAsiaTheme="majorEastAsia" w:hAnsi="Segoe UI Light" w:cs="Segoe UI Light"/>
                          <w:color w:val="69294B"/>
                          <w:kern w:val="24"/>
                          <w:sz w:val="56"/>
                          <w:szCs w:val="56"/>
                        </w:rPr>
                        <w:t xml:space="preserve"> год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6E9FC853" w14:textId="77777777" w:rsidR="00AE1309" w:rsidRDefault="00AE1309" w:rsidP="00AE13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69294B"/>
          <w:sz w:val="28"/>
          <w:szCs w:val="28"/>
        </w:rPr>
      </w:pPr>
      <w:r w:rsidRPr="002F1B36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33856" behindDoc="0" locked="0" layoutInCell="1" allowOverlap="1" wp14:anchorId="16681DD0" wp14:editId="334C7CA5">
                <wp:simplePos x="0" y="0"/>
                <wp:positionH relativeFrom="column">
                  <wp:posOffset>0</wp:posOffset>
                </wp:positionH>
                <wp:positionV relativeFrom="paragraph">
                  <wp:posOffset>107153</wp:posOffset>
                </wp:positionV>
                <wp:extent cx="9896475" cy="17145"/>
                <wp:effectExtent l="19050" t="19050" r="28575" b="20955"/>
                <wp:wrapNone/>
                <wp:docPr id="315" name="Прямая соединительная линия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96475" cy="1714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483FE030" id="Прямая соединительная линия 315" o:spid="_x0000_s1026" style="position:absolute;flip:y;z-index:251833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8.45pt" to="779.2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" strokecolor="#ffc000 [3207]" strokeweight="3pt">
                <v:stroke joinstyle="miter"/>
              </v:line>
            </w:pict>
          </mc:Fallback>
        </mc:AlternateContent>
      </w:r>
    </w:p>
    <w:p w14:paraId="02D50CAC" w14:textId="4425D541" w:rsidR="00AE1309" w:rsidRPr="0044108B" w:rsidRDefault="00281206" w:rsidP="00AE1309">
      <w:pPr>
        <w:rPr>
          <w:rFonts w:ascii="Calibri" w:hAnsi="Calibri" w:cs="Calibri"/>
          <w:b/>
          <w:color w:val="69294B"/>
          <w:spacing w:val="2"/>
          <w:sz w:val="28"/>
          <w:szCs w:val="28"/>
        </w:rPr>
      </w:pPr>
      <w:r w:rsidRPr="001772E0">
        <w:rPr>
          <w:rFonts w:ascii="Calibri" w:hAnsi="Calibri" w:cs="Calibri"/>
          <w:noProof/>
          <w:color w:val="69294B"/>
          <w:sz w:val="28"/>
          <w:szCs w:val="28"/>
          <w:lang w:eastAsia="ru-RU"/>
        </w:rPr>
        <w:drawing>
          <wp:anchor distT="0" distB="0" distL="114300" distR="114300" simplePos="0" relativeHeight="251582965" behindDoc="1" locked="0" layoutInCell="1" allowOverlap="1" wp14:anchorId="7A72FE12" wp14:editId="23F108BD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9972040" cy="4728845"/>
            <wp:effectExtent l="0" t="0" r="0" b="0"/>
            <wp:wrapNone/>
            <wp:docPr id="353" name="Рисунок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E1309" w:rsidRPr="0044108B">
        <w:rPr>
          <w:rFonts w:ascii="Calibri" w:hAnsi="Calibri" w:cs="Calibri"/>
          <w:b/>
          <w:noProof/>
          <w:color w:val="69294B"/>
          <w:spacing w:val="2"/>
          <w:sz w:val="28"/>
          <w:szCs w:val="28"/>
          <w:lang w:eastAsia="ru-RU"/>
        </w:rPr>
        <w:drawing>
          <wp:anchor distT="0" distB="0" distL="114300" distR="114300" simplePos="0" relativeHeight="251825664" behindDoc="1" locked="0" layoutInCell="1" allowOverlap="1" wp14:anchorId="185695BE" wp14:editId="4CBB5EA8">
            <wp:simplePos x="0" y="0"/>
            <wp:positionH relativeFrom="column">
              <wp:posOffset>1746885</wp:posOffset>
            </wp:positionH>
            <wp:positionV relativeFrom="paragraph">
              <wp:posOffset>181610</wp:posOffset>
            </wp:positionV>
            <wp:extent cx="5947410" cy="4808220"/>
            <wp:effectExtent l="0" t="0" r="0" b="0"/>
            <wp:wrapNone/>
            <wp:docPr id="33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4">
                              <a14:imgEffect>
                                <a14:backgroundRemoval t="4000" b="92667" l="4778" r="95000">
                                  <a14:foregroundMark x1="9778" y1="76111" x2="27333" y2="77000"/>
                                  <a14:foregroundMark x1="77556" y1="79111" x2="86333" y2="79333"/>
                                  <a14:foregroundMark x1="61444" y1="91333" x2="52222" y2="92667"/>
                                  <a14:foregroundMark x1="52222" y1="92667" x2="36444" y2="88889"/>
                                  <a14:foregroundMark x1="24111" y1="44444" x2="26778" y2="52222"/>
                                  <a14:foregroundMark x1="31111" y1="63444" x2="28111" y2="54000"/>
                                  <a14:foregroundMark x1="28111" y1="54000" x2="28111" y2="54000"/>
                                  <a14:foregroundMark x1="74889" y1="51111" x2="71000" y2="60333"/>
                                  <a14:foregroundMark x1="71000" y1="60333" x2="70778" y2="61889"/>
                                  <a14:foregroundMark x1="81889" y1="30333" x2="85778" y2="43556"/>
                                  <a14:foregroundMark x1="81000" y1="34444" x2="75222" y2="50222"/>
                                  <a14:foregroundMark x1="95111" y1="76556" x2="93333" y2="76556"/>
                                  <a14:foregroundMark x1="16111" y1="27444" x2="18111" y2="28333"/>
                                  <a14:foregroundMark x1="51889" y1="10444" x2="49889" y2="8667"/>
                                  <a14:foregroundMark x1="50556" y1="4889" x2="49000" y2="4222"/>
                                  <a14:foregroundMark x1="32000" y1="64556" x2="32667" y2="66556"/>
                                  <a14:foregroundMark x1="68667" y1="67667" x2="67556" y2="71222"/>
                                  <a14:foregroundMark x1="95111" y1="69000" x2="86000" y2="44889"/>
                                  <a14:foregroundMark x1="70111" y1="63444" x2="69333" y2="65889"/>
                                  <a14:foregroundMark x1="7117" y1="70832" x2="7222" y2="65889"/>
                                  <a14:foregroundMark x1="7096" y1="71806" x2="7086" y2="72277"/>
                                  <a14:foregroundMark x1="7000" y1="76333" x2="7096" y2="71790"/>
                                  <a14:foregroundMark x1="7222" y1="65889" x2="11778" y2="53333"/>
                                  <a14:foregroundMark x1="18444" y1="35556" x2="13222" y2="50444"/>
                                  <a14:foregroundMark x1="12889" y1="50667" x2="12111" y2="53556"/>
                                  <a14:foregroundMark x1="22667" y1="40000" x2="21667" y2="37778"/>
                                  <a14:foregroundMark x1="5333" y1="71889" x2="4778" y2="75444"/>
                                  <a14:foregroundMark x1="32333" y1="21667" x2="35444" y2="20333"/>
                                  <a14:foregroundMark x1="86222" y1="44000" x2="86556" y2="44667"/>
                                  <a14:backgroundMark x1="7246" y1="71889" x2="7333" y2="71889"/>
                                  <a14:backgroundMark x1="6896" y1="72131" x2="7556" y2="69889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480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253CC85" w14:textId="77777777" w:rsidR="00AE1309" w:rsidRPr="0044108B" w:rsidRDefault="00AE1309" w:rsidP="00AE1309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8736" behindDoc="0" locked="0" layoutInCell="1" allowOverlap="1" wp14:anchorId="4B2B3B8E" wp14:editId="54989F56">
                <wp:simplePos x="0" y="0"/>
                <wp:positionH relativeFrom="column">
                  <wp:posOffset>7216775</wp:posOffset>
                </wp:positionH>
                <wp:positionV relativeFrom="paragraph">
                  <wp:posOffset>117475</wp:posOffset>
                </wp:positionV>
                <wp:extent cx="2558415" cy="2198370"/>
                <wp:effectExtent l="4445" t="0" r="0" b="0"/>
                <wp:wrapNone/>
                <wp:docPr id="316" name="Надпись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8415" cy="219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645B18" w14:textId="77777777" w:rsidR="00FB63E6" w:rsidRPr="006F1150" w:rsidRDefault="00FB63E6" w:rsidP="00AE1309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Расходы бюджета</w:t>
                            </w:r>
                          </w:p>
                          <w:p w14:paraId="140782AF" w14:textId="77777777" w:rsidR="00FB63E6" w:rsidRPr="006F1150" w:rsidRDefault="00FB63E6" w:rsidP="00AE1309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сопоставляются с доходами,</w:t>
                            </w:r>
                          </w:p>
                          <w:p w14:paraId="7F2D3AAD" w14:textId="77777777" w:rsidR="00FB63E6" w:rsidRPr="006F1150" w:rsidRDefault="00FB63E6" w:rsidP="00AE1309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получается их баланс.</w:t>
                            </w:r>
                          </w:p>
                          <w:p w14:paraId="05310D84" w14:textId="77777777" w:rsidR="00FB63E6" w:rsidRPr="006F1150" w:rsidRDefault="00FB63E6" w:rsidP="00AE1309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  <w:t>ДОХОДЫ – РАСХОДЫ=</w:t>
                            </w:r>
                          </w:p>
                          <w:p w14:paraId="45E02E6F" w14:textId="77777777" w:rsidR="00FB63E6" w:rsidRPr="006F1150" w:rsidRDefault="00FB63E6" w:rsidP="00AE1309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  <w:t>ДЕФИЦИТ/ПРОФИЦИТ</w:t>
                            </w:r>
                          </w:p>
                          <w:p w14:paraId="44623BFB" w14:textId="77777777" w:rsidR="00FB63E6" w:rsidRPr="006F1150" w:rsidRDefault="00FB63E6" w:rsidP="00AE1309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Если расходы превышают</w:t>
                            </w:r>
                          </w:p>
                          <w:p w14:paraId="07A3D5FE" w14:textId="77777777" w:rsidR="00FB63E6" w:rsidRPr="006F1150" w:rsidRDefault="00FB63E6" w:rsidP="00AE1309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доходы, складывается</w:t>
                            </w:r>
                          </w:p>
                          <w:p w14:paraId="33552187" w14:textId="77777777" w:rsidR="00FB63E6" w:rsidRPr="006F1150" w:rsidRDefault="00FB63E6" w:rsidP="00AE1309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дефицит, в обратном</w:t>
                            </w:r>
                          </w:p>
                          <w:p w14:paraId="63F410FB" w14:textId="77777777" w:rsidR="00FB63E6" w:rsidRPr="006F1150" w:rsidRDefault="00FB63E6" w:rsidP="00AE1309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 xml:space="preserve"> случае - профицит.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4B2B3B8E" id="Надпись 316" o:spid="_x0000_s1144" type="#_x0000_t202" style="position:absolute;margin-left:568.25pt;margin-top:9.25pt;width:201.45pt;height:173.1pt;z-index:25182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" filled="f" stroked="f">
                <v:textbox>
                  <w:txbxContent>
                    <w:p w14:paraId="3B645B18" w14:textId="77777777" w:rsidR="00FB63E6" w:rsidRPr="006F1150" w:rsidRDefault="00FB63E6" w:rsidP="00AE1309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Расходы бюджета</w:t>
                      </w:r>
                    </w:p>
                    <w:p w14:paraId="140782AF" w14:textId="77777777" w:rsidR="00FB63E6" w:rsidRPr="006F1150" w:rsidRDefault="00FB63E6" w:rsidP="00AE1309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сопоставляются с доходами,</w:t>
                      </w:r>
                    </w:p>
                    <w:p w14:paraId="7F2D3AAD" w14:textId="77777777" w:rsidR="00FB63E6" w:rsidRPr="006F1150" w:rsidRDefault="00FB63E6" w:rsidP="00AE1309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получается их баланс.</w:t>
                      </w:r>
                    </w:p>
                    <w:p w14:paraId="05310D84" w14:textId="77777777" w:rsidR="00FB63E6" w:rsidRPr="006F1150" w:rsidRDefault="00FB63E6" w:rsidP="00AE1309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  <w:t>ДОХОДЫ – РАСХОДЫ=</w:t>
                      </w:r>
                    </w:p>
                    <w:p w14:paraId="45E02E6F" w14:textId="77777777" w:rsidR="00FB63E6" w:rsidRPr="006F1150" w:rsidRDefault="00FB63E6" w:rsidP="00AE1309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  <w:t>ДЕФИЦИТ/ПРОФИЦИТ</w:t>
                      </w:r>
                    </w:p>
                    <w:p w14:paraId="44623BFB" w14:textId="77777777" w:rsidR="00FB63E6" w:rsidRPr="006F1150" w:rsidRDefault="00FB63E6" w:rsidP="00AE1309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Если расходы превышают</w:t>
                      </w:r>
                    </w:p>
                    <w:p w14:paraId="07A3D5FE" w14:textId="77777777" w:rsidR="00FB63E6" w:rsidRPr="006F1150" w:rsidRDefault="00FB63E6" w:rsidP="00AE1309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доходы, складывается</w:t>
                      </w:r>
                    </w:p>
                    <w:p w14:paraId="33552187" w14:textId="77777777" w:rsidR="00FB63E6" w:rsidRPr="006F1150" w:rsidRDefault="00FB63E6" w:rsidP="00AE1309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дефицит, в обратном</w:t>
                      </w:r>
                    </w:p>
                    <w:p w14:paraId="63F410FB" w14:textId="77777777" w:rsidR="00FB63E6" w:rsidRPr="006F1150" w:rsidRDefault="00FB63E6" w:rsidP="00AE1309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 xml:space="preserve"> случае - профицит.</w:t>
                      </w:r>
                    </w:p>
                  </w:txbxContent>
                </v:textbox>
              </v:shape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7712" behindDoc="0" locked="0" layoutInCell="1" allowOverlap="1" wp14:anchorId="7E257D88" wp14:editId="7F4DBBB2">
                <wp:simplePos x="0" y="0"/>
                <wp:positionH relativeFrom="column">
                  <wp:posOffset>0</wp:posOffset>
                </wp:positionH>
                <wp:positionV relativeFrom="paragraph">
                  <wp:posOffset>117475</wp:posOffset>
                </wp:positionV>
                <wp:extent cx="2491105" cy="1981200"/>
                <wp:effectExtent l="0" t="0" r="0" b="4445"/>
                <wp:wrapNone/>
                <wp:docPr id="317" name="Надпись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1105" cy="198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FB7AA2" w14:textId="77777777" w:rsidR="00FB63E6" w:rsidRPr="006F1150" w:rsidRDefault="00FB63E6" w:rsidP="00AE1309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  <w:t>Сбалансированность бюджета</w:t>
                            </w:r>
                          </w:p>
                          <w:p w14:paraId="259C6295" w14:textId="77777777" w:rsidR="00FB63E6" w:rsidRPr="006F1150" w:rsidRDefault="00FB63E6" w:rsidP="00AE1309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  <w:t>по доходам и расходам</w:t>
                            </w: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 xml:space="preserve"> –</w:t>
                            </w:r>
                          </w:p>
                          <w:p w14:paraId="7B7EBDC6" w14:textId="77777777" w:rsidR="00FB63E6" w:rsidRPr="006F1150" w:rsidRDefault="00FB63E6" w:rsidP="00AE1309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основополагающее требование,</w:t>
                            </w:r>
                          </w:p>
                          <w:p w14:paraId="4843585B" w14:textId="77777777" w:rsidR="00FB63E6" w:rsidRPr="006F1150" w:rsidRDefault="00FB63E6" w:rsidP="00AE1309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предъявляемое к органам,</w:t>
                            </w:r>
                          </w:p>
                          <w:p w14:paraId="5AA1659C" w14:textId="77777777" w:rsidR="00FB63E6" w:rsidRPr="006F1150" w:rsidRDefault="00FB63E6" w:rsidP="00AE1309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составляющим и</w:t>
                            </w:r>
                          </w:p>
                          <w:p w14:paraId="7CC4079B" w14:textId="77777777" w:rsidR="00FB63E6" w:rsidRPr="006F1150" w:rsidRDefault="00FB63E6" w:rsidP="00AE1309">
                            <w:pPr>
                              <w:spacing w:after="0" w:line="240" w:lineRule="auto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утверждающим бюджет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7E257D88" id="Надпись 317" o:spid="_x0000_s1145" type="#_x0000_t202" style="position:absolute;margin-left:0;margin-top:9.25pt;width:196.15pt;height:156pt;z-index:25182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" filled="f" stroked="f">
                <v:textbox>
                  <w:txbxContent>
                    <w:p w14:paraId="17FB7AA2" w14:textId="77777777" w:rsidR="00FB63E6" w:rsidRPr="006F1150" w:rsidRDefault="00FB63E6" w:rsidP="00AE1309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  <w:t>Сбалансированность бюджета</w:t>
                      </w:r>
                    </w:p>
                    <w:p w14:paraId="259C6295" w14:textId="77777777" w:rsidR="00FB63E6" w:rsidRPr="006F1150" w:rsidRDefault="00FB63E6" w:rsidP="00AE1309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  <w:t>по доходам и расходам</w:t>
                      </w: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 xml:space="preserve"> –</w:t>
                      </w:r>
                    </w:p>
                    <w:p w14:paraId="7B7EBDC6" w14:textId="77777777" w:rsidR="00FB63E6" w:rsidRPr="006F1150" w:rsidRDefault="00FB63E6" w:rsidP="00AE1309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основополагающее требование,</w:t>
                      </w:r>
                    </w:p>
                    <w:p w14:paraId="4843585B" w14:textId="77777777" w:rsidR="00FB63E6" w:rsidRPr="006F1150" w:rsidRDefault="00FB63E6" w:rsidP="00AE1309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предъявляемое к органам,</w:t>
                      </w:r>
                    </w:p>
                    <w:p w14:paraId="5AA1659C" w14:textId="77777777" w:rsidR="00FB63E6" w:rsidRPr="006F1150" w:rsidRDefault="00FB63E6" w:rsidP="00AE1309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составляющим и</w:t>
                      </w:r>
                    </w:p>
                    <w:p w14:paraId="7CC4079B" w14:textId="77777777" w:rsidR="00FB63E6" w:rsidRPr="006F1150" w:rsidRDefault="00FB63E6" w:rsidP="00AE1309">
                      <w:pPr>
                        <w:spacing w:after="0" w:line="240" w:lineRule="auto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утверждающим бюджет</w:t>
                      </w:r>
                    </w:p>
                  </w:txbxContent>
                </v:textbox>
              </v:shape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64268E14" wp14:editId="36257D31">
                <wp:extent cx="313690" cy="313690"/>
                <wp:effectExtent l="0" t="0" r="0" b="0"/>
                <wp:docPr id="318" name="Прямоугольник 3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3690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51B35284" id="Прямоугольник 318" o:spid="_x0000_s1026" style="width:24.7pt;height:2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" filled="f" stroked="f">
                <o:lock v:ext="edit" aspectratio="t"/>
                <w10:anchorlock/>
              </v:rect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5740982B" wp14:editId="641A7B84">
                <wp:extent cx="313690" cy="313690"/>
                <wp:effectExtent l="0" t="0" r="0" b="0"/>
                <wp:docPr id="319" name="Прямоугольник 3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3690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4886C6F5" id="Прямоугольник 319" o:spid="_x0000_s1026" style="width:24.7pt;height:2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" filled="f" stroked="f">
                <o:lock v:ext="edit" aspectratio="t"/>
                <w10:anchorlock/>
              </v:rect>
            </w:pict>
          </mc:Fallback>
        </mc:AlternateContent>
      </w:r>
    </w:p>
    <w:p w14:paraId="23D9E057" w14:textId="77777777" w:rsidR="00AE1309" w:rsidRPr="0044108B" w:rsidRDefault="00AE1309" w:rsidP="00AE1309">
      <w:pPr>
        <w:rPr>
          <w:rFonts w:ascii="Calibri" w:hAnsi="Calibri" w:cs="Calibri"/>
          <w:color w:val="69294B"/>
          <w:sz w:val="28"/>
          <w:szCs w:val="28"/>
        </w:rPr>
      </w:pPr>
    </w:p>
    <w:p w14:paraId="788021CC" w14:textId="77777777" w:rsidR="00AE1309" w:rsidRPr="0044108B" w:rsidRDefault="00AE1309" w:rsidP="00AE1309">
      <w:pPr>
        <w:rPr>
          <w:rFonts w:ascii="Calibri" w:hAnsi="Calibri" w:cs="Calibri"/>
          <w:color w:val="69294B"/>
          <w:sz w:val="28"/>
          <w:szCs w:val="28"/>
        </w:rPr>
      </w:pPr>
    </w:p>
    <w:p w14:paraId="669D9827" w14:textId="77777777" w:rsidR="00AE1309" w:rsidRPr="0044108B" w:rsidRDefault="00AE1309" w:rsidP="00AE1309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6701653F" wp14:editId="3B960A1D">
                <wp:extent cx="313690" cy="313690"/>
                <wp:effectExtent l="0" t="0" r="0" b="0"/>
                <wp:docPr id="320" name="Прямоугольник 3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3690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7F2E561C" id="Прямоугольник 320" o:spid="_x0000_s1026" style="width:24.7pt;height:2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46E2F28C" w14:textId="77777777" w:rsidR="00AE1309" w:rsidRPr="0044108B" w:rsidRDefault="00AE1309" w:rsidP="00AE1309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831808" behindDoc="0" locked="0" layoutInCell="1" allowOverlap="1" wp14:anchorId="060EC76A" wp14:editId="0004EEED">
                <wp:simplePos x="0" y="0"/>
                <wp:positionH relativeFrom="column">
                  <wp:posOffset>2298095</wp:posOffset>
                </wp:positionH>
                <wp:positionV relativeFrom="paragraph">
                  <wp:posOffset>124770</wp:posOffset>
                </wp:positionV>
                <wp:extent cx="4921885" cy="1523365"/>
                <wp:effectExtent l="0" t="0" r="31115" b="19685"/>
                <wp:wrapNone/>
                <wp:docPr id="321" name="Группа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21885" cy="1523365"/>
                          <a:chOff x="4181" y="5268"/>
                          <a:chExt cx="7751" cy="2399"/>
                        </a:xfrm>
                      </wpg:grpSpPr>
                      <wps:wsp>
                        <wps:cNvPr id="322" name="AutoShape 150"/>
                        <wps:cNvSpPr>
                          <a:spLocks noChangeArrowheads="1"/>
                        </wps:cNvSpPr>
                        <wps:spPr bwMode="auto">
                          <a:xfrm>
                            <a:off x="4181" y="6245"/>
                            <a:ext cx="1939" cy="1372"/>
                          </a:xfrm>
                          <a:prstGeom prst="can">
                            <a:avLst>
                              <a:gd name="adj" fmla="val 37319"/>
                            </a:avLst>
                          </a:prstGeom>
                          <a:solidFill>
                            <a:srgbClr val="9C2C67"/>
                          </a:solidFill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6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3F6A4ACE" w14:textId="77777777" w:rsidR="00FB63E6" w:rsidRPr="000349B0" w:rsidRDefault="00FB63E6" w:rsidP="00AE130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" name="AutoShape 151"/>
                        <wps:cNvSpPr>
                          <a:spLocks noChangeArrowheads="1"/>
                        </wps:cNvSpPr>
                        <wps:spPr bwMode="auto">
                          <a:xfrm>
                            <a:off x="4323" y="5268"/>
                            <a:ext cx="1644" cy="1338"/>
                          </a:xfrm>
                          <a:prstGeom prst="can">
                            <a:avLst>
                              <a:gd name="adj" fmla="val 26019"/>
                            </a:avLst>
                          </a:prstGeom>
                          <a:solidFill>
                            <a:srgbClr val="FFD105"/>
                          </a:soli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</a:scheme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CB2EE9" w14:textId="77777777" w:rsidR="00FB63E6" w:rsidRPr="000349B0" w:rsidRDefault="00FB63E6" w:rsidP="00AE1309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" name="AutoShape 152"/>
                        <wps:cNvSpPr>
                          <a:spLocks noChangeArrowheads="1"/>
                        </wps:cNvSpPr>
                        <wps:spPr bwMode="auto">
                          <a:xfrm>
                            <a:off x="10033" y="5576"/>
                            <a:ext cx="1899" cy="2006"/>
                          </a:xfrm>
                          <a:prstGeom prst="can">
                            <a:avLst>
                              <a:gd name="adj" fmla="val 27485"/>
                            </a:avLst>
                          </a:prstGeom>
                          <a:solidFill>
                            <a:srgbClr val="4D4D4D"/>
                          </a:solidFill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14:paraId="1B67A947" w14:textId="77777777" w:rsidR="00FB63E6" w:rsidRPr="000349B0" w:rsidRDefault="00FB63E6" w:rsidP="00AE130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Text Box 153"/>
                        <wps:cNvSpPr txBox="1">
                          <a:spLocks noChangeArrowheads="1"/>
                        </wps:cNvSpPr>
                        <wps:spPr bwMode="auto">
                          <a:xfrm>
                            <a:off x="4270" y="6725"/>
                            <a:ext cx="1782" cy="942"/>
                          </a:xfrm>
                          <a:prstGeom prst="rect">
                            <a:avLst/>
                          </a:prstGeom>
                          <a:solidFill>
                            <a:srgbClr val="9C2C67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B5A250" w14:textId="77BC31D3" w:rsidR="00FB63E6" w:rsidRDefault="00AD6C89" w:rsidP="00AE1309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egoe UI Light" w:hAnsi="Segoe UI Light" w:cs="Segoe UI Light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44 456,1</w:t>
                              </w:r>
                            </w:p>
                            <w:p w14:paraId="3574767E" w14:textId="02D65CE0" w:rsidR="00FB63E6" w:rsidRPr="006F1150" w:rsidRDefault="00FB63E6" w:rsidP="00AE1309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6F1150">
                                <w:rPr>
                                  <w:rFonts w:ascii="Segoe UI Light" w:hAnsi="Segoe UI Light" w:cs="Segoe UI Light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тыс. рублей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6" name="Text Box 154"/>
                        <wps:cNvSpPr txBox="1">
                          <a:spLocks noChangeArrowheads="1"/>
                        </wps:cNvSpPr>
                        <wps:spPr bwMode="auto">
                          <a:xfrm>
                            <a:off x="4267" y="5598"/>
                            <a:ext cx="1782" cy="1093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D17DB0" w14:textId="77777777" w:rsidR="00FB63E6" w:rsidRDefault="00FB63E6" w:rsidP="00AE1309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28"/>
                                  <w:szCs w:val="28"/>
                                </w:rPr>
                                <w:t>0,0</w:t>
                              </w:r>
                            </w:p>
                            <w:p w14:paraId="13CF9CB6" w14:textId="77777777" w:rsidR="00FB63E6" w:rsidRPr="006F1150" w:rsidRDefault="00FB63E6" w:rsidP="00AE1309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28"/>
                                  <w:szCs w:val="28"/>
                                </w:rPr>
                              </w:pPr>
                              <w:r w:rsidRPr="006F1150">
                                <w:rPr>
                                  <w:rFonts w:ascii="Segoe UI Light" w:hAnsi="Segoe UI Light" w:cs="Segoe UI Light"/>
                                  <w:b/>
                                  <w:color w:val="4D4D4D"/>
                                  <w:sz w:val="28"/>
                                  <w:szCs w:val="28"/>
                                </w:rPr>
                                <w:t>рублей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7" name="Text Box 155"/>
                        <wps:cNvSpPr txBox="1">
                          <a:spLocks noChangeArrowheads="1"/>
                        </wps:cNvSpPr>
                        <wps:spPr bwMode="auto">
                          <a:xfrm>
                            <a:off x="10084" y="6364"/>
                            <a:ext cx="1782" cy="94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9D4BA5" w14:textId="709FF4CA" w:rsidR="00FB63E6" w:rsidRDefault="00AD6C89" w:rsidP="00AE1309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FFD105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egoe UI Light" w:hAnsi="Segoe UI Light" w:cs="Segoe UI Light"/>
                                  <w:b/>
                                  <w:color w:val="FFD105"/>
                                  <w:sz w:val="28"/>
                                  <w:szCs w:val="28"/>
                                </w:rPr>
                                <w:t>44 456,1</w:t>
                              </w:r>
                            </w:p>
                            <w:p w14:paraId="63468110" w14:textId="4655835C" w:rsidR="00FB63E6" w:rsidRPr="006F1150" w:rsidRDefault="00FB63E6" w:rsidP="00AE1309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 Light" w:hAnsi="Segoe UI Light" w:cs="Segoe UI Light"/>
                                  <w:b/>
                                  <w:color w:val="FFD105"/>
                                  <w:sz w:val="28"/>
                                  <w:szCs w:val="28"/>
                                </w:rPr>
                              </w:pPr>
                              <w:r w:rsidRPr="006F1150">
                                <w:rPr>
                                  <w:rFonts w:ascii="Segoe UI Light" w:hAnsi="Segoe UI Light" w:cs="Segoe UI Light"/>
                                  <w:b/>
                                  <w:color w:val="FFD105"/>
                                  <w:sz w:val="28"/>
                                  <w:szCs w:val="28"/>
                                </w:rPr>
                                <w:t>тыс. рублей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group w14:anchorId="060EC76A" id="Группа 321" o:spid="_x0000_s1146" style="position:absolute;margin-left:180.95pt;margin-top:9.8pt;width:387.55pt;height:119.95pt;z-index:251831808" coordorigin="4181,5268" coordsize="7751,2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">
                <v:shape id="AutoShape 150" o:spid="_x0000_s1147" type="#_x0000_t22" style="position:absolute;left:4181;top:6245;width:1939;height:1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" adj="8061" fillcolor="#9c2c67" strokeweight="0">
                  <v:shadow on="t" color="#375623 [1609]" offset="1pt"/>
                  <v:textbox>
                    <w:txbxContent>
                      <w:p w14:paraId="3F6A4ACE" w14:textId="77777777" w:rsidR="00FB63E6" w:rsidRPr="000349B0" w:rsidRDefault="00FB63E6" w:rsidP="00AE1309"/>
                    </w:txbxContent>
                  </v:textbox>
                </v:shape>
                <v:shape id="AutoShape 151" o:spid="_x0000_s1148" type="#_x0000_t22" style="position:absolute;left:4323;top:5268;width:1644;height:13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" adj="5620" fillcolor="#ffd105" stroked="f" strokeweight="0">
                  <v:shadow on="t" color="#823b0b [1605]" offset="1pt"/>
                  <v:textbox>
                    <w:txbxContent>
                      <w:p w14:paraId="6DCB2EE9" w14:textId="77777777" w:rsidR="00FB63E6" w:rsidRPr="000349B0" w:rsidRDefault="00FB63E6" w:rsidP="00AE1309">
                        <w:pPr>
                          <w:jc w:val="center"/>
                        </w:pPr>
                      </w:p>
                    </w:txbxContent>
                  </v:textbox>
                </v:shape>
                <v:shape id="AutoShape 152" o:spid="_x0000_s1149" type="#_x0000_t22" style="position:absolute;left:10033;top:5576;width:1899;height:20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" adj="5620" fillcolor="#4d4d4d" strokeweight="0">
                  <v:shadow on="t" color="#1f4d78 [1604]" offset="1pt"/>
                  <v:textbox>
                    <w:txbxContent>
                      <w:p w14:paraId="1B67A947" w14:textId="77777777" w:rsidR="00FB63E6" w:rsidRPr="000349B0" w:rsidRDefault="00FB63E6" w:rsidP="00AE1309"/>
                    </w:txbxContent>
                  </v:textbox>
                </v:shape>
                <v:shape id="Text Box 153" o:spid="_x0000_s1150" type="#_x0000_t202" style="position:absolute;left:4270;top:6725;width:1782;height: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" fillcolor="#9c2c67" stroked="f">
                  <v:fill opacity="0"/>
                  <v:textbox>
                    <w:txbxContent>
                      <w:p w14:paraId="74B5A250" w14:textId="77BC31D3" w:rsidR="00FB63E6" w:rsidRDefault="00AD6C89" w:rsidP="00AE1309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egoe UI Light" w:hAnsi="Segoe UI Light" w:cs="Segoe UI Light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44 456,1</w:t>
                        </w:r>
                      </w:p>
                      <w:p w14:paraId="3574767E" w14:textId="02D65CE0" w:rsidR="00FB63E6" w:rsidRPr="006F1150" w:rsidRDefault="00FB63E6" w:rsidP="00AE1309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6F1150">
                          <w:rPr>
                            <w:rFonts w:ascii="Segoe UI Light" w:hAnsi="Segoe UI Light" w:cs="Segoe UI Light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тыс. рублей</w:t>
                        </w:r>
                      </w:p>
                    </w:txbxContent>
                  </v:textbox>
                </v:shape>
                <v:shape id="Text Box 154" o:spid="_x0000_s1151" type="#_x0000_t202" style="position:absolute;left:4267;top:5598;width:1782;height:1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" stroked="f">
                  <v:fill opacity="0"/>
                  <v:textbox>
                    <w:txbxContent>
                      <w:p w14:paraId="24D17DB0" w14:textId="77777777" w:rsidR="00FB63E6" w:rsidRDefault="00FB63E6" w:rsidP="00AE1309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4D4D4D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egoe UI Light" w:hAnsi="Segoe UI Light" w:cs="Segoe UI Light"/>
                            <w:b/>
                            <w:color w:val="4D4D4D"/>
                            <w:sz w:val="28"/>
                            <w:szCs w:val="28"/>
                          </w:rPr>
                          <w:t>0,0</w:t>
                        </w:r>
                      </w:p>
                      <w:p w14:paraId="13CF9CB6" w14:textId="77777777" w:rsidR="00FB63E6" w:rsidRPr="006F1150" w:rsidRDefault="00FB63E6" w:rsidP="00AE1309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4D4D4D"/>
                            <w:sz w:val="28"/>
                            <w:szCs w:val="28"/>
                          </w:rPr>
                        </w:pPr>
                        <w:r w:rsidRPr="006F1150">
                          <w:rPr>
                            <w:rFonts w:ascii="Segoe UI Light" w:hAnsi="Segoe UI Light" w:cs="Segoe UI Light"/>
                            <w:b/>
                            <w:color w:val="4D4D4D"/>
                            <w:sz w:val="28"/>
                            <w:szCs w:val="28"/>
                          </w:rPr>
                          <w:t>рублей</w:t>
                        </w:r>
                      </w:p>
                    </w:txbxContent>
                  </v:textbox>
                </v:shape>
                <v:shape id="Text Box 155" o:spid="_x0000_s1152" type="#_x0000_t202" style="position:absolute;left:10084;top:6364;width:1782;height: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" stroked="f">
                  <v:fill opacity="0"/>
                  <v:textbox>
                    <w:txbxContent>
                      <w:p w14:paraId="599D4BA5" w14:textId="709FF4CA" w:rsidR="00FB63E6" w:rsidRDefault="00AD6C89" w:rsidP="00AE1309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FFD105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egoe UI Light" w:hAnsi="Segoe UI Light" w:cs="Segoe UI Light"/>
                            <w:b/>
                            <w:color w:val="FFD105"/>
                            <w:sz w:val="28"/>
                            <w:szCs w:val="28"/>
                          </w:rPr>
                          <w:t>44 456,1</w:t>
                        </w:r>
                      </w:p>
                      <w:p w14:paraId="63468110" w14:textId="4655835C" w:rsidR="00FB63E6" w:rsidRPr="006F1150" w:rsidRDefault="00FB63E6" w:rsidP="00AE1309">
                        <w:pPr>
                          <w:spacing w:after="0" w:line="240" w:lineRule="auto"/>
                          <w:jc w:val="center"/>
                          <w:rPr>
                            <w:rFonts w:ascii="Segoe UI Light" w:hAnsi="Segoe UI Light" w:cs="Segoe UI Light"/>
                            <w:b/>
                            <w:color w:val="FFD105"/>
                            <w:sz w:val="28"/>
                            <w:szCs w:val="28"/>
                          </w:rPr>
                        </w:pPr>
                        <w:r w:rsidRPr="006F1150">
                          <w:rPr>
                            <w:rFonts w:ascii="Segoe UI Light" w:hAnsi="Segoe UI Light" w:cs="Segoe UI Light"/>
                            <w:b/>
                            <w:color w:val="FFD105"/>
                            <w:sz w:val="28"/>
                            <w:szCs w:val="28"/>
                          </w:rPr>
                          <w:t>тыс. рублей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B7FD1A9" w14:textId="77777777" w:rsidR="00AE1309" w:rsidRPr="0044108B" w:rsidRDefault="00AE1309" w:rsidP="00AE1309">
      <w:pPr>
        <w:rPr>
          <w:rFonts w:ascii="Calibri" w:hAnsi="Calibri" w:cs="Calibri"/>
          <w:color w:val="69294B"/>
          <w:sz w:val="28"/>
          <w:szCs w:val="28"/>
        </w:rPr>
      </w:pPr>
    </w:p>
    <w:p w14:paraId="419AE9FB" w14:textId="77777777" w:rsidR="00AE1309" w:rsidRPr="0044108B" w:rsidRDefault="00AE1309" w:rsidP="00AE1309">
      <w:pPr>
        <w:rPr>
          <w:rFonts w:ascii="Calibri" w:hAnsi="Calibri" w:cs="Calibri"/>
          <w:color w:val="69294B"/>
          <w:sz w:val="28"/>
          <w:szCs w:val="28"/>
        </w:rPr>
      </w:pPr>
    </w:p>
    <w:p w14:paraId="6F0F14C1" w14:textId="77777777" w:rsidR="00AE1309" w:rsidRPr="0044108B" w:rsidRDefault="00AE1309" w:rsidP="00AE1309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826688" behindDoc="0" locked="0" layoutInCell="1" allowOverlap="1" wp14:anchorId="584E9D2A" wp14:editId="5AF02E66">
                <wp:simplePos x="0" y="0"/>
                <wp:positionH relativeFrom="column">
                  <wp:posOffset>107950</wp:posOffset>
                </wp:positionH>
                <wp:positionV relativeFrom="paragraph">
                  <wp:posOffset>141605</wp:posOffset>
                </wp:positionV>
                <wp:extent cx="3375025" cy="1755140"/>
                <wp:effectExtent l="0" t="0" r="0" b="0"/>
                <wp:wrapNone/>
                <wp:docPr id="328" name="Группа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75025" cy="1755140"/>
                          <a:chOff x="737" y="6822"/>
                          <a:chExt cx="5315" cy="2764"/>
                        </a:xfrm>
                      </wpg:grpSpPr>
                      <wps:wsp>
                        <wps:cNvPr id="329" name="AutoShape 23"/>
                        <wps:cNvSpPr>
                          <a:spLocks noChangeArrowheads="1"/>
                        </wps:cNvSpPr>
                        <wps:spPr bwMode="auto">
                          <a:xfrm>
                            <a:off x="737" y="8576"/>
                            <a:ext cx="769" cy="634"/>
                          </a:xfrm>
                          <a:prstGeom prst="can">
                            <a:avLst>
                              <a:gd name="adj" fmla="val 26019"/>
                            </a:avLst>
                          </a:prstGeom>
                          <a:solidFill>
                            <a:srgbClr val="FFD105"/>
                          </a:soli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</a:scheme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069FD0" w14:textId="77777777" w:rsidR="00FB63E6" w:rsidRPr="000349B0" w:rsidRDefault="00FB63E6" w:rsidP="00AE130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0" name="AutoShape 24"/>
                        <wps:cNvSpPr>
                          <a:spLocks noChangeArrowheads="1"/>
                        </wps:cNvSpPr>
                        <wps:spPr bwMode="auto">
                          <a:xfrm>
                            <a:off x="737" y="7716"/>
                            <a:ext cx="769" cy="634"/>
                          </a:xfrm>
                          <a:prstGeom prst="can">
                            <a:avLst>
                              <a:gd name="adj" fmla="val 26019"/>
                            </a:avLst>
                          </a:prstGeom>
                          <a:solidFill>
                            <a:srgbClr val="4D4D4D"/>
                          </a:soli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</a:scheme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BE39F6" w14:textId="77777777" w:rsidR="00FB63E6" w:rsidRPr="000349B0" w:rsidRDefault="00FB63E6" w:rsidP="00AE130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" name="AutoShape 25"/>
                        <wps:cNvSpPr>
                          <a:spLocks noChangeArrowheads="1"/>
                        </wps:cNvSpPr>
                        <wps:spPr bwMode="auto">
                          <a:xfrm>
                            <a:off x="737" y="6822"/>
                            <a:ext cx="769" cy="634"/>
                          </a:xfrm>
                          <a:prstGeom prst="can">
                            <a:avLst>
                              <a:gd name="adj" fmla="val 26019"/>
                            </a:avLst>
                          </a:prstGeom>
                          <a:solidFill>
                            <a:srgbClr val="9C2C67"/>
                          </a:soli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chemeClr val="accent6">
                                <a:lumMod val="50000"/>
                                <a:lumOff val="0"/>
                              </a:scheme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685C57" w14:textId="77777777" w:rsidR="00FB63E6" w:rsidRPr="000349B0" w:rsidRDefault="00FB63E6" w:rsidP="00AE130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2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508" y="7736"/>
                            <a:ext cx="2297" cy="63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19B0D9" w14:textId="77777777" w:rsidR="00FB63E6" w:rsidRPr="006F1150" w:rsidRDefault="00FB63E6" w:rsidP="00AE1309">
                              <w:pPr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6F1150"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  <w:t>- расходы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491" y="8593"/>
                            <a:ext cx="4561" cy="993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15B524" w14:textId="77777777" w:rsidR="00FB63E6" w:rsidRPr="006F1150" w:rsidRDefault="00FB63E6" w:rsidP="00AE1309">
                              <w:pPr>
                                <w:spacing w:after="0" w:line="240" w:lineRule="auto"/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6F1150"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  <w:t>- источники финансирования</w:t>
                              </w:r>
                            </w:p>
                            <w:p w14:paraId="28D2F7D4" w14:textId="77777777" w:rsidR="00FB63E6" w:rsidRPr="006F1150" w:rsidRDefault="00FB63E6" w:rsidP="00AE1309">
                              <w:pPr>
                                <w:spacing w:after="0" w:line="240" w:lineRule="auto"/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6F1150"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  <w:t xml:space="preserve">   дефицита бюджета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4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1509" y="6822"/>
                            <a:ext cx="2297" cy="63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104F32" w14:textId="77777777" w:rsidR="00FB63E6" w:rsidRPr="006F1150" w:rsidRDefault="00FB63E6" w:rsidP="00AE1309">
                              <w:pPr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6F1150">
                                <w:rPr>
                                  <w:rFonts w:ascii="Segoe UI Light" w:hAnsi="Segoe UI Light" w:cs="Segoe UI Light"/>
                                  <w:b/>
                                  <w:sz w:val="32"/>
                                  <w:szCs w:val="32"/>
                                </w:rPr>
                                <w:t>- доходы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group w14:anchorId="584E9D2A" id="Группа 328" o:spid="_x0000_s1153" style="position:absolute;margin-left:8.5pt;margin-top:11.15pt;width:265.75pt;height:138.2pt;z-index:251826688" coordorigin="737,6822" coordsize="5315,2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">
                <v:shape id="AutoShape 23" o:spid="_x0000_s1154" type="#_x0000_t22" style="position:absolute;left:737;top:8576;width:769;height: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" adj="5620" fillcolor="#ffd105" stroked="f" strokeweight="0">
                  <v:shadow on="t" color="#823b0b [1605]" offset="1pt"/>
                  <v:textbox>
                    <w:txbxContent>
                      <w:p w14:paraId="72069FD0" w14:textId="77777777" w:rsidR="00FB63E6" w:rsidRPr="000349B0" w:rsidRDefault="00FB63E6" w:rsidP="00AE1309"/>
                    </w:txbxContent>
                  </v:textbox>
                </v:shape>
                <v:shape id="AutoShape 24" o:spid="_x0000_s1155" type="#_x0000_t22" style="position:absolute;left:737;top:7716;width:769;height: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" adj="5620" fillcolor="#4d4d4d" stroked="f" strokeweight="0">
                  <v:shadow on="t" color="#1f4d78 [1604]" offset="1pt"/>
                  <v:textbox>
                    <w:txbxContent>
                      <w:p w14:paraId="0FBE39F6" w14:textId="77777777" w:rsidR="00FB63E6" w:rsidRPr="000349B0" w:rsidRDefault="00FB63E6" w:rsidP="00AE1309"/>
                    </w:txbxContent>
                  </v:textbox>
                </v:shape>
                <v:shape id="AutoShape 25" o:spid="_x0000_s1156" type="#_x0000_t22" style="position:absolute;left:737;top:6822;width:769;height: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" adj="5620" fillcolor="#9c2c67" stroked="f" strokeweight="0">
                  <v:shadow on="t" color="#375623 [1609]" offset="1pt"/>
                  <v:textbox>
                    <w:txbxContent>
                      <w:p w14:paraId="2D685C57" w14:textId="77777777" w:rsidR="00FB63E6" w:rsidRPr="000349B0" w:rsidRDefault="00FB63E6" w:rsidP="00AE1309"/>
                    </w:txbxContent>
                  </v:textbox>
                </v:shape>
                <v:shape id="Text Box 26" o:spid="_x0000_s1157" type="#_x0000_t202" style="position:absolute;left:1508;top:7736;width:2297;height: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" stroked="f">
                  <v:fill opacity="0"/>
                  <v:textbox>
                    <w:txbxContent>
                      <w:p w14:paraId="2019B0D9" w14:textId="77777777" w:rsidR="00FB63E6" w:rsidRPr="006F1150" w:rsidRDefault="00FB63E6" w:rsidP="00AE1309">
                        <w:pPr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</w:pPr>
                        <w:r w:rsidRPr="006F1150"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  <w:t>- расходы</w:t>
                        </w:r>
                      </w:p>
                    </w:txbxContent>
                  </v:textbox>
                </v:shape>
                <v:shape id="Text Box 27" o:spid="_x0000_s1158" type="#_x0000_t202" style="position:absolute;left:1491;top:8593;width:4561;height:9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" stroked="f">
                  <v:fill opacity="0"/>
                  <v:textbox>
                    <w:txbxContent>
                      <w:p w14:paraId="3115B524" w14:textId="77777777" w:rsidR="00FB63E6" w:rsidRPr="006F1150" w:rsidRDefault="00FB63E6" w:rsidP="00AE1309">
                        <w:pPr>
                          <w:spacing w:after="0" w:line="240" w:lineRule="auto"/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</w:pPr>
                        <w:r w:rsidRPr="006F1150"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  <w:t>- источники финансирования</w:t>
                        </w:r>
                      </w:p>
                      <w:p w14:paraId="28D2F7D4" w14:textId="77777777" w:rsidR="00FB63E6" w:rsidRPr="006F1150" w:rsidRDefault="00FB63E6" w:rsidP="00AE1309">
                        <w:pPr>
                          <w:spacing w:after="0" w:line="240" w:lineRule="auto"/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</w:pPr>
                        <w:r w:rsidRPr="006F1150"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  <w:t xml:space="preserve">   дефицита бюджета</w:t>
                        </w:r>
                      </w:p>
                    </w:txbxContent>
                  </v:textbox>
                </v:shape>
                <v:shape id="Text Box 28" o:spid="_x0000_s1159" type="#_x0000_t202" style="position:absolute;left:1509;top:6822;width:2297;height: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" stroked="f">
                  <v:fill opacity="0"/>
                  <v:textbox>
                    <w:txbxContent>
                      <w:p w14:paraId="2C104F32" w14:textId="77777777" w:rsidR="00FB63E6" w:rsidRPr="006F1150" w:rsidRDefault="00FB63E6" w:rsidP="00AE1309">
                        <w:pPr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</w:pPr>
                        <w:r w:rsidRPr="006F1150">
                          <w:rPr>
                            <w:rFonts w:ascii="Segoe UI Light" w:hAnsi="Segoe UI Light" w:cs="Segoe UI Light"/>
                            <w:b/>
                            <w:sz w:val="32"/>
                            <w:szCs w:val="32"/>
                          </w:rPr>
                          <w:t>- доходы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9760" behindDoc="0" locked="0" layoutInCell="1" allowOverlap="1" wp14:anchorId="4B30D419" wp14:editId="2B45A324">
                <wp:simplePos x="0" y="0"/>
                <wp:positionH relativeFrom="column">
                  <wp:posOffset>6257925</wp:posOffset>
                </wp:positionH>
                <wp:positionV relativeFrom="paragraph">
                  <wp:posOffset>36830</wp:posOffset>
                </wp:positionV>
                <wp:extent cx="3458210" cy="2736215"/>
                <wp:effectExtent l="0" t="0" r="1270" b="0"/>
                <wp:wrapNone/>
                <wp:docPr id="335" name="Надпись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8210" cy="273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93EEB5" w14:textId="77777777" w:rsidR="00FB63E6" w:rsidRPr="006F1150" w:rsidRDefault="00FB63E6" w:rsidP="00AE1309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В случае нехватки</w:t>
                            </w:r>
                          </w:p>
                          <w:p w14:paraId="2E393BAB" w14:textId="77777777" w:rsidR="00FB63E6" w:rsidRPr="006F1150" w:rsidRDefault="00FB63E6" w:rsidP="00AE1309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денежных средств,</w:t>
                            </w:r>
                          </w:p>
                          <w:p w14:paraId="64B2E583" w14:textId="77777777" w:rsidR="00FB63E6" w:rsidRPr="006F1150" w:rsidRDefault="00FB63E6" w:rsidP="00AE1309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для того, чтобы все</w:t>
                            </w:r>
                          </w:p>
                          <w:p w14:paraId="3E1BBCFD" w14:textId="77777777" w:rsidR="00FB63E6" w:rsidRPr="006F1150" w:rsidRDefault="00FB63E6" w:rsidP="00AE1309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принятые</w:t>
                            </w:r>
                            <w:proofErr w:type="gramEnd"/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 xml:space="preserve">  властью</w:t>
                            </w:r>
                          </w:p>
                          <w:p w14:paraId="492E0D0D" w14:textId="77777777" w:rsidR="00FB63E6" w:rsidRPr="006F1150" w:rsidRDefault="00FB63E6" w:rsidP="00AE1309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обязательства перед обществом были</w:t>
                            </w:r>
                          </w:p>
                          <w:p w14:paraId="06B78F15" w14:textId="77777777" w:rsidR="00FB63E6" w:rsidRPr="006F1150" w:rsidRDefault="00FB63E6" w:rsidP="00AE1309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исполнены</w:t>
                            </w:r>
                            <w:proofErr w:type="gramEnd"/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 xml:space="preserve">  надлежащим  образом,</w:t>
                            </w:r>
                          </w:p>
                          <w:p w14:paraId="4AF8C68F" w14:textId="77777777" w:rsidR="00FB63E6" w:rsidRPr="006F1150" w:rsidRDefault="00FB63E6" w:rsidP="00AE1309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>изыскиваются источники финансирования дефицита бюджета.</w:t>
                            </w:r>
                          </w:p>
                          <w:p w14:paraId="44E6430D" w14:textId="77777777" w:rsidR="00FB63E6" w:rsidRPr="006F1150" w:rsidRDefault="00FB63E6" w:rsidP="00AE1309">
                            <w:pPr>
                              <w:spacing w:after="0" w:line="240" w:lineRule="auto"/>
                              <w:jc w:val="right"/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4B30D419" id="Надпись 335" o:spid="_x0000_s1160" type="#_x0000_t202" style="position:absolute;margin-left:492.75pt;margin-top:2.9pt;width:272.3pt;height:215.45pt;z-index:25182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" filled="f" stroked="f">
                <v:textbox>
                  <w:txbxContent>
                    <w:p w14:paraId="0893EEB5" w14:textId="77777777" w:rsidR="00FB63E6" w:rsidRPr="006F1150" w:rsidRDefault="00FB63E6" w:rsidP="00AE1309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В случае нехватки</w:t>
                      </w:r>
                    </w:p>
                    <w:p w14:paraId="2E393BAB" w14:textId="77777777" w:rsidR="00FB63E6" w:rsidRPr="006F1150" w:rsidRDefault="00FB63E6" w:rsidP="00AE1309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денежных средств,</w:t>
                      </w:r>
                    </w:p>
                    <w:p w14:paraId="64B2E583" w14:textId="77777777" w:rsidR="00FB63E6" w:rsidRPr="006F1150" w:rsidRDefault="00FB63E6" w:rsidP="00AE1309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для того, чтобы все</w:t>
                      </w:r>
                    </w:p>
                    <w:p w14:paraId="3E1BBCFD" w14:textId="77777777" w:rsidR="00FB63E6" w:rsidRPr="006F1150" w:rsidRDefault="00FB63E6" w:rsidP="00AE1309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proofErr w:type="gramStart"/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принятые  властью</w:t>
                      </w:r>
                      <w:proofErr w:type="gramEnd"/>
                    </w:p>
                    <w:p w14:paraId="492E0D0D" w14:textId="77777777" w:rsidR="00FB63E6" w:rsidRPr="006F1150" w:rsidRDefault="00FB63E6" w:rsidP="00AE1309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обязательства перед обществом были</w:t>
                      </w:r>
                    </w:p>
                    <w:p w14:paraId="06B78F15" w14:textId="77777777" w:rsidR="00FB63E6" w:rsidRPr="006F1150" w:rsidRDefault="00FB63E6" w:rsidP="00AE1309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proofErr w:type="gramStart"/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исполнены  надлежащим</w:t>
                      </w:r>
                      <w:proofErr w:type="gramEnd"/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 xml:space="preserve">  образом,</w:t>
                      </w:r>
                    </w:p>
                    <w:p w14:paraId="4AF8C68F" w14:textId="77777777" w:rsidR="00FB63E6" w:rsidRPr="006F1150" w:rsidRDefault="00FB63E6" w:rsidP="00AE1309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>изыскиваются источники финансирования дефицита бюджета.</w:t>
                      </w:r>
                    </w:p>
                    <w:p w14:paraId="44E6430D" w14:textId="77777777" w:rsidR="00FB63E6" w:rsidRPr="006F1150" w:rsidRDefault="00FB63E6" w:rsidP="00AE1309">
                      <w:pPr>
                        <w:spacing w:after="0" w:line="240" w:lineRule="auto"/>
                        <w:jc w:val="right"/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09C1066" w14:textId="77777777" w:rsidR="00AE1309" w:rsidRPr="0044108B" w:rsidRDefault="00AE1309" w:rsidP="00AE1309">
      <w:pPr>
        <w:rPr>
          <w:rFonts w:ascii="Calibri" w:hAnsi="Calibri" w:cs="Calibri"/>
          <w:color w:val="69294B"/>
          <w:sz w:val="28"/>
          <w:szCs w:val="28"/>
        </w:rPr>
      </w:pPr>
    </w:p>
    <w:p w14:paraId="6E2DDC43" w14:textId="77777777" w:rsidR="00AE1309" w:rsidRPr="0044108B" w:rsidRDefault="00AE1309" w:rsidP="00AE1309">
      <w:pPr>
        <w:rPr>
          <w:rFonts w:ascii="Calibri" w:hAnsi="Calibri" w:cs="Calibri"/>
          <w:color w:val="69294B"/>
          <w:sz w:val="28"/>
          <w:szCs w:val="28"/>
        </w:rPr>
      </w:pPr>
    </w:p>
    <w:p w14:paraId="7067F3EB" w14:textId="77777777" w:rsidR="00AE1309" w:rsidRPr="0044108B" w:rsidRDefault="00AE1309" w:rsidP="00AE1309">
      <w:pPr>
        <w:rPr>
          <w:rFonts w:ascii="Calibri" w:hAnsi="Calibri" w:cs="Calibri"/>
          <w:color w:val="69294B"/>
          <w:sz w:val="28"/>
          <w:szCs w:val="28"/>
        </w:rPr>
      </w:pPr>
    </w:p>
    <w:p w14:paraId="5F0568B1" w14:textId="77777777" w:rsidR="00AE1309" w:rsidRPr="0044108B" w:rsidRDefault="00AE1309" w:rsidP="00AE1309">
      <w:pPr>
        <w:rPr>
          <w:rFonts w:ascii="Calibri" w:hAnsi="Calibri" w:cs="Calibri"/>
          <w:color w:val="69294B"/>
          <w:sz w:val="28"/>
          <w:szCs w:val="28"/>
        </w:rPr>
      </w:pPr>
    </w:p>
    <w:p w14:paraId="6D8E44E9" w14:textId="77777777" w:rsidR="00AE1309" w:rsidRPr="0044108B" w:rsidRDefault="00AE1309" w:rsidP="00AE1309">
      <w:pPr>
        <w:rPr>
          <w:rFonts w:ascii="Calibri" w:hAnsi="Calibri" w:cs="Calibri"/>
          <w:color w:val="69294B"/>
          <w:sz w:val="28"/>
          <w:szCs w:val="28"/>
        </w:rPr>
      </w:pPr>
    </w:p>
    <w:p w14:paraId="05F68D18" w14:textId="77777777" w:rsidR="00AE1309" w:rsidRPr="0044108B" w:rsidRDefault="00AE1309" w:rsidP="00AE1309">
      <w:pPr>
        <w:rPr>
          <w:rFonts w:ascii="Calibri" w:hAnsi="Calibri" w:cs="Calibri"/>
          <w:color w:val="69294B"/>
          <w:sz w:val="28"/>
          <w:szCs w:val="28"/>
        </w:rPr>
      </w:pPr>
      <w:r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30784" behindDoc="0" locked="0" layoutInCell="1" allowOverlap="1" wp14:anchorId="299070AD" wp14:editId="36D59EDF">
                <wp:simplePos x="0" y="0"/>
                <wp:positionH relativeFrom="column">
                  <wp:posOffset>106680</wp:posOffset>
                </wp:positionH>
                <wp:positionV relativeFrom="paragraph">
                  <wp:posOffset>12065</wp:posOffset>
                </wp:positionV>
                <wp:extent cx="9809480" cy="1386205"/>
                <wp:effectExtent l="0" t="0" r="0" b="4445"/>
                <wp:wrapNone/>
                <wp:docPr id="336" name="Надпись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09480" cy="1386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B02120" w14:textId="77777777" w:rsidR="00FB63E6" w:rsidRPr="006F1150" w:rsidRDefault="00FB63E6" w:rsidP="00AE1309">
                            <w:pPr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6F1150">
                              <w:rPr>
                                <w:rFonts w:ascii="Segoe UI Light" w:hAnsi="Segoe UI Light" w:cs="Segoe UI Light"/>
                                <w:i/>
                                <w:sz w:val="28"/>
                                <w:szCs w:val="28"/>
                              </w:rPr>
                              <w:t xml:space="preserve">Самый простой способ – использовать средства, оставшиеся в бюджете с прошлого года. Однако, если таковых нет, привлекаются банковские кредиты. Заемные средства необходимо возвращать, а также уплачивать по ним проценты. В связи с этим возникает </w:t>
                            </w:r>
                            <w:r w:rsidRPr="006F1150">
                              <w:rPr>
                                <w:rFonts w:ascii="Segoe UI Light" w:hAnsi="Segoe UI Light" w:cs="Segoe UI Light"/>
                                <w:b/>
                                <w:i/>
                                <w:sz w:val="28"/>
                                <w:szCs w:val="28"/>
                              </w:rPr>
                              <w:t>МУНИЦИПАЛЬНЫЙ  ДОЛГ.</w:t>
                            </w:r>
                          </w:p>
                          <w:p w14:paraId="1DF38C70" w14:textId="77777777" w:rsidR="00FB63E6" w:rsidRDefault="00FB63E6" w:rsidP="00AE1309">
                            <w:pPr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235F66ED" w14:textId="77777777" w:rsidR="00FB63E6" w:rsidRDefault="00FB63E6" w:rsidP="00AE1309">
                            <w:pPr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1DFC5B74" w14:textId="77777777" w:rsidR="00FB63E6" w:rsidRPr="000E15BB" w:rsidRDefault="00FB63E6" w:rsidP="00AE130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36" o:spid="_x0000_s1161" type="#_x0000_t202" style="position:absolute;margin-left:8.4pt;margin-top:.95pt;width:772.4pt;height:109.15pt;z-index:25183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" filled="f" stroked="f">
                <v:textbox>
                  <w:txbxContent>
                    <w:p w14:paraId="36B02120" w14:textId="77777777" w:rsidR="00FB63E6" w:rsidRPr="006F1150" w:rsidRDefault="00FB63E6" w:rsidP="00AE1309">
                      <w:pPr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</w:pPr>
                      <w:r w:rsidRPr="006F1150">
                        <w:rPr>
                          <w:rFonts w:ascii="Segoe UI Light" w:hAnsi="Segoe UI Light" w:cs="Segoe UI Light"/>
                          <w:i/>
                          <w:sz w:val="28"/>
                          <w:szCs w:val="28"/>
                        </w:rPr>
                        <w:t xml:space="preserve">Самый простой способ – использовать средства, оставшиеся в бюджете с прошлого года. Однако, если таковых нет, привлекаются банковские кредиты. Заемные средства необходимо возвращать, а также уплачивать по ним проценты. В связи с этим возникает </w:t>
                      </w:r>
                      <w:r w:rsidRPr="006F1150">
                        <w:rPr>
                          <w:rFonts w:ascii="Segoe UI Light" w:hAnsi="Segoe UI Light" w:cs="Segoe UI Light"/>
                          <w:b/>
                          <w:i/>
                          <w:sz w:val="28"/>
                          <w:szCs w:val="28"/>
                        </w:rPr>
                        <w:t>МУНИЦИПАЛЬНЫЙ  ДОЛГ.</w:t>
                      </w:r>
                    </w:p>
                    <w:p w14:paraId="1DF38C70" w14:textId="77777777" w:rsidR="00FB63E6" w:rsidRDefault="00FB63E6" w:rsidP="00AE1309">
                      <w:pPr>
                        <w:rPr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235F66ED" w14:textId="77777777" w:rsidR="00FB63E6" w:rsidRDefault="00FB63E6" w:rsidP="00AE1309">
                      <w:pPr>
                        <w:rPr>
                          <w:b/>
                          <w:i/>
                          <w:sz w:val="28"/>
                          <w:szCs w:val="28"/>
                        </w:rPr>
                      </w:pPr>
                    </w:p>
                    <w:p w14:paraId="1DFC5B74" w14:textId="77777777" w:rsidR="00FB63E6" w:rsidRPr="000E15BB" w:rsidRDefault="00FB63E6" w:rsidP="00AE1309"/>
                  </w:txbxContent>
                </v:textbox>
              </v:shape>
            </w:pict>
          </mc:Fallback>
        </mc:AlternateContent>
      </w:r>
    </w:p>
    <w:p w14:paraId="5E8F7B4D" w14:textId="77777777" w:rsidR="00AE1309" w:rsidRPr="0044108B" w:rsidRDefault="00AE1309" w:rsidP="00AE1309">
      <w:pPr>
        <w:rPr>
          <w:rFonts w:ascii="Calibri" w:hAnsi="Calibri" w:cs="Calibri"/>
          <w:color w:val="69294B"/>
          <w:sz w:val="28"/>
          <w:szCs w:val="28"/>
        </w:rPr>
      </w:pPr>
    </w:p>
    <w:p w14:paraId="417A31E8" w14:textId="77777777" w:rsidR="00AE1309" w:rsidRPr="0044108B" w:rsidRDefault="00AE1309" w:rsidP="00AE1309">
      <w:pPr>
        <w:rPr>
          <w:rFonts w:ascii="Calibri" w:hAnsi="Calibri" w:cs="Calibri"/>
          <w:color w:val="69294B"/>
          <w:sz w:val="28"/>
          <w:szCs w:val="28"/>
        </w:rPr>
      </w:pPr>
    </w:p>
    <w:p w14:paraId="12CB3F1F" w14:textId="4E690EAC" w:rsidR="00673688" w:rsidRPr="0044108B" w:rsidRDefault="00281206" w:rsidP="0067368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69294B"/>
          <w:sz w:val="28"/>
          <w:szCs w:val="28"/>
        </w:rPr>
      </w:pPr>
      <w:r w:rsidRPr="001772E0">
        <w:rPr>
          <w:rFonts w:ascii="Calibri" w:hAnsi="Calibri" w:cs="Calibri"/>
          <w:noProof/>
          <w:color w:val="69294B"/>
          <w:sz w:val="28"/>
          <w:szCs w:val="28"/>
          <w:lang w:eastAsia="ru-RU"/>
        </w:rPr>
        <w:drawing>
          <wp:anchor distT="0" distB="0" distL="114300" distR="114300" simplePos="0" relativeHeight="251862528" behindDoc="1" locked="0" layoutInCell="1" allowOverlap="1" wp14:anchorId="33CADD77" wp14:editId="2F64AB76">
            <wp:simplePos x="0" y="0"/>
            <wp:positionH relativeFrom="margin">
              <wp:align>left</wp:align>
            </wp:positionH>
            <wp:positionV relativeFrom="paragraph">
              <wp:posOffset>459430</wp:posOffset>
            </wp:positionV>
            <wp:extent cx="9972040" cy="4728845"/>
            <wp:effectExtent l="0" t="0" r="0" b="0"/>
            <wp:wrapNone/>
            <wp:docPr id="354" name="Рисунок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204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361" w:rsidRPr="0044108B">
        <w:rPr>
          <w:rFonts w:ascii="Calibri" w:hAnsi="Calibri" w:cs="Calibri"/>
          <w:noProof/>
          <w:color w:val="69294B"/>
          <w:sz w:val="28"/>
          <w:szCs w:val="28"/>
          <w:lang w:eastAsia="ru-RU"/>
        </w:rPr>
        <w:drawing>
          <wp:inline distT="0" distB="0" distL="0" distR="0" wp14:anchorId="288E18E0" wp14:editId="5A8BC581">
            <wp:extent cx="1297172" cy="1402557"/>
            <wp:effectExtent l="0" t="0" r="0" b="0"/>
            <wp:docPr id="209" name="Рисунок 209" descr="C:\Users\naibb\AppData\Local\Microsoft\Windows\INetCache\Content.Word\gerb-do_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naibb\AppData\Local\Microsoft\Windows\INetCache\Content.Word\gerb-do_0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6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69" t="13655" r="33984" b="42399"/>
                    <a:stretch/>
                  </pic:blipFill>
                  <pic:spPr bwMode="auto">
                    <a:xfrm>
                      <a:off x="0" y="0"/>
                      <a:ext cx="1297938" cy="140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4153A4" w14:textId="768334F2" w:rsidR="00F63361" w:rsidRPr="00A85846" w:rsidRDefault="00A85846" w:rsidP="00673688">
      <w:pPr>
        <w:autoSpaceDE w:val="0"/>
        <w:autoSpaceDN w:val="0"/>
        <w:adjustRightInd w:val="0"/>
        <w:spacing w:after="0" w:line="240" w:lineRule="auto"/>
        <w:jc w:val="center"/>
        <w:rPr>
          <w:rFonts w:ascii="Segoe UI Light" w:hAnsi="Segoe UI Light" w:cs="Segoe UI Light"/>
          <w:b/>
          <w:bCs/>
          <w:color w:val="69294B"/>
          <w:sz w:val="36"/>
          <w:szCs w:val="36"/>
        </w:rPr>
      </w:pPr>
      <w:r w:rsidRPr="00A85846">
        <w:rPr>
          <w:rFonts w:ascii="Segoe UI Light" w:hAnsi="Segoe UI Light" w:cs="Segoe UI Light"/>
          <w:b/>
          <w:bCs/>
          <w:color w:val="69294B"/>
          <w:sz w:val="36"/>
          <w:szCs w:val="36"/>
        </w:rPr>
        <w:t>Муниципальное образование</w:t>
      </w:r>
    </w:p>
    <w:p w14:paraId="7ED4C91A" w14:textId="6DE203F3" w:rsidR="00A85846" w:rsidRPr="00A85846" w:rsidRDefault="00A85846" w:rsidP="00673688">
      <w:pPr>
        <w:autoSpaceDE w:val="0"/>
        <w:autoSpaceDN w:val="0"/>
        <w:adjustRightInd w:val="0"/>
        <w:spacing w:after="0" w:line="240" w:lineRule="auto"/>
        <w:jc w:val="center"/>
        <w:rPr>
          <w:rFonts w:ascii="Segoe UI Light" w:hAnsi="Segoe UI Light" w:cs="Segoe UI Light"/>
          <w:b/>
          <w:bCs/>
          <w:color w:val="69294B"/>
          <w:sz w:val="36"/>
          <w:szCs w:val="36"/>
        </w:rPr>
      </w:pPr>
      <w:r w:rsidRPr="00A85846">
        <w:rPr>
          <w:rFonts w:ascii="Segoe UI Light" w:hAnsi="Segoe UI Light" w:cs="Segoe UI Light"/>
          <w:b/>
          <w:bCs/>
          <w:color w:val="69294B"/>
          <w:sz w:val="36"/>
          <w:szCs w:val="36"/>
        </w:rPr>
        <w:t>МО Дворцовый округ</w:t>
      </w:r>
    </w:p>
    <w:p w14:paraId="37CED7F4" w14:textId="0ED3C5CB" w:rsidR="00A85846" w:rsidRPr="00A85846" w:rsidRDefault="00A85846" w:rsidP="00673688">
      <w:pPr>
        <w:autoSpaceDE w:val="0"/>
        <w:autoSpaceDN w:val="0"/>
        <w:adjustRightInd w:val="0"/>
        <w:spacing w:after="0" w:line="240" w:lineRule="auto"/>
        <w:jc w:val="center"/>
        <w:rPr>
          <w:rFonts w:ascii="Segoe UI Light" w:hAnsi="Segoe UI Light" w:cs="Segoe UI Light"/>
          <w:color w:val="69294B"/>
          <w:sz w:val="36"/>
          <w:szCs w:val="36"/>
        </w:rPr>
      </w:pPr>
    </w:p>
    <w:p w14:paraId="57328A13" w14:textId="77777777" w:rsidR="00F63361" w:rsidRPr="00A85846" w:rsidRDefault="00F63361" w:rsidP="00673688">
      <w:pPr>
        <w:autoSpaceDE w:val="0"/>
        <w:autoSpaceDN w:val="0"/>
        <w:adjustRightInd w:val="0"/>
        <w:spacing w:after="0" w:line="240" w:lineRule="auto"/>
        <w:jc w:val="center"/>
        <w:rPr>
          <w:rFonts w:ascii="Segoe UI Light" w:hAnsi="Segoe UI Light" w:cs="Segoe UI Light"/>
          <w:color w:val="69294B"/>
          <w:sz w:val="36"/>
          <w:szCs w:val="36"/>
        </w:rPr>
      </w:pPr>
    </w:p>
    <w:p w14:paraId="48E7F064" w14:textId="3E8DB485" w:rsidR="00673688" w:rsidRPr="00A85846" w:rsidRDefault="00673688" w:rsidP="00673688">
      <w:pPr>
        <w:autoSpaceDE w:val="0"/>
        <w:autoSpaceDN w:val="0"/>
        <w:adjustRightInd w:val="0"/>
        <w:spacing w:after="0" w:line="240" w:lineRule="auto"/>
        <w:jc w:val="center"/>
        <w:rPr>
          <w:rFonts w:ascii="Segoe UI Light" w:hAnsi="Segoe UI Light" w:cs="Segoe UI Light"/>
          <w:color w:val="69294B"/>
          <w:sz w:val="36"/>
          <w:szCs w:val="36"/>
        </w:rPr>
      </w:pPr>
      <w:r w:rsidRPr="00A85846">
        <w:rPr>
          <w:rFonts w:ascii="Segoe UI Light" w:hAnsi="Segoe UI Light" w:cs="Segoe UI Light"/>
          <w:color w:val="69294B"/>
          <w:sz w:val="36"/>
          <w:szCs w:val="36"/>
        </w:rPr>
        <w:t>Контактная информация:</w:t>
      </w:r>
    </w:p>
    <w:p w14:paraId="04FDFEFA" w14:textId="15C6B795" w:rsidR="00673688" w:rsidRPr="00A85846" w:rsidRDefault="00673688" w:rsidP="00673688">
      <w:pPr>
        <w:autoSpaceDE w:val="0"/>
        <w:autoSpaceDN w:val="0"/>
        <w:adjustRightInd w:val="0"/>
        <w:spacing w:after="0" w:line="240" w:lineRule="auto"/>
        <w:jc w:val="center"/>
        <w:rPr>
          <w:rFonts w:ascii="Segoe UI Light" w:hAnsi="Segoe UI Light" w:cs="Segoe UI Light"/>
          <w:color w:val="69294B"/>
          <w:sz w:val="36"/>
          <w:szCs w:val="36"/>
        </w:rPr>
      </w:pPr>
      <w:r w:rsidRPr="00A85846">
        <w:rPr>
          <w:rFonts w:ascii="Segoe UI Light" w:hAnsi="Segoe UI Light" w:cs="Segoe UI Light"/>
          <w:color w:val="69294B"/>
          <w:sz w:val="36"/>
          <w:szCs w:val="36"/>
        </w:rPr>
        <w:t>График работы с 9-15 до 18-00, перерыв с 13-00 до 13-30.</w:t>
      </w:r>
    </w:p>
    <w:p w14:paraId="1F2B7DB6" w14:textId="00178285" w:rsidR="00673688" w:rsidRPr="00A85846" w:rsidRDefault="00673688" w:rsidP="00673688">
      <w:pPr>
        <w:autoSpaceDE w:val="0"/>
        <w:autoSpaceDN w:val="0"/>
        <w:adjustRightInd w:val="0"/>
        <w:spacing w:after="0" w:line="240" w:lineRule="auto"/>
        <w:jc w:val="center"/>
        <w:rPr>
          <w:rFonts w:ascii="Segoe UI Light" w:hAnsi="Segoe UI Light" w:cs="Segoe UI Light"/>
          <w:color w:val="69294B"/>
          <w:sz w:val="36"/>
          <w:szCs w:val="36"/>
        </w:rPr>
      </w:pPr>
      <w:r w:rsidRPr="00A85846">
        <w:rPr>
          <w:rFonts w:ascii="Segoe UI Light" w:hAnsi="Segoe UI Light" w:cs="Segoe UI Light"/>
          <w:color w:val="69294B"/>
          <w:sz w:val="36"/>
          <w:szCs w:val="36"/>
        </w:rPr>
        <w:t xml:space="preserve">Адрес:  г. Санкт-Петербург, ул. </w:t>
      </w:r>
      <w:proofErr w:type="spellStart"/>
      <w:r w:rsidRPr="00A85846">
        <w:rPr>
          <w:rFonts w:ascii="Segoe UI Light" w:hAnsi="Segoe UI Light" w:cs="Segoe UI Light"/>
          <w:color w:val="69294B"/>
          <w:sz w:val="36"/>
          <w:szCs w:val="36"/>
        </w:rPr>
        <w:t>Б.</w:t>
      </w:r>
      <w:proofErr w:type="gramStart"/>
      <w:r w:rsidRPr="00A85846">
        <w:rPr>
          <w:rFonts w:ascii="Segoe UI Light" w:hAnsi="Segoe UI Light" w:cs="Segoe UI Light"/>
          <w:color w:val="69294B"/>
          <w:sz w:val="36"/>
          <w:szCs w:val="36"/>
        </w:rPr>
        <w:t>Конюшенная</w:t>
      </w:r>
      <w:proofErr w:type="spellEnd"/>
      <w:proofErr w:type="gramEnd"/>
      <w:r w:rsidRPr="00A85846">
        <w:rPr>
          <w:rFonts w:ascii="Segoe UI Light" w:hAnsi="Segoe UI Light" w:cs="Segoe UI Light"/>
          <w:color w:val="69294B"/>
          <w:sz w:val="36"/>
          <w:szCs w:val="36"/>
        </w:rPr>
        <w:t xml:space="preserve"> д. 14</w:t>
      </w:r>
    </w:p>
    <w:p w14:paraId="62826E21" w14:textId="77777777" w:rsidR="00673688" w:rsidRPr="00A85846" w:rsidRDefault="00673688" w:rsidP="00673688">
      <w:pPr>
        <w:autoSpaceDE w:val="0"/>
        <w:autoSpaceDN w:val="0"/>
        <w:adjustRightInd w:val="0"/>
        <w:spacing w:after="0" w:line="240" w:lineRule="auto"/>
        <w:jc w:val="center"/>
        <w:rPr>
          <w:rFonts w:ascii="Segoe UI Light" w:hAnsi="Segoe UI Light" w:cs="Segoe UI Light"/>
          <w:color w:val="69294B"/>
          <w:sz w:val="36"/>
          <w:szCs w:val="36"/>
        </w:rPr>
      </w:pPr>
      <w:r w:rsidRPr="00A85846">
        <w:rPr>
          <w:rFonts w:ascii="Segoe UI Light" w:hAnsi="Segoe UI Light" w:cs="Segoe UI Light"/>
          <w:color w:val="69294B"/>
          <w:sz w:val="36"/>
          <w:szCs w:val="36"/>
        </w:rPr>
        <w:t>Телефон/факс  (812) 571-86-23</w:t>
      </w:r>
    </w:p>
    <w:p w14:paraId="40C7DEFA" w14:textId="77777777" w:rsidR="00673688" w:rsidRPr="00A85846" w:rsidRDefault="00673688" w:rsidP="00673688">
      <w:pPr>
        <w:spacing w:after="0" w:line="240" w:lineRule="auto"/>
        <w:jc w:val="center"/>
        <w:rPr>
          <w:rFonts w:ascii="Segoe UI Light" w:hAnsi="Segoe UI Light" w:cs="Segoe UI Light"/>
          <w:color w:val="69294B"/>
          <w:sz w:val="36"/>
          <w:szCs w:val="36"/>
        </w:rPr>
      </w:pPr>
      <w:r w:rsidRPr="00A85846">
        <w:rPr>
          <w:rFonts w:ascii="Segoe UI Light" w:hAnsi="Segoe UI Light" w:cs="Segoe UI Light"/>
          <w:color w:val="69294B"/>
          <w:sz w:val="36"/>
          <w:szCs w:val="36"/>
        </w:rPr>
        <w:t xml:space="preserve">Электронная почта:   </w:t>
      </w:r>
      <w:r w:rsidRPr="00A85846">
        <w:rPr>
          <w:rFonts w:ascii="Segoe UI Light" w:hAnsi="Segoe UI Light" w:cs="Segoe UI Light"/>
          <w:color w:val="69294B"/>
          <w:sz w:val="36"/>
          <w:szCs w:val="36"/>
          <w:lang w:val="en-US"/>
        </w:rPr>
        <w:t>info</w:t>
      </w:r>
      <w:r w:rsidRPr="00A85846">
        <w:rPr>
          <w:rFonts w:ascii="Segoe UI Light" w:hAnsi="Segoe UI Light" w:cs="Segoe UI Light"/>
          <w:color w:val="69294B"/>
          <w:sz w:val="36"/>
          <w:szCs w:val="36"/>
        </w:rPr>
        <w:t>@</w:t>
      </w:r>
      <w:proofErr w:type="spellStart"/>
      <w:r w:rsidRPr="00A85846">
        <w:rPr>
          <w:rFonts w:ascii="Segoe UI Light" w:hAnsi="Segoe UI Light" w:cs="Segoe UI Light"/>
          <w:color w:val="69294B"/>
          <w:sz w:val="36"/>
          <w:szCs w:val="36"/>
          <w:lang w:val="en-US"/>
        </w:rPr>
        <w:t>dvortsovy</w:t>
      </w:r>
      <w:proofErr w:type="spellEnd"/>
      <w:r w:rsidRPr="00A85846">
        <w:rPr>
          <w:rFonts w:ascii="Segoe UI Light" w:hAnsi="Segoe UI Light" w:cs="Segoe UI Light"/>
          <w:color w:val="69294B"/>
          <w:sz w:val="36"/>
          <w:szCs w:val="36"/>
        </w:rPr>
        <w:t>.</w:t>
      </w:r>
      <w:proofErr w:type="spellStart"/>
      <w:r w:rsidRPr="00A85846">
        <w:rPr>
          <w:rFonts w:ascii="Segoe UI Light" w:hAnsi="Segoe UI Light" w:cs="Segoe UI Light"/>
          <w:color w:val="69294B"/>
          <w:sz w:val="36"/>
          <w:szCs w:val="36"/>
          <w:lang w:val="en-US"/>
        </w:rPr>
        <w:t>spb</w:t>
      </w:r>
      <w:proofErr w:type="spellEnd"/>
      <w:r w:rsidRPr="00A85846">
        <w:rPr>
          <w:rFonts w:ascii="Segoe UI Light" w:hAnsi="Segoe UI Light" w:cs="Segoe UI Light"/>
          <w:color w:val="69294B"/>
          <w:sz w:val="36"/>
          <w:szCs w:val="36"/>
        </w:rPr>
        <w:t>.</w:t>
      </w:r>
      <w:proofErr w:type="spellStart"/>
      <w:r w:rsidRPr="00A85846">
        <w:rPr>
          <w:rFonts w:ascii="Segoe UI Light" w:hAnsi="Segoe UI Light" w:cs="Segoe UI Light"/>
          <w:color w:val="69294B"/>
          <w:sz w:val="36"/>
          <w:szCs w:val="36"/>
          <w:lang w:val="en-US"/>
        </w:rPr>
        <w:t>ru</w:t>
      </w:r>
      <w:proofErr w:type="spellEnd"/>
    </w:p>
    <w:p w14:paraId="4EC1E161" w14:textId="4D298F3E" w:rsidR="00237C2F" w:rsidRPr="0044108B" w:rsidRDefault="00237C2F" w:rsidP="00F63361">
      <w:pPr>
        <w:rPr>
          <w:rFonts w:ascii="Calibri" w:hAnsi="Calibri" w:cs="Calibri"/>
          <w:color w:val="69294B"/>
          <w:sz w:val="28"/>
          <w:szCs w:val="28"/>
        </w:rPr>
      </w:pPr>
    </w:p>
    <w:sectPr w:rsidR="00237C2F" w:rsidRPr="0044108B" w:rsidSect="00E3242F">
      <w:pgSz w:w="16838" w:h="11906" w:orient="landscape"/>
      <w:pgMar w:top="0" w:right="1103" w:bottom="85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767342" w14:textId="77777777" w:rsidR="00217810" w:rsidRDefault="00217810" w:rsidP="001060D0">
      <w:pPr>
        <w:spacing w:after="0" w:line="240" w:lineRule="auto"/>
      </w:pPr>
      <w:r>
        <w:separator/>
      </w:r>
    </w:p>
  </w:endnote>
  <w:endnote w:type="continuationSeparator" w:id="0">
    <w:p w14:paraId="68D76971" w14:textId="77777777" w:rsidR="00217810" w:rsidRDefault="00217810" w:rsidP="00106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 Light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5F0C53" w14:textId="77777777" w:rsidR="00217810" w:rsidRDefault="00217810" w:rsidP="001060D0">
      <w:pPr>
        <w:spacing w:after="0" w:line="240" w:lineRule="auto"/>
      </w:pPr>
      <w:r>
        <w:separator/>
      </w:r>
    </w:p>
  </w:footnote>
  <w:footnote w:type="continuationSeparator" w:id="0">
    <w:p w14:paraId="2478A12C" w14:textId="77777777" w:rsidR="00217810" w:rsidRDefault="00217810" w:rsidP="001060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CB70FA" w14:textId="5F0CD158" w:rsidR="00FB63E6" w:rsidRDefault="00217810">
    <w:pPr>
      <w:pStyle w:val="a3"/>
    </w:pPr>
    <w:r>
      <w:rPr>
        <w:noProof/>
      </w:rPr>
      <w:pict w14:anchorId="09C803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68285985" o:spid="_x0000_s2056" type="#_x0000_t75" style="position:absolute;margin-left:0;margin-top:0;width:839.2pt;height:599.65pt;z-index:-251657216;mso-position-horizontal:center;mso-position-horizontal-relative:margin;mso-position-vertical:center;mso-position-vertical-relative:margin" o:allowincell="f">
          <v:imagedata r:id="rId1" o:title="фон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41236"/>
    </w:sdtPr>
    <w:sdtEndPr/>
    <w:sdtContent>
      <w:p w14:paraId="3EE0BA47" w14:textId="5928BFCA" w:rsidR="00FB63E6" w:rsidRDefault="00217810" w:rsidP="00281206">
        <w:pPr>
          <w:pStyle w:val="a3"/>
          <w:ind w:right="394"/>
          <w:jc w:val="right"/>
        </w:pPr>
        <w:r>
          <w:rPr>
            <w:noProof/>
          </w:rPr>
          <w:pict w14:anchorId="0B52949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268285986" o:spid="_x0000_s2057" type="#_x0000_t75" style="position:absolute;left:0;text-align:left;margin-left:-27.95pt;margin-top:-65.95pt;width:839.2pt;height:599.65pt;z-index:-251656192;mso-position-horizontal-relative:margin;mso-position-vertical-relative:margin" o:allowincell="f">
              <v:imagedata r:id="rId1" o:title="фон"/>
              <w10:wrap anchorx="margin" anchory="margin"/>
            </v:shape>
          </w:pict>
        </w:r>
        <w:r w:rsidR="00FB63E6">
          <w:fldChar w:fldCharType="begin"/>
        </w:r>
        <w:r w:rsidR="00FB63E6">
          <w:instrText xml:space="preserve"> PAGE   \* MERGEFORMAT </w:instrText>
        </w:r>
        <w:r w:rsidR="00FB63E6">
          <w:fldChar w:fldCharType="separate"/>
        </w:r>
        <w:r w:rsidR="009B15C4">
          <w:rPr>
            <w:noProof/>
          </w:rPr>
          <w:t>16</w:t>
        </w:r>
        <w:r w:rsidR="00FB63E6">
          <w:rPr>
            <w:noProof/>
          </w:rPr>
          <w:fldChar w:fldCharType="end"/>
        </w:r>
      </w:p>
    </w:sdtContent>
  </w:sdt>
  <w:p w14:paraId="4E5700A5" w14:textId="77777777" w:rsidR="00FB63E6" w:rsidRDefault="00FB63E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476061" w14:textId="7C3CD3B8" w:rsidR="00FB63E6" w:rsidRDefault="00217810">
    <w:pPr>
      <w:pStyle w:val="a3"/>
    </w:pPr>
    <w:r>
      <w:rPr>
        <w:noProof/>
      </w:rPr>
      <w:pict w14:anchorId="449339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68285984" o:spid="_x0000_s2055" type="#_x0000_t75" style="position:absolute;margin-left:0;margin-top:0;width:839.2pt;height:599.65pt;z-index:-251658240;mso-position-horizontal:center;mso-position-horizontal-relative:margin;mso-position-vertical:center;mso-position-vertical-relative:margin" o:allowincell="f">
          <v:imagedata r:id="rId1" o:title="фон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623BE"/>
    <w:multiLevelType w:val="hybridMultilevel"/>
    <w:tmpl w:val="DF9CF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AF15B1"/>
    <w:multiLevelType w:val="hybridMultilevel"/>
    <w:tmpl w:val="D28CCC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637C18"/>
    <w:multiLevelType w:val="hybridMultilevel"/>
    <w:tmpl w:val="CFCC4B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BE647D"/>
    <w:multiLevelType w:val="hybridMultilevel"/>
    <w:tmpl w:val="567C48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481D0B"/>
    <w:multiLevelType w:val="hybridMultilevel"/>
    <w:tmpl w:val="E6DAE3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417583"/>
    <w:multiLevelType w:val="hybridMultilevel"/>
    <w:tmpl w:val="08B691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0D0"/>
    <w:rsid w:val="000068BA"/>
    <w:rsid w:val="00034510"/>
    <w:rsid w:val="00062FF6"/>
    <w:rsid w:val="00072248"/>
    <w:rsid w:val="00092E88"/>
    <w:rsid w:val="00103A89"/>
    <w:rsid w:val="001060D0"/>
    <w:rsid w:val="00114D14"/>
    <w:rsid w:val="00116CFC"/>
    <w:rsid w:val="00130559"/>
    <w:rsid w:val="00147927"/>
    <w:rsid w:val="001658A8"/>
    <w:rsid w:val="001772E0"/>
    <w:rsid w:val="00181642"/>
    <w:rsid w:val="001C2F00"/>
    <w:rsid w:val="001D3CB6"/>
    <w:rsid w:val="001D6C2C"/>
    <w:rsid w:val="00207C8B"/>
    <w:rsid w:val="002113B8"/>
    <w:rsid w:val="00217810"/>
    <w:rsid w:val="00235712"/>
    <w:rsid w:val="00237C2F"/>
    <w:rsid w:val="00250BB4"/>
    <w:rsid w:val="00277C83"/>
    <w:rsid w:val="00281206"/>
    <w:rsid w:val="00291556"/>
    <w:rsid w:val="002A1F88"/>
    <w:rsid w:val="002D799E"/>
    <w:rsid w:val="002F1B36"/>
    <w:rsid w:val="002F30A5"/>
    <w:rsid w:val="0030231E"/>
    <w:rsid w:val="0030535C"/>
    <w:rsid w:val="003167FB"/>
    <w:rsid w:val="00322174"/>
    <w:rsid w:val="00331803"/>
    <w:rsid w:val="00370F36"/>
    <w:rsid w:val="003A3835"/>
    <w:rsid w:val="003B4D18"/>
    <w:rsid w:val="003C195E"/>
    <w:rsid w:val="003D7D3F"/>
    <w:rsid w:val="003F05A6"/>
    <w:rsid w:val="003F1BCB"/>
    <w:rsid w:val="003F7FA7"/>
    <w:rsid w:val="00422704"/>
    <w:rsid w:val="004355CD"/>
    <w:rsid w:val="0044108B"/>
    <w:rsid w:val="004C04C8"/>
    <w:rsid w:val="004C55B8"/>
    <w:rsid w:val="004C55E4"/>
    <w:rsid w:val="004E254C"/>
    <w:rsid w:val="004F09BE"/>
    <w:rsid w:val="005063FC"/>
    <w:rsid w:val="00517EFE"/>
    <w:rsid w:val="005606E2"/>
    <w:rsid w:val="0059695F"/>
    <w:rsid w:val="005D64CC"/>
    <w:rsid w:val="005F3810"/>
    <w:rsid w:val="00611C78"/>
    <w:rsid w:val="00637116"/>
    <w:rsid w:val="00673688"/>
    <w:rsid w:val="006B5B4E"/>
    <w:rsid w:val="006D57EB"/>
    <w:rsid w:val="006F1150"/>
    <w:rsid w:val="006F22A9"/>
    <w:rsid w:val="006F3C2A"/>
    <w:rsid w:val="007055D0"/>
    <w:rsid w:val="00714491"/>
    <w:rsid w:val="007153C6"/>
    <w:rsid w:val="00763B8D"/>
    <w:rsid w:val="00790FC5"/>
    <w:rsid w:val="007B6696"/>
    <w:rsid w:val="007C4316"/>
    <w:rsid w:val="007E544C"/>
    <w:rsid w:val="007F014C"/>
    <w:rsid w:val="0080395B"/>
    <w:rsid w:val="00805D3E"/>
    <w:rsid w:val="00824315"/>
    <w:rsid w:val="00825935"/>
    <w:rsid w:val="00836B98"/>
    <w:rsid w:val="00840DEB"/>
    <w:rsid w:val="00845144"/>
    <w:rsid w:val="00876FA2"/>
    <w:rsid w:val="00896631"/>
    <w:rsid w:val="008A6EB4"/>
    <w:rsid w:val="008B28BC"/>
    <w:rsid w:val="008D7FEE"/>
    <w:rsid w:val="008F4294"/>
    <w:rsid w:val="008F51EA"/>
    <w:rsid w:val="00951366"/>
    <w:rsid w:val="009600FD"/>
    <w:rsid w:val="0096714D"/>
    <w:rsid w:val="009804C7"/>
    <w:rsid w:val="009825B5"/>
    <w:rsid w:val="00983375"/>
    <w:rsid w:val="00990E16"/>
    <w:rsid w:val="00991893"/>
    <w:rsid w:val="009B15C4"/>
    <w:rsid w:val="009B62E8"/>
    <w:rsid w:val="009D669B"/>
    <w:rsid w:val="009E4DB3"/>
    <w:rsid w:val="009E73A6"/>
    <w:rsid w:val="00A009A6"/>
    <w:rsid w:val="00A2333D"/>
    <w:rsid w:val="00A3158E"/>
    <w:rsid w:val="00A47DF4"/>
    <w:rsid w:val="00A85846"/>
    <w:rsid w:val="00A93FEA"/>
    <w:rsid w:val="00AA5F39"/>
    <w:rsid w:val="00AA6E9C"/>
    <w:rsid w:val="00AD30FB"/>
    <w:rsid w:val="00AD4250"/>
    <w:rsid w:val="00AD6C89"/>
    <w:rsid w:val="00AE1309"/>
    <w:rsid w:val="00AF45BA"/>
    <w:rsid w:val="00B00C11"/>
    <w:rsid w:val="00B64708"/>
    <w:rsid w:val="00B811B0"/>
    <w:rsid w:val="00B858E2"/>
    <w:rsid w:val="00B97445"/>
    <w:rsid w:val="00BC1006"/>
    <w:rsid w:val="00BD27FB"/>
    <w:rsid w:val="00BE5BD0"/>
    <w:rsid w:val="00BF2204"/>
    <w:rsid w:val="00C04866"/>
    <w:rsid w:val="00C10139"/>
    <w:rsid w:val="00C17EDC"/>
    <w:rsid w:val="00C24630"/>
    <w:rsid w:val="00C64985"/>
    <w:rsid w:val="00C86A64"/>
    <w:rsid w:val="00CD28B5"/>
    <w:rsid w:val="00CF3D8A"/>
    <w:rsid w:val="00D173C2"/>
    <w:rsid w:val="00DD2741"/>
    <w:rsid w:val="00DE1E9B"/>
    <w:rsid w:val="00DF484B"/>
    <w:rsid w:val="00DF7838"/>
    <w:rsid w:val="00E22CCA"/>
    <w:rsid w:val="00E3242F"/>
    <w:rsid w:val="00E36E10"/>
    <w:rsid w:val="00E41185"/>
    <w:rsid w:val="00E67824"/>
    <w:rsid w:val="00E8285C"/>
    <w:rsid w:val="00E835C1"/>
    <w:rsid w:val="00E86CF0"/>
    <w:rsid w:val="00E86F77"/>
    <w:rsid w:val="00E937DC"/>
    <w:rsid w:val="00E93FB5"/>
    <w:rsid w:val="00E966AF"/>
    <w:rsid w:val="00EE73B6"/>
    <w:rsid w:val="00F63361"/>
    <w:rsid w:val="00F6754F"/>
    <w:rsid w:val="00F775A0"/>
    <w:rsid w:val="00FA24DF"/>
    <w:rsid w:val="00FA3B0F"/>
    <w:rsid w:val="00FB63E6"/>
    <w:rsid w:val="00FC09CF"/>
    <w:rsid w:val="00FD1E11"/>
    <w:rsid w:val="00FE36E4"/>
    <w:rsid w:val="00FF3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213B76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67368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60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060D0"/>
  </w:style>
  <w:style w:type="paragraph" w:styleId="a5">
    <w:name w:val="footer"/>
    <w:basedOn w:val="a"/>
    <w:link w:val="a6"/>
    <w:uiPriority w:val="99"/>
    <w:unhideWhenUsed/>
    <w:rsid w:val="001060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060D0"/>
  </w:style>
  <w:style w:type="character" w:customStyle="1" w:styleId="20">
    <w:name w:val="Заголовок 2 Знак"/>
    <w:basedOn w:val="a0"/>
    <w:link w:val="2"/>
    <w:rsid w:val="00673688"/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List Paragraph"/>
    <w:basedOn w:val="a"/>
    <w:uiPriority w:val="34"/>
    <w:qFormat/>
    <w:rsid w:val="0067368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customStyle="1" w:styleId="GridTable5DarkAccent4">
    <w:name w:val="Grid Table 5 Dark Accent 4"/>
    <w:basedOn w:val="a1"/>
    <w:uiPriority w:val="50"/>
    <w:rsid w:val="009918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paragraph" w:styleId="a8">
    <w:name w:val="Normal (Web)"/>
    <w:basedOn w:val="a"/>
    <w:uiPriority w:val="99"/>
    <w:semiHidden/>
    <w:unhideWhenUsed/>
    <w:rsid w:val="004F09B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customStyle="1" w:styleId="ListTable4Accent4">
    <w:name w:val="List Table 4 Accent 4"/>
    <w:basedOn w:val="a1"/>
    <w:uiPriority w:val="49"/>
    <w:rsid w:val="003F05A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4Accent4">
    <w:name w:val="Grid Table 4 Accent 4"/>
    <w:basedOn w:val="a1"/>
    <w:uiPriority w:val="49"/>
    <w:rsid w:val="00C6498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966" w:themeFill="accent4" w:themeFillTint="99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a9">
    <w:name w:val="Balloon Text"/>
    <w:basedOn w:val="a"/>
    <w:link w:val="aa"/>
    <w:uiPriority w:val="99"/>
    <w:semiHidden/>
    <w:unhideWhenUsed/>
    <w:rsid w:val="00062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62F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67368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60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060D0"/>
  </w:style>
  <w:style w:type="paragraph" w:styleId="a5">
    <w:name w:val="footer"/>
    <w:basedOn w:val="a"/>
    <w:link w:val="a6"/>
    <w:uiPriority w:val="99"/>
    <w:unhideWhenUsed/>
    <w:rsid w:val="001060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060D0"/>
  </w:style>
  <w:style w:type="character" w:customStyle="1" w:styleId="20">
    <w:name w:val="Заголовок 2 Знак"/>
    <w:basedOn w:val="a0"/>
    <w:link w:val="2"/>
    <w:rsid w:val="00673688"/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List Paragraph"/>
    <w:basedOn w:val="a"/>
    <w:uiPriority w:val="34"/>
    <w:qFormat/>
    <w:rsid w:val="0067368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customStyle="1" w:styleId="GridTable5DarkAccent4">
    <w:name w:val="Grid Table 5 Dark Accent 4"/>
    <w:basedOn w:val="a1"/>
    <w:uiPriority w:val="50"/>
    <w:rsid w:val="009918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paragraph" w:styleId="a8">
    <w:name w:val="Normal (Web)"/>
    <w:basedOn w:val="a"/>
    <w:uiPriority w:val="99"/>
    <w:semiHidden/>
    <w:unhideWhenUsed/>
    <w:rsid w:val="004F09B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customStyle="1" w:styleId="ListTable4Accent4">
    <w:name w:val="List Table 4 Accent 4"/>
    <w:basedOn w:val="a1"/>
    <w:uiPriority w:val="49"/>
    <w:rsid w:val="003F05A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GridTable4Accent4">
    <w:name w:val="Grid Table 4 Accent 4"/>
    <w:basedOn w:val="a1"/>
    <w:uiPriority w:val="49"/>
    <w:rsid w:val="00C6498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D966" w:themeFill="accent4" w:themeFillTint="99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a9">
    <w:name w:val="Balloon Text"/>
    <w:basedOn w:val="a"/>
    <w:link w:val="aa"/>
    <w:uiPriority w:val="99"/>
    <w:semiHidden/>
    <w:unhideWhenUsed/>
    <w:rsid w:val="00062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62F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3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8.png"/><Relationship Id="rId26" Type="http://schemas.openxmlformats.org/officeDocument/2006/relationships/image" Target="media/image13.jpeg"/><Relationship Id="rId39" Type="http://schemas.openxmlformats.org/officeDocument/2006/relationships/diagramLayout" Target="diagrams/layout3.xml"/><Relationship Id="rId21" Type="http://schemas.openxmlformats.org/officeDocument/2006/relationships/image" Target="media/image90.png"/><Relationship Id="rId34" Type="http://schemas.openxmlformats.org/officeDocument/2006/relationships/diagramLayout" Target="diagrams/layout2.xml"/><Relationship Id="rId42" Type="http://schemas.microsoft.com/office/2007/relationships/diagramDrawing" Target="diagrams/drawing3.xml"/><Relationship Id="rId47" Type="http://schemas.openxmlformats.org/officeDocument/2006/relationships/chart" Target="charts/chart1.xml"/><Relationship Id="rId50" Type="http://schemas.openxmlformats.org/officeDocument/2006/relationships/header" Target="header1.xml"/><Relationship Id="rId55" Type="http://schemas.openxmlformats.org/officeDocument/2006/relationships/image" Target="media/image19.png"/><Relationship Id="rId7" Type="http://schemas.openxmlformats.org/officeDocument/2006/relationships/footnotes" Target="footnotes.xml"/><Relationship Id="rId12" Type="http://schemas.openxmlformats.org/officeDocument/2006/relationships/image" Target="media/image4.svg"/><Relationship Id="rId17" Type="http://schemas.microsoft.com/office/2007/relationships/hdphoto" Target="media/hdphoto1.wdp"/><Relationship Id="rId25" Type="http://schemas.microsoft.com/office/2007/relationships/hdphoto" Target="media/hdphoto2.wdp"/><Relationship Id="rId33" Type="http://schemas.openxmlformats.org/officeDocument/2006/relationships/diagramData" Target="diagrams/data2.xml"/><Relationship Id="rId38" Type="http://schemas.openxmlformats.org/officeDocument/2006/relationships/diagramData" Target="diagrams/data3.xml"/><Relationship Id="rId46" Type="http://schemas.openxmlformats.org/officeDocument/2006/relationships/package" Target="embeddings/______Microsoft_PowerPoint2.sldx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0.png"/><Relationship Id="rId29" Type="http://schemas.openxmlformats.org/officeDocument/2006/relationships/diagramLayout" Target="diagrams/layout1.xml"/><Relationship Id="rId41" Type="http://schemas.openxmlformats.org/officeDocument/2006/relationships/diagramColors" Target="diagrams/colors3.xml"/><Relationship Id="rId54" Type="http://schemas.microsoft.com/office/2007/relationships/hdphoto" Target="media/hdphoto3.wdp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2.png"/><Relationship Id="rId32" Type="http://schemas.microsoft.com/office/2007/relationships/diagramDrawing" Target="diagrams/drawing1.xml"/><Relationship Id="rId37" Type="http://schemas.microsoft.com/office/2007/relationships/diagramDrawing" Target="diagrams/drawing2.xml"/><Relationship Id="rId40" Type="http://schemas.openxmlformats.org/officeDocument/2006/relationships/diagramQuickStyle" Target="diagrams/quickStyle3.xml"/><Relationship Id="rId45" Type="http://schemas.openxmlformats.org/officeDocument/2006/relationships/image" Target="media/image16.emf"/><Relationship Id="rId53" Type="http://schemas.openxmlformats.org/officeDocument/2006/relationships/image" Target="media/image18.png"/><Relationship Id="rId58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image" Target="media/image11.png"/><Relationship Id="rId28" Type="http://schemas.openxmlformats.org/officeDocument/2006/relationships/diagramData" Target="diagrams/data1.xml"/><Relationship Id="rId36" Type="http://schemas.openxmlformats.org/officeDocument/2006/relationships/diagramColors" Target="diagrams/colors2.xml"/><Relationship Id="rId49" Type="http://schemas.openxmlformats.org/officeDocument/2006/relationships/chart" Target="charts/chart3.xml"/><Relationship Id="rId57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9.png"/><Relationship Id="rId31" Type="http://schemas.openxmlformats.org/officeDocument/2006/relationships/diagramColors" Target="diagrams/colors1.xml"/><Relationship Id="rId44" Type="http://schemas.openxmlformats.org/officeDocument/2006/relationships/package" Target="embeddings/______Microsoft_PowerPoint1.sldx"/><Relationship Id="rId52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jpeg"/><Relationship Id="rId22" Type="http://schemas.openxmlformats.org/officeDocument/2006/relationships/image" Target="media/image100.png"/><Relationship Id="rId27" Type="http://schemas.openxmlformats.org/officeDocument/2006/relationships/image" Target="media/image14.jpeg"/><Relationship Id="rId30" Type="http://schemas.openxmlformats.org/officeDocument/2006/relationships/diagramQuickStyle" Target="diagrams/quickStyle1.xml"/><Relationship Id="rId35" Type="http://schemas.openxmlformats.org/officeDocument/2006/relationships/diagramQuickStyle" Target="diagrams/quickStyle2.xml"/><Relationship Id="rId43" Type="http://schemas.openxmlformats.org/officeDocument/2006/relationships/image" Target="media/image15.emf"/><Relationship Id="rId48" Type="http://schemas.openxmlformats.org/officeDocument/2006/relationships/chart" Target="charts/chart2.xml"/><Relationship Id="rId56" Type="http://schemas.microsoft.com/office/2007/relationships/hdphoto" Target="media/hdphoto4.wdp"/><Relationship Id="rId8" Type="http://schemas.openxmlformats.org/officeDocument/2006/relationships/endnotes" Target="endnotes.xml"/><Relationship Id="rId51" Type="http://schemas.openxmlformats.org/officeDocument/2006/relationships/header" Target="header2.xm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>
                <a:latin typeface="Segoe UI Light" panose="020B0502040204020203" pitchFamily="34" charset="0"/>
                <a:cs typeface="Segoe UI Light" panose="020B0502040204020203" pitchFamily="34" charset="0"/>
              </a:rPr>
              <a:t>Объем и структура расходов бюджета муниципального образования Дворцовый округ за 2026 год, тыс. руб.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Объем и структура расходов бюджета муниципального образования Дворцовый округ за 2021 год, тыс. руб.</c:v>
                </c:pt>
              </c:strCache>
            </c:strRef>
          </c:tx>
          <c:explosion val="25"/>
          <c:dPt>
            <c:idx val="0"/>
            <c:bubble3D val="0"/>
            <c:spPr>
              <a:solidFill>
                <a:schemeClr val="accent4">
                  <a:tint val="44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F897-43B7-80D1-A85E45CD936D}"/>
              </c:ext>
            </c:extLst>
          </c:dPt>
          <c:dPt>
            <c:idx val="1"/>
            <c:bubble3D val="0"/>
            <c:spPr>
              <a:solidFill>
                <a:schemeClr val="accent4">
                  <a:tint val="58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F897-43B7-80D1-A85E45CD936D}"/>
              </c:ext>
            </c:extLst>
          </c:dPt>
          <c:dPt>
            <c:idx val="2"/>
            <c:bubble3D val="0"/>
            <c:spPr>
              <a:solidFill>
                <a:schemeClr val="accent4">
                  <a:tint val="72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F897-43B7-80D1-A85E45CD936D}"/>
              </c:ext>
            </c:extLst>
          </c:dPt>
          <c:dPt>
            <c:idx val="3"/>
            <c:bubble3D val="0"/>
            <c:spPr>
              <a:solidFill>
                <a:schemeClr val="accent4">
                  <a:tint val="86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F897-43B7-80D1-A85E45CD936D}"/>
              </c:ext>
            </c:extLst>
          </c:dPt>
          <c:dPt>
            <c:idx val="4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0-A85F-44F1-A86E-D7BC9F71D555}"/>
              </c:ext>
            </c:extLst>
          </c:dPt>
          <c:dPt>
            <c:idx val="5"/>
            <c:bubble3D val="0"/>
            <c:spPr>
              <a:solidFill>
                <a:schemeClr val="accent4">
                  <a:shade val="86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F897-43B7-80D1-A85E45CD936D}"/>
              </c:ext>
            </c:extLst>
          </c:dPt>
          <c:dPt>
            <c:idx val="6"/>
            <c:bubble3D val="0"/>
            <c:spPr>
              <a:solidFill>
                <a:schemeClr val="accent4">
                  <a:shade val="72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A85F-44F1-A86E-D7BC9F71D555}"/>
              </c:ext>
            </c:extLst>
          </c:dPt>
          <c:dPt>
            <c:idx val="7"/>
            <c:bubble3D val="0"/>
            <c:spPr>
              <a:solidFill>
                <a:schemeClr val="accent4">
                  <a:shade val="58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F897-43B7-80D1-A85E45CD936D}"/>
              </c:ext>
            </c:extLst>
          </c:dPt>
          <c:dPt>
            <c:idx val="8"/>
            <c:bubble3D val="0"/>
            <c:spPr>
              <a:solidFill>
                <a:schemeClr val="accent4">
                  <a:shade val="44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F897-43B7-80D1-A85E45CD936D}"/>
              </c:ext>
            </c:extLst>
          </c:dPt>
          <c:dLbls>
            <c:dLbl>
              <c:idx val="4"/>
              <c:layout>
                <c:manualLayout>
                  <c:x val="1.707659012259095E-2"/>
                  <c:y val="-3.286896830203926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85F-44F1-A86E-D7BC9F71D555}"/>
                </c:ext>
              </c:extLst>
            </c:dLbl>
            <c:dLbl>
              <c:idx val="6"/>
              <c:layout>
                <c:manualLayout>
                  <c:x val="1.9776637232086881E-2"/>
                  <c:y val="-8.8707248132444891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85F-44F1-A86E-D7BC9F71D55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Лист1!$A$2:$A$10</c:f>
              <c:strCache>
                <c:ptCount val="9"/>
                <c:pt idx="0">
                  <c:v>Жилищно-коммунальное хозяйство</c:v>
                </c:pt>
                <c:pt idx="1">
                  <c:v>Национальная безопасность</c:v>
                </c:pt>
                <c:pt idx="2">
                  <c:v>Образование</c:v>
                </c:pt>
                <c:pt idx="3">
                  <c:v>Культура</c:v>
                </c:pt>
                <c:pt idx="4">
                  <c:v>Физическая культура</c:v>
                </c:pt>
                <c:pt idx="5">
                  <c:v>Другие общегосударственные вопросы</c:v>
                </c:pt>
                <c:pt idx="6">
                  <c:v>Национальная экономика</c:v>
                </c:pt>
                <c:pt idx="7">
                  <c:v>Социальная политика</c:v>
                </c:pt>
                <c:pt idx="8">
                  <c:v>Периодическая печать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5946</c:v>
                </c:pt>
                <c:pt idx="1">
                  <c:v>0</c:v>
                </c:pt>
                <c:pt idx="2">
                  <c:v>400</c:v>
                </c:pt>
                <c:pt idx="3">
                  <c:v>1237</c:v>
                </c:pt>
                <c:pt idx="4">
                  <c:v>350</c:v>
                </c:pt>
                <c:pt idx="5">
                  <c:v>8916.1</c:v>
                </c:pt>
                <c:pt idx="6">
                  <c:v>150</c:v>
                </c:pt>
                <c:pt idx="7">
                  <c:v>3621.7</c:v>
                </c:pt>
                <c:pt idx="8">
                  <c:v>200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F72-4DB7-AF28-5E1F7881881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dPt>
            <c:idx val="0"/>
            <c:bubble3D val="0"/>
            <c:spPr>
              <a:solidFill>
                <a:schemeClr val="accent4">
                  <a:tint val="44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F897-43B7-80D1-A85E45CD936D}"/>
              </c:ext>
            </c:extLst>
          </c:dPt>
          <c:dPt>
            <c:idx val="1"/>
            <c:bubble3D val="0"/>
            <c:spPr>
              <a:solidFill>
                <a:schemeClr val="accent4">
                  <a:tint val="58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F897-43B7-80D1-A85E45CD936D}"/>
              </c:ext>
            </c:extLst>
          </c:dPt>
          <c:dPt>
            <c:idx val="2"/>
            <c:bubble3D val="0"/>
            <c:spPr>
              <a:solidFill>
                <a:schemeClr val="accent4">
                  <a:tint val="72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F897-43B7-80D1-A85E45CD936D}"/>
              </c:ext>
            </c:extLst>
          </c:dPt>
          <c:dPt>
            <c:idx val="3"/>
            <c:bubble3D val="0"/>
            <c:spPr>
              <a:solidFill>
                <a:schemeClr val="accent4">
                  <a:tint val="86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F897-43B7-80D1-A85E45CD936D}"/>
              </c:ext>
            </c:extLst>
          </c:dPt>
          <c:dPt>
            <c:idx val="4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F897-43B7-80D1-A85E45CD936D}"/>
              </c:ext>
            </c:extLst>
          </c:dPt>
          <c:dPt>
            <c:idx val="5"/>
            <c:bubble3D val="0"/>
            <c:spPr>
              <a:solidFill>
                <a:schemeClr val="accent4">
                  <a:shade val="86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F897-43B7-80D1-A85E45CD936D}"/>
              </c:ext>
            </c:extLst>
          </c:dPt>
          <c:dPt>
            <c:idx val="6"/>
            <c:bubble3D val="0"/>
            <c:spPr>
              <a:solidFill>
                <a:schemeClr val="accent4">
                  <a:shade val="72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F897-43B7-80D1-A85E45CD936D}"/>
              </c:ext>
            </c:extLst>
          </c:dPt>
          <c:dPt>
            <c:idx val="7"/>
            <c:bubble3D val="0"/>
            <c:spPr>
              <a:solidFill>
                <a:schemeClr val="accent4">
                  <a:shade val="58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F897-43B7-80D1-A85E45CD936D}"/>
              </c:ext>
            </c:extLst>
          </c:dPt>
          <c:dPt>
            <c:idx val="8"/>
            <c:bubble3D val="0"/>
            <c:spPr>
              <a:solidFill>
                <a:schemeClr val="accent4">
                  <a:shade val="44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3-F897-43B7-80D1-A85E45CD936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Лист1!$A$2:$A$10</c:f>
              <c:strCache>
                <c:ptCount val="9"/>
                <c:pt idx="0">
                  <c:v>Жилищно-коммунальное хозяйство</c:v>
                </c:pt>
                <c:pt idx="1">
                  <c:v>Национальная безопасность</c:v>
                </c:pt>
                <c:pt idx="2">
                  <c:v>Образование</c:v>
                </c:pt>
                <c:pt idx="3">
                  <c:v>Культура</c:v>
                </c:pt>
                <c:pt idx="4">
                  <c:v>Физическая культура</c:v>
                </c:pt>
                <c:pt idx="5">
                  <c:v>Другие общегосударственные вопросы</c:v>
                </c:pt>
                <c:pt idx="6">
                  <c:v>Национальная экономика</c:v>
                </c:pt>
                <c:pt idx="7">
                  <c:v>Социальная политика</c:v>
                </c:pt>
                <c:pt idx="8">
                  <c:v>Периодическая печать</c:v>
                </c:pt>
              </c:strCache>
            </c:strRef>
          </c:cat>
          <c:val>
            <c:numRef>
              <c:f>Лист1!$C$2:$C$10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F72-4DB7-AF28-5E1F78818817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alpha val="78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pattFill prst="dkDnDiag">
      <a:fgClr>
        <a:schemeClr val="lt1">
          <a:lumMod val="95000"/>
        </a:schemeClr>
      </a:fgClr>
      <a:bgClr>
        <a:schemeClr val="lt1"/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>
                <a:latin typeface="Segoe UI Light" panose="020B0502040204020203" pitchFamily="34" charset="0"/>
                <a:cs typeface="Segoe UI Light" panose="020B0502040204020203" pitchFamily="34" charset="0"/>
              </a:rPr>
              <a:t>Объем и структура расходов бюджета муниципального образования Дворцовый округ за 2027 год, тыс. руб.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Объем и структура расходов бюджета муниципального образования Дворцовый округ за 2027 год, тыс. руб.</c:v>
                </c:pt>
              </c:strCache>
            </c:strRef>
          </c:tx>
          <c:explosion val="25"/>
          <c:dPt>
            <c:idx val="0"/>
            <c:bubble3D val="0"/>
            <c:spPr>
              <a:solidFill>
                <a:schemeClr val="accent4">
                  <a:shade val="44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26C-4510-A6DE-212282D29139}"/>
              </c:ext>
            </c:extLst>
          </c:dPt>
          <c:dPt>
            <c:idx val="1"/>
            <c:bubble3D val="0"/>
            <c:spPr>
              <a:solidFill>
                <a:schemeClr val="accent4">
                  <a:shade val="72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26C-4510-A6DE-212282D29139}"/>
              </c:ext>
            </c:extLst>
          </c:dPt>
          <c:dPt>
            <c:idx val="2"/>
            <c:bubble3D val="0"/>
            <c:spPr>
              <a:solidFill>
                <a:schemeClr val="accent4">
                  <a:shade val="86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26C-4510-A6DE-212282D2913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26C-4510-A6DE-212282D29139}"/>
              </c:ext>
            </c:extLst>
          </c:dPt>
          <c:dPt>
            <c:idx val="4"/>
            <c:bubble3D val="0"/>
            <c:spPr>
              <a:solidFill>
                <a:schemeClr val="accent4">
                  <a:tint val="86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826C-4510-A6DE-212282D29139}"/>
              </c:ext>
            </c:extLst>
          </c:dPt>
          <c:dPt>
            <c:idx val="5"/>
            <c:bubble3D val="0"/>
            <c:spPr>
              <a:solidFill>
                <a:schemeClr val="accent4">
                  <a:tint val="72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826C-4510-A6DE-212282D29139}"/>
              </c:ext>
            </c:extLst>
          </c:dPt>
          <c:dPt>
            <c:idx val="6"/>
            <c:bubble3D val="0"/>
            <c:spPr>
              <a:solidFill>
                <a:schemeClr val="accent4">
                  <a:tint val="58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826C-4510-A6DE-212282D29139}"/>
              </c:ext>
            </c:extLst>
          </c:dPt>
          <c:dLbls>
            <c:dLbl>
              <c:idx val="4"/>
              <c:layout>
                <c:manualLayout>
                  <c:x val="5.1732354210440673E-2"/>
                  <c:y val="-8.791197254189389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ln>
                        <a:noFill/>
                      </a:ln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826C-4510-A6DE-212282D2913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Лист1!$A$2:$A$8</c:f>
              <c:strCache>
                <c:ptCount val="7"/>
                <c:pt idx="0">
                  <c:v>Жилищно-коммунальное хозяйство</c:v>
                </c:pt>
                <c:pt idx="1">
                  <c:v>Образование</c:v>
                </c:pt>
                <c:pt idx="2">
                  <c:v>Культура</c:v>
                </c:pt>
                <c:pt idx="3">
                  <c:v>Физическая культура</c:v>
                </c:pt>
                <c:pt idx="4">
                  <c:v>Другие общегосударственные вопросы</c:v>
                </c:pt>
                <c:pt idx="5">
                  <c:v>Национальная экономика</c:v>
                </c:pt>
                <c:pt idx="6">
                  <c:v>Социальная политика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3003.4</c:v>
                </c:pt>
                <c:pt idx="1">
                  <c:v>108</c:v>
                </c:pt>
                <c:pt idx="2">
                  <c:v>1288</c:v>
                </c:pt>
                <c:pt idx="3">
                  <c:v>350</c:v>
                </c:pt>
                <c:pt idx="4">
                  <c:v>7360.7</c:v>
                </c:pt>
                <c:pt idx="5">
                  <c:v>100</c:v>
                </c:pt>
                <c:pt idx="6">
                  <c:v>3919.3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2-826C-4510-A6DE-212282D29139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alpha val="78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pattFill prst="dkDnDiag">
      <a:fgClr>
        <a:schemeClr val="lt1">
          <a:lumMod val="95000"/>
        </a:schemeClr>
      </a:fgClr>
      <a:bgClr>
        <a:schemeClr val="lt1"/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>
                <a:latin typeface="Segoe UI Light" panose="020B0502040204020203" pitchFamily="34" charset="0"/>
                <a:cs typeface="Segoe UI Light" panose="020B0502040204020203" pitchFamily="34" charset="0"/>
              </a:rPr>
              <a:t>Объем и структура расходов бюджета муниципального образования Дворцовый округ за 2027 год, тыс. руб.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Объем и структура расходов бюджета муниципального образования Дворцовый округ за 2028 год, тыс. руб.</c:v>
                </c:pt>
              </c:strCache>
            </c:strRef>
          </c:tx>
          <c:explosion val="25"/>
          <c:dPt>
            <c:idx val="0"/>
            <c:bubble3D val="0"/>
            <c:spPr>
              <a:solidFill>
                <a:schemeClr val="accent4">
                  <a:shade val="44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098-48D4-AD8B-7DB2A554E054}"/>
              </c:ext>
            </c:extLst>
          </c:dPt>
          <c:dPt>
            <c:idx val="1"/>
            <c:bubble3D val="0"/>
            <c:spPr>
              <a:solidFill>
                <a:schemeClr val="accent4">
                  <a:shade val="72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098-48D4-AD8B-7DB2A554E054}"/>
              </c:ext>
            </c:extLst>
          </c:dPt>
          <c:dPt>
            <c:idx val="2"/>
            <c:bubble3D val="0"/>
            <c:spPr>
              <a:solidFill>
                <a:schemeClr val="accent4">
                  <a:shade val="86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098-48D4-AD8B-7DB2A554E05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B098-48D4-AD8B-7DB2A554E054}"/>
              </c:ext>
            </c:extLst>
          </c:dPt>
          <c:dPt>
            <c:idx val="4"/>
            <c:bubble3D val="0"/>
            <c:spPr>
              <a:solidFill>
                <a:schemeClr val="accent4">
                  <a:tint val="86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0-0417-4D7A-B7E1-507D00A49EAE}"/>
              </c:ext>
            </c:extLst>
          </c:dPt>
          <c:dPt>
            <c:idx val="5"/>
            <c:bubble3D val="0"/>
            <c:spPr>
              <a:solidFill>
                <a:schemeClr val="accent4">
                  <a:tint val="72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B098-48D4-AD8B-7DB2A554E054}"/>
              </c:ext>
            </c:extLst>
          </c:dPt>
          <c:dPt>
            <c:idx val="6"/>
            <c:bubble3D val="0"/>
            <c:spPr>
              <a:solidFill>
                <a:schemeClr val="accent4">
                  <a:tint val="58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0417-4D7A-B7E1-507D00A49EAE}"/>
              </c:ext>
            </c:extLst>
          </c:dPt>
          <c:dLbls>
            <c:dLbl>
              <c:idx val="3"/>
              <c:layout>
                <c:manualLayout>
                  <c:x val="4.458072895527234E-2"/>
                  <c:y val="-2.8080759135877341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098-48D4-AD8B-7DB2A554E054}"/>
                </c:ext>
              </c:extLst>
            </c:dLbl>
            <c:dLbl>
              <c:idx val="5"/>
              <c:layout>
                <c:manualLayout>
                  <c:x val="4.9961847552561084E-2"/>
                  <c:y val="-7.2933777508580752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B098-48D4-AD8B-7DB2A554E05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Лист1!$A$2:$A$8</c:f>
              <c:strCache>
                <c:ptCount val="7"/>
                <c:pt idx="0">
                  <c:v>Жилищно-коммунальное хозяйство</c:v>
                </c:pt>
                <c:pt idx="1">
                  <c:v>Образование</c:v>
                </c:pt>
                <c:pt idx="2">
                  <c:v>Культура</c:v>
                </c:pt>
                <c:pt idx="3">
                  <c:v>Физическая культура</c:v>
                </c:pt>
                <c:pt idx="4">
                  <c:v>Другие общегосударственные вопросы</c:v>
                </c:pt>
                <c:pt idx="5">
                  <c:v>Национальная экономика</c:v>
                </c:pt>
                <c:pt idx="6">
                  <c:v>Социальная политика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4316.8999999999996</c:v>
                </c:pt>
                <c:pt idx="1">
                  <c:v>186</c:v>
                </c:pt>
                <c:pt idx="2">
                  <c:v>1324</c:v>
                </c:pt>
                <c:pt idx="3">
                  <c:v>400</c:v>
                </c:pt>
                <c:pt idx="4">
                  <c:v>7537.7</c:v>
                </c:pt>
                <c:pt idx="5">
                  <c:v>100</c:v>
                </c:pt>
                <c:pt idx="6">
                  <c:v>4224.7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2BF-471A-8817-0A35ACDFCE8D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alpha val="78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pattFill prst="dkDnDiag">
      <a:fgClr>
        <a:schemeClr val="lt1">
          <a:lumMod val="95000"/>
        </a:schemeClr>
      </a:fgClr>
      <a:bgClr>
        <a:schemeClr val="lt1"/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A964616-F1C8-4E26-8EF5-0D409E70F478}" type="doc">
      <dgm:prSet loTypeId="urn:microsoft.com/office/officeart/2005/8/layout/hProcess4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C3D71B38-55BB-4727-AEC9-B931A1D2338E}">
      <dgm:prSet phldrT="[Текст]" custT="1"/>
      <dgm:spPr>
        <a:solidFill>
          <a:srgbClr val="FFC100"/>
        </a:solidFill>
        <a:ln>
          <a:solidFill>
            <a:srgbClr val="FFD105"/>
          </a:solidFill>
        </a:ln>
      </dgm:spPr>
      <dgm:t>
        <a:bodyPr/>
        <a:lstStyle/>
        <a:p>
          <a:endParaRPr lang="ru-RU" sz="1800">
            <a:solidFill>
              <a:srgbClr val="4D4D4D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  <a:p>
          <a:r>
            <a:rPr lang="ru-RU" sz="1800">
              <a:solidFill>
                <a:srgbClr val="4D4D4D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ДОХОДЫ </a:t>
          </a:r>
        </a:p>
        <a:p>
          <a:r>
            <a:rPr lang="ru-RU" sz="1800">
              <a:solidFill>
                <a:srgbClr val="4D4D4D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42 699,5</a:t>
          </a:r>
        </a:p>
        <a:p>
          <a:endParaRPr lang="ru-RU" sz="1800">
            <a:solidFill>
              <a:srgbClr val="4D4D4D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C4E6D61A-789F-4AAB-BCE5-C64DE3CC8192}" type="parTrans" cxnId="{CD7097D9-519E-4731-AD5B-2C7972E9E6FC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41712B75-6CDE-486E-828A-F87119B39D16}" type="sibTrans" cxnId="{CD7097D9-519E-4731-AD5B-2C7972E9E6FC}">
      <dgm:prSet/>
      <dgm:spPr>
        <a:solidFill>
          <a:srgbClr val="FFC100"/>
        </a:solidFill>
        <a:ln>
          <a:solidFill>
            <a:srgbClr val="FFD105"/>
          </a:solidFill>
        </a:ln>
      </dgm:spPr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F07E5916-F95B-4455-9AA4-701494D482A2}">
      <dgm:prSet phldrT="[Текст]"/>
      <dgm:spPr/>
      <dgm:t>
        <a:bodyPr/>
        <a:lstStyle/>
        <a:p>
          <a:r>
            <a:rPr lang="ru-RU">
              <a:latin typeface="Segoe UI Light" panose="020B0502040204020203" pitchFamily="34" charset="0"/>
              <a:cs typeface="Segoe UI Light" panose="020B0502040204020203" pitchFamily="34" charset="0"/>
            </a:rPr>
            <a:t>Налоговые</a:t>
          </a:r>
          <a:endParaRPr lang="ru-RU" b="1">
            <a:solidFill>
              <a:srgbClr val="FF0000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C7E5CF62-361B-4FF1-B6C9-F9E6F9013AAA}" type="parTrans" cxnId="{20AF9361-675B-489D-8399-03CE02C25EB6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9FFAE1E6-558A-4038-82AF-C7C8F51AB6DA}" type="sibTrans" cxnId="{20AF9361-675B-489D-8399-03CE02C25EB6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448007D9-A670-4823-8AD8-AD7F8A4588FE}">
      <dgm:prSet phldrT="[Текст]"/>
      <dgm:spPr/>
      <dgm:t>
        <a:bodyPr/>
        <a:lstStyle/>
        <a:p>
          <a:r>
            <a:rPr lang="ru-RU">
              <a:latin typeface="Segoe UI Light" panose="020B0502040204020203" pitchFamily="34" charset="0"/>
              <a:cs typeface="Segoe UI Light" panose="020B0502040204020203" pitchFamily="34" charset="0"/>
            </a:rPr>
            <a:t>Безвозмездные поступления</a:t>
          </a:r>
          <a:endParaRPr lang="ru-RU" b="1">
            <a:solidFill>
              <a:srgbClr val="FF0000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63DEDAFE-C52A-4316-962B-9B86905C1FB8}" type="parTrans" cxnId="{B6926AE3-286A-485C-90F6-B5334DCEAE1C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65583172-03BB-45E9-9589-1048998077EC}" type="sibTrans" cxnId="{B6926AE3-286A-485C-90F6-B5334DCEAE1C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AC8DC43F-36B2-470D-BCA7-BC7F1FF0423A}">
      <dgm:prSet phldrT="[Текст]"/>
      <dgm:spPr>
        <a:solidFill>
          <a:srgbClr val="4D4D4D"/>
        </a:solidFill>
        <a:ln>
          <a:solidFill>
            <a:srgbClr val="FFD105"/>
          </a:solidFill>
        </a:ln>
      </dgm:spPr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ru-RU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Источники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финансирования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дефицита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отсутствует</a:t>
          </a:r>
        </a:p>
      </dgm:t>
    </dgm:pt>
    <dgm:pt modelId="{BF5A1E68-26D9-493E-8E21-CFB3669E6390}" type="parTrans" cxnId="{9569E8C3-FED0-4D05-8A46-B2A802097F5A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668BF5FA-F5A7-4384-8840-4BF3224EDE01}" type="sibTrans" cxnId="{9569E8C3-FED0-4D05-8A46-B2A802097F5A}">
      <dgm:prSet/>
      <dgm:spPr>
        <a:solidFill>
          <a:srgbClr val="4D4D4D"/>
        </a:solidFill>
        <a:ln>
          <a:solidFill>
            <a:srgbClr val="FFD105"/>
          </a:solidFill>
        </a:ln>
      </dgm:spPr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1EBA272E-1ABD-4388-9672-FAADF26F124B}">
      <dgm:prSet phldrT="[Текст]" custT="1"/>
      <dgm:spPr/>
      <dgm:t>
        <a:bodyPr/>
        <a:lstStyle/>
        <a:p>
          <a:r>
            <a:rPr lang="ru-RU" sz="1800">
              <a:latin typeface="Segoe UI Light" panose="020B0502040204020203" pitchFamily="34" charset="0"/>
              <a:cs typeface="Segoe UI Light" panose="020B0502040204020203" pitchFamily="34" charset="0"/>
            </a:rPr>
            <a:t>Банковские кредиты </a:t>
          </a:r>
          <a:r>
            <a:rPr lang="ru-RU" sz="1700" b="1">
              <a:solidFill>
                <a:srgbClr val="9C2C67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в МО Дворцовый округ не имеется</a:t>
          </a:r>
        </a:p>
      </dgm:t>
    </dgm:pt>
    <dgm:pt modelId="{49BC258E-398B-4E21-A6A6-EF8106BB6C54}" type="parTrans" cxnId="{9E6CA680-3E0C-41C6-8B4F-C54D4D5F2433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E865D78D-3CDE-467F-86E7-40FE96CFBFB2}" type="sibTrans" cxnId="{9E6CA680-3E0C-41C6-8B4F-C54D4D5F2433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7D950101-C235-48E4-9F33-6A7B66D2C4FB}">
      <dgm:prSet phldrT="[Текст]" custT="1"/>
      <dgm:spPr>
        <a:solidFill>
          <a:srgbClr val="9C2C67"/>
        </a:solidFill>
        <a:ln>
          <a:solidFill>
            <a:srgbClr val="FFD105"/>
          </a:solidFill>
        </a:ln>
      </dgm:spPr>
      <dgm:t>
        <a:bodyPr/>
        <a:lstStyle/>
        <a:p>
          <a:r>
            <a:rPr lang="ru-RU" sz="1800">
              <a:latin typeface="Segoe UI Light" panose="020B0502040204020203" pitchFamily="34" charset="0"/>
              <a:cs typeface="Segoe UI Light" panose="020B0502040204020203" pitchFamily="34" charset="0"/>
            </a:rPr>
            <a:t>РАСХОДЫ </a:t>
          </a:r>
        </a:p>
        <a:p>
          <a:r>
            <a:rPr lang="ru-RU" sz="1800">
              <a:latin typeface="Segoe UI Light" panose="020B0502040204020203" pitchFamily="34" charset="0"/>
              <a:cs typeface="Segoe UI Light" panose="020B0502040204020203" pitchFamily="34" charset="0"/>
            </a:rPr>
            <a:t>42 699,5</a:t>
          </a:r>
        </a:p>
      </dgm:t>
    </dgm:pt>
    <dgm:pt modelId="{297B281A-309D-4C6F-9824-C009EAC19E6B}" type="parTrans" cxnId="{42206580-AD0F-411E-8B87-7A0C743E773A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AAA54EDD-A3E2-46D0-BC7B-72ACD6777088}" type="sibTrans" cxnId="{42206580-AD0F-411E-8B87-7A0C743E773A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A17D2FBD-8565-4B53-984A-258105F4B41A}">
      <dgm:prSet phldrT="[Текст]" custT="1"/>
      <dgm:spPr/>
      <dgm:t>
        <a:bodyPr/>
        <a:lstStyle/>
        <a:p>
          <a:r>
            <a:rPr lang="ru-RU" sz="1900">
              <a:latin typeface="Segoe UI Light" panose="020B0502040204020203" pitchFamily="34" charset="0"/>
              <a:cs typeface="Segoe UI Light" panose="020B0502040204020203" pitchFamily="34" charset="0"/>
            </a:rPr>
            <a:t>Программные </a:t>
          </a:r>
          <a:r>
            <a:rPr lang="ru-RU" sz="1700" b="1">
              <a:solidFill>
                <a:schemeClr val="accent1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8 298,0</a:t>
          </a:r>
        </a:p>
      </dgm:t>
    </dgm:pt>
    <dgm:pt modelId="{EA645EFC-7332-43A9-9227-77C047B89A36}" type="parTrans" cxnId="{E60AEABA-1063-471A-B626-C7C5D21C409C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C3C70B36-D16B-43A6-AEDC-5CCC6FF8369F}" type="sibTrans" cxnId="{E60AEABA-1063-471A-B626-C7C5D21C409C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034C39EC-E0D9-4282-B9F6-9081DA1696E7}">
      <dgm:prSet phldrT="[Текст]" custT="1"/>
      <dgm:spPr/>
      <dgm:t>
        <a:bodyPr/>
        <a:lstStyle/>
        <a:p>
          <a:r>
            <a:rPr lang="ru-RU" sz="1900">
              <a:latin typeface="Segoe UI Light" panose="020B0502040204020203" pitchFamily="34" charset="0"/>
              <a:cs typeface="Segoe UI Light" panose="020B0502040204020203" pitchFamily="34" charset="0"/>
            </a:rPr>
            <a:t>Непрограммные </a:t>
          </a:r>
          <a:r>
            <a:rPr lang="ru-RU" sz="1700" b="1">
              <a:solidFill>
                <a:schemeClr val="accent1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34 401,5</a:t>
          </a:r>
        </a:p>
      </dgm:t>
    </dgm:pt>
    <dgm:pt modelId="{62B1E97F-2E59-4445-B07D-39929ABDDED7}" type="parTrans" cxnId="{CBF4D4F2-65E6-4968-A5F1-3706A59F6D04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44E69567-04EB-4AC8-AA8C-D1519F045CC6}" type="sibTrans" cxnId="{CBF4D4F2-65E6-4968-A5F1-3706A59F6D04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C415EF43-6035-4057-B5F9-6270B0AC7010}">
      <dgm:prSet phldrT="[Текст]"/>
      <dgm:spPr/>
      <dgm:t>
        <a:bodyPr/>
        <a:lstStyle/>
        <a:p>
          <a:r>
            <a:rPr lang="ru-RU">
              <a:latin typeface="Segoe UI Light" panose="020B0502040204020203" pitchFamily="34" charset="0"/>
              <a:cs typeface="Segoe UI Light" panose="020B0502040204020203" pitchFamily="34" charset="0"/>
            </a:rPr>
            <a:t>Неналоговые</a:t>
          </a:r>
          <a:endParaRPr lang="ru-RU" b="1">
            <a:solidFill>
              <a:srgbClr val="FF0000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4C719433-F205-4CD2-90B7-62F72F1D9F08}" type="parTrans" cxnId="{8ECB0F26-9016-49DD-97C7-9A7619162124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7DA536DD-2B69-4E45-8CBB-B1D68C77075C}" type="sibTrans" cxnId="{8ECB0F26-9016-49DD-97C7-9A7619162124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799B052C-2DAB-4715-BB29-AAED0D635D9B}">
      <dgm:prSet phldrT="[Текст]"/>
      <dgm:spPr/>
      <dgm:t>
        <a:bodyPr/>
        <a:lstStyle/>
        <a:p>
          <a:r>
            <a:rPr lang="ru-RU">
              <a:latin typeface="Segoe UI Light" panose="020B0502040204020203" pitchFamily="34" charset="0"/>
              <a:cs typeface="Segoe UI Light" panose="020B0502040204020203" pitchFamily="34" charset="0"/>
            </a:rPr>
            <a:t> </a:t>
          </a:r>
          <a:r>
            <a:rPr lang="ru-RU" b="1">
              <a:solidFill>
                <a:srgbClr val="FF0000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0,0</a:t>
          </a:r>
        </a:p>
      </dgm:t>
    </dgm:pt>
    <dgm:pt modelId="{BD506FD1-FEE9-45A1-9D3A-1C4FB2385927}" type="parTrans" cxnId="{D3BD5CF9-CC48-483E-BCF2-BE3B944EA95D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F912A1EF-2855-4D0B-B758-BB24B07FD692}" type="sibTrans" cxnId="{D3BD5CF9-CC48-483E-BCF2-BE3B944EA95D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D4FDCB91-9F4E-4674-957C-3A7038B56832}">
      <dgm:prSet phldrT="[Текст]"/>
      <dgm:spPr/>
      <dgm:t>
        <a:bodyPr/>
        <a:lstStyle/>
        <a:p>
          <a:r>
            <a:rPr lang="ru-RU">
              <a:latin typeface="Segoe UI Light" panose="020B0502040204020203" pitchFamily="34" charset="0"/>
              <a:cs typeface="Segoe UI Light" panose="020B0502040204020203" pitchFamily="34" charset="0"/>
            </a:rPr>
            <a:t>  </a:t>
          </a:r>
          <a:r>
            <a:rPr lang="ru-RU" b="1">
              <a:solidFill>
                <a:srgbClr val="FF0000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8 842,5</a:t>
          </a:r>
        </a:p>
      </dgm:t>
    </dgm:pt>
    <dgm:pt modelId="{2F2886CD-2CAC-4564-B2A6-8414DFFEBB58}" type="parTrans" cxnId="{07D475C9-6744-4FE1-B953-E040540EE008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DF84B435-F6AB-4710-B6EB-446F8C9700D3}" type="sibTrans" cxnId="{07D475C9-6744-4FE1-B953-E040540EE008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659C089B-003D-4DA6-92B3-DF2BD897087E}">
      <dgm:prSet phldrT="[Текст]"/>
      <dgm:spPr/>
      <dgm:t>
        <a:bodyPr/>
        <a:lstStyle/>
        <a:p>
          <a:r>
            <a:rPr lang="ru-RU">
              <a:latin typeface="Segoe UI Light" panose="020B0502040204020203" pitchFamily="34" charset="0"/>
              <a:cs typeface="Segoe UI Light" panose="020B0502040204020203" pitchFamily="34" charset="0"/>
            </a:rPr>
            <a:t>  </a:t>
          </a:r>
          <a:r>
            <a:rPr lang="ru-RU" b="1">
              <a:solidFill>
                <a:srgbClr val="FF0000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33 857,0</a:t>
          </a:r>
        </a:p>
      </dgm:t>
    </dgm:pt>
    <dgm:pt modelId="{F364B988-09F1-4D8B-B03A-0D541D1B0C2B}" type="parTrans" cxnId="{143319DA-07D7-4601-A219-802DCE8FCDC0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9A8D508E-2A54-4235-89FF-DCC2DAFFA126}" type="sibTrans" cxnId="{143319DA-07D7-4601-A219-802DCE8FCDC0}">
      <dgm:prSet/>
      <dgm:spPr/>
      <dgm:t>
        <a:bodyPr/>
        <a:lstStyle/>
        <a:p>
          <a:endParaRPr lang="ru-RU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503800DE-2125-45BE-99BE-76DC62CB5B4A}" type="pres">
      <dgm:prSet presAssocID="{9A964616-F1C8-4E26-8EF5-0D409E70F478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8DFD396B-6D6E-4A99-94AE-326A4076C11A}" type="pres">
      <dgm:prSet presAssocID="{9A964616-F1C8-4E26-8EF5-0D409E70F478}" presName="tSp" presStyleCnt="0"/>
      <dgm:spPr/>
    </dgm:pt>
    <dgm:pt modelId="{5EFE0ACB-70AE-47EB-B709-8C5B00AC204D}" type="pres">
      <dgm:prSet presAssocID="{9A964616-F1C8-4E26-8EF5-0D409E70F478}" presName="bSp" presStyleCnt="0"/>
      <dgm:spPr/>
    </dgm:pt>
    <dgm:pt modelId="{1E7D2A5C-0C33-4151-9289-3561DFDA6DA5}" type="pres">
      <dgm:prSet presAssocID="{9A964616-F1C8-4E26-8EF5-0D409E70F478}" presName="process" presStyleCnt="0"/>
      <dgm:spPr/>
    </dgm:pt>
    <dgm:pt modelId="{F38221B8-4DD7-44A4-AB22-5CB69AB89E3B}" type="pres">
      <dgm:prSet presAssocID="{C3D71B38-55BB-4727-AEC9-B931A1D2338E}" presName="composite1" presStyleCnt="0"/>
      <dgm:spPr/>
    </dgm:pt>
    <dgm:pt modelId="{FD96BA4B-946D-47E4-841A-F57EAF3342F5}" type="pres">
      <dgm:prSet presAssocID="{C3D71B38-55BB-4727-AEC9-B931A1D2338E}" presName="dummyNode1" presStyleLbl="node1" presStyleIdx="0" presStyleCnt="3"/>
      <dgm:spPr/>
    </dgm:pt>
    <dgm:pt modelId="{49563762-FAE8-44DD-9081-2DDAE3D9B6D1}" type="pres">
      <dgm:prSet presAssocID="{C3D71B38-55BB-4727-AEC9-B931A1D2338E}" presName="childNode1" presStyleLbl="bgAcc1" presStyleIdx="0" presStyleCnt="3" custScaleY="137828" custLinFactNeighborX="-143" custLinFactNeighborY="227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044729B-143F-4BE6-9AE4-72A548FB6316}" type="pres">
      <dgm:prSet presAssocID="{C3D71B38-55BB-4727-AEC9-B931A1D2338E}" presName="childNode1tx" presStyleLbl="bgAcc1" presStyleIdx="0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1AE3426-E2C5-4226-B3A6-C50CBFADDBDE}" type="pres">
      <dgm:prSet presAssocID="{C3D71B38-55BB-4727-AEC9-B931A1D2338E}" presName="parentNode1" presStyleLbl="node1" presStyleIdx="0" presStyleCnt="3" custScaleX="82775" custScaleY="126469" custLinFactNeighborX="1969" custLinFactNeighborY="45106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08684AE-D27E-4926-B71B-D1CCE66BBA4F}" type="pres">
      <dgm:prSet presAssocID="{C3D71B38-55BB-4727-AEC9-B931A1D2338E}" presName="connSite1" presStyleCnt="0"/>
      <dgm:spPr/>
    </dgm:pt>
    <dgm:pt modelId="{41145514-D266-46DD-9436-8D0611C52E85}" type="pres">
      <dgm:prSet presAssocID="{41712B75-6CDE-486E-828A-F87119B39D16}" presName="Name9" presStyleLbl="sibTrans2D1" presStyleIdx="0" presStyleCnt="2" custScaleX="83038" custLinFactNeighborY="-15130"/>
      <dgm:spPr/>
      <dgm:t>
        <a:bodyPr/>
        <a:lstStyle/>
        <a:p>
          <a:endParaRPr lang="ru-RU"/>
        </a:p>
      </dgm:t>
    </dgm:pt>
    <dgm:pt modelId="{B24F60BE-2874-4E94-851E-6A45AE323332}" type="pres">
      <dgm:prSet presAssocID="{AC8DC43F-36B2-470D-BCA7-BC7F1FF0423A}" presName="composite2" presStyleCnt="0"/>
      <dgm:spPr/>
    </dgm:pt>
    <dgm:pt modelId="{A29B8862-5197-4676-8019-3976EFE0F9BE}" type="pres">
      <dgm:prSet presAssocID="{AC8DC43F-36B2-470D-BCA7-BC7F1FF0423A}" presName="dummyNode2" presStyleLbl="node1" presStyleIdx="0" presStyleCnt="3"/>
      <dgm:spPr/>
    </dgm:pt>
    <dgm:pt modelId="{1FDBC5F9-44CE-4BD0-865D-25C73D266D54}" type="pres">
      <dgm:prSet presAssocID="{AC8DC43F-36B2-470D-BCA7-BC7F1FF0423A}" presName="childNode2" presStyleLbl="bgAcc1" presStyleIdx="1" presStyleCnt="3" custScaleY="9242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42D5549-B276-452F-BACF-49B09E478A03}" type="pres">
      <dgm:prSet presAssocID="{AC8DC43F-36B2-470D-BCA7-BC7F1FF0423A}" presName="childNode2tx" presStyleLbl="bgAcc1" presStyleIdx="1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73E447E-0511-4E09-8327-CAF0BADDB64F}" type="pres">
      <dgm:prSet presAssocID="{AC8DC43F-36B2-470D-BCA7-BC7F1FF0423A}" presName="parentNode2" presStyleLbl="node1" presStyleIdx="1" presStyleCnt="3" custScaleX="86288" custScaleY="140275" custLinFactNeighborY="-25215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C935AD9-2EB0-4971-A849-A0FFC5DAD597}" type="pres">
      <dgm:prSet presAssocID="{AC8DC43F-36B2-470D-BCA7-BC7F1FF0423A}" presName="connSite2" presStyleCnt="0"/>
      <dgm:spPr/>
    </dgm:pt>
    <dgm:pt modelId="{6CD112F6-4F89-4877-874A-0F04DDB5B02A}" type="pres">
      <dgm:prSet presAssocID="{668BF5FA-F5A7-4384-8840-4BF3224EDE01}" presName="Name18" presStyleLbl="sibTrans2D1" presStyleIdx="1" presStyleCnt="2" custLinFactNeighborX="380" custLinFactNeighborY="12527"/>
      <dgm:spPr/>
      <dgm:t>
        <a:bodyPr/>
        <a:lstStyle/>
        <a:p>
          <a:endParaRPr lang="ru-RU"/>
        </a:p>
      </dgm:t>
    </dgm:pt>
    <dgm:pt modelId="{EDE007AD-58D2-41A7-9746-FA577E8747BA}" type="pres">
      <dgm:prSet presAssocID="{7D950101-C235-48E4-9F33-6A7B66D2C4FB}" presName="composite1" presStyleCnt="0"/>
      <dgm:spPr/>
    </dgm:pt>
    <dgm:pt modelId="{B6E03D4E-54B4-4F20-AA6A-A3ED1DEE01F0}" type="pres">
      <dgm:prSet presAssocID="{7D950101-C235-48E4-9F33-6A7B66D2C4FB}" presName="dummyNode1" presStyleLbl="node1" presStyleIdx="1" presStyleCnt="3"/>
      <dgm:spPr/>
    </dgm:pt>
    <dgm:pt modelId="{845B6299-C803-435F-BB69-C2C8BEDE7DAB}" type="pres">
      <dgm:prSet presAssocID="{7D950101-C235-48E4-9F33-6A7B66D2C4FB}" presName="childNode1" presStyleLbl="bgAcc1" presStyleIdx="2" presStyleCnt="3" custScaleX="130107" custScaleY="9623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52AE527-7AA0-4936-9D69-0ACBB69276A7}" type="pres">
      <dgm:prSet presAssocID="{7D950101-C235-48E4-9F33-6A7B66D2C4FB}" presName="childNode1tx" presStyleLbl="bgAcc1" presStyleIdx="2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223195E-64B0-4B0B-8E75-68E0ED687243}" type="pres">
      <dgm:prSet presAssocID="{7D950101-C235-48E4-9F33-6A7B66D2C4FB}" presName="parentNode1" presStyleLbl="node1" presStyleIdx="2" presStyleCnt="3" custScaleX="95468" custScaleY="160219" custLinFactNeighborX="14532" custLinFactNeighborY="-35623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A49817E-351E-4592-B355-7A1D17F66CCA}" type="pres">
      <dgm:prSet presAssocID="{7D950101-C235-48E4-9F33-6A7B66D2C4FB}" presName="connSite1" presStyleCnt="0"/>
      <dgm:spPr/>
    </dgm:pt>
  </dgm:ptLst>
  <dgm:cxnLst>
    <dgm:cxn modelId="{2548C0F5-AA1B-412B-B6BB-A1C60B1DEADD}" type="presOf" srcId="{448007D9-A670-4823-8AD8-AD7F8A4588FE}" destId="{B044729B-143F-4BE6-9AE4-72A548FB6316}" srcOrd="1" destOrd="4" presId="urn:microsoft.com/office/officeart/2005/8/layout/hProcess4"/>
    <dgm:cxn modelId="{6C12709C-10C7-4D68-B5A8-BB91FBE5087F}" type="presOf" srcId="{D4FDCB91-9F4E-4674-957C-3A7038B56832}" destId="{49563762-FAE8-44DD-9081-2DDAE3D9B6D1}" srcOrd="0" destOrd="5" presId="urn:microsoft.com/office/officeart/2005/8/layout/hProcess4"/>
    <dgm:cxn modelId="{E40F182B-1669-4686-9C55-4901DE26E356}" type="presOf" srcId="{034C39EC-E0D9-4282-B9F6-9081DA1696E7}" destId="{B52AE527-7AA0-4936-9D69-0ACBB69276A7}" srcOrd="1" destOrd="1" presId="urn:microsoft.com/office/officeart/2005/8/layout/hProcess4"/>
    <dgm:cxn modelId="{8ECB0F26-9016-49DD-97C7-9A7619162124}" srcId="{C3D71B38-55BB-4727-AEC9-B931A1D2338E}" destId="{C415EF43-6035-4057-B5F9-6270B0AC7010}" srcOrd="2" destOrd="0" parTransId="{4C719433-F205-4CD2-90B7-62F72F1D9F08}" sibTransId="{7DA536DD-2B69-4E45-8CBB-B1D68C77075C}"/>
    <dgm:cxn modelId="{B6926AE3-286A-485C-90F6-B5334DCEAE1C}" srcId="{C3D71B38-55BB-4727-AEC9-B931A1D2338E}" destId="{448007D9-A670-4823-8AD8-AD7F8A4588FE}" srcOrd="4" destOrd="0" parTransId="{63DEDAFE-C52A-4316-962B-9B86905C1FB8}" sibTransId="{65583172-03BB-45E9-9589-1048998077EC}"/>
    <dgm:cxn modelId="{42206580-AD0F-411E-8B87-7A0C743E773A}" srcId="{9A964616-F1C8-4E26-8EF5-0D409E70F478}" destId="{7D950101-C235-48E4-9F33-6A7B66D2C4FB}" srcOrd="2" destOrd="0" parTransId="{297B281A-309D-4C6F-9824-C009EAC19E6B}" sibTransId="{AAA54EDD-A3E2-46D0-BC7B-72ACD6777088}"/>
    <dgm:cxn modelId="{04AA069B-81C9-4A7C-A838-0DFBE930F8D2}" type="presOf" srcId="{C3D71B38-55BB-4727-AEC9-B931A1D2338E}" destId="{D1AE3426-E2C5-4226-B3A6-C50CBFADDBDE}" srcOrd="0" destOrd="0" presId="urn:microsoft.com/office/officeart/2005/8/layout/hProcess4"/>
    <dgm:cxn modelId="{07D475C9-6744-4FE1-B953-E040540EE008}" srcId="{C3D71B38-55BB-4727-AEC9-B931A1D2338E}" destId="{D4FDCB91-9F4E-4674-957C-3A7038B56832}" srcOrd="5" destOrd="0" parTransId="{2F2886CD-2CAC-4564-B2A6-8414DFFEBB58}" sibTransId="{DF84B435-F6AB-4710-B6EB-446F8C9700D3}"/>
    <dgm:cxn modelId="{CDE16C47-FC47-457F-93F7-BDA2A460709A}" type="presOf" srcId="{668BF5FA-F5A7-4384-8840-4BF3224EDE01}" destId="{6CD112F6-4F89-4877-874A-0F04DDB5B02A}" srcOrd="0" destOrd="0" presId="urn:microsoft.com/office/officeart/2005/8/layout/hProcess4"/>
    <dgm:cxn modelId="{D02F8B5C-1616-4CC0-9C7E-E009D5327B46}" type="presOf" srcId="{A17D2FBD-8565-4B53-984A-258105F4B41A}" destId="{B52AE527-7AA0-4936-9D69-0ACBB69276A7}" srcOrd="1" destOrd="0" presId="urn:microsoft.com/office/officeart/2005/8/layout/hProcess4"/>
    <dgm:cxn modelId="{58BAB2CA-54AE-480E-8386-05C8E0D2CFA2}" type="presOf" srcId="{A17D2FBD-8565-4B53-984A-258105F4B41A}" destId="{845B6299-C803-435F-BB69-C2C8BEDE7DAB}" srcOrd="0" destOrd="0" presId="urn:microsoft.com/office/officeart/2005/8/layout/hProcess4"/>
    <dgm:cxn modelId="{9569E8C3-FED0-4D05-8A46-B2A802097F5A}" srcId="{9A964616-F1C8-4E26-8EF5-0D409E70F478}" destId="{AC8DC43F-36B2-470D-BCA7-BC7F1FF0423A}" srcOrd="1" destOrd="0" parTransId="{BF5A1E68-26D9-493E-8E21-CFB3669E6390}" sibTransId="{668BF5FA-F5A7-4384-8840-4BF3224EDE01}"/>
    <dgm:cxn modelId="{8546022A-20D4-4944-B806-2F390C24D27D}" type="presOf" srcId="{034C39EC-E0D9-4282-B9F6-9081DA1696E7}" destId="{845B6299-C803-435F-BB69-C2C8BEDE7DAB}" srcOrd="0" destOrd="1" presId="urn:microsoft.com/office/officeart/2005/8/layout/hProcess4"/>
    <dgm:cxn modelId="{FD71957C-3921-4FDA-838E-1A69F4175893}" type="presOf" srcId="{C415EF43-6035-4057-B5F9-6270B0AC7010}" destId="{49563762-FAE8-44DD-9081-2DDAE3D9B6D1}" srcOrd="0" destOrd="2" presId="urn:microsoft.com/office/officeart/2005/8/layout/hProcess4"/>
    <dgm:cxn modelId="{D3BD5CF9-CC48-483E-BCF2-BE3B944EA95D}" srcId="{C3D71B38-55BB-4727-AEC9-B931A1D2338E}" destId="{799B052C-2DAB-4715-BB29-AAED0D635D9B}" srcOrd="3" destOrd="0" parTransId="{BD506FD1-FEE9-45A1-9D3A-1C4FB2385927}" sibTransId="{F912A1EF-2855-4D0B-B758-BB24B07FD692}"/>
    <dgm:cxn modelId="{E45251C8-6CE1-4DB5-8C3C-96E2F2194978}" type="presOf" srcId="{659C089B-003D-4DA6-92B3-DF2BD897087E}" destId="{B044729B-143F-4BE6-9AE4-72A548FB6316}" srcOrd="1" destOrd="1" presId="urn:microsoft.com/office/officeart/2005/8/layout/hProcess4"/>
    <dgm:cxn modelId="{61DFE59F-2B72-4178-BF6D-10B4431E3E81}" type="presOf" srcId="{1EBA272E-1ABD-4388-9672-FAADF26F124B}" destId="{242D5549-B276-452F-BACF-49B09E478A03}" srcOrd="1" destOrd="0" presId="urn:microsoft.com/office/officeart/2005/8/layout/hProcess4"/>
    <dgm:cxn modelId="{E60AEABA-1063-471A-B626-C7C5D21C409C}" srcId="{7D950101-C235-48E4-9F33-6A7B66D2C4FB}" destId="{A17D2FBD-8565-4B53-984A-258105F4B41A}" srcOrd="0" destOrd="0" parTransId="{EA645EFC-7332-43A9-9227-77C047B89A36}" sibTransId="{C3C70B36-D16B-43A6-AEDC-5CCC6FF8369F}"/>
    <dgm:cxn modelId="{CD7097D9-519E-4731-AD5B-2C7972E9E6FC}" srcId="{9A964616-F1C8-4E26-8EF5-0D409E70F478}" destId="{C3D71B38-55BB-4727-AEC9-B931A1D2338E}" srcOrd="0" destOrd="0" parTransId="{C4E6D61A-789F-4AAB-BCE5-C64DE3CC8192}" sibTransId="{41712B75-6CDE-486E-828A-F87119B39D16}"/>
    <dgm:cxn modelId="{143319DA-07D7-4601-A219-802DCE8FCDC0}" srcId="{C3D71B38-55BB-4727-AEC9-B931A1D2338E}" destId="{659C089B-003D-4DA6-92B3-DF2BD897087E}" srcOrd="1" destOrd="0" parTransId="{F364B988-09F1-4D8B-B03A-0D541D1B0C2B}" sibTransId="{9A8D508E-2A54-4235-89FF-DCC2DAFFA126}"/>
    <dgm:cxn modelId="{48C89F0C-7668-4B23-87DB-24DC4B5B8D2D}" type="presOf" srcId="{9A964616-F1C8-4E26-8EF5-0D409E70F478}" destId="{503800DE-2125-45BE-99BE-76DC62CB5B4A}" srcOrd="0" destOrd="0" presId="urn:microsoft.com/office/officeart/2005/8/layout/hProcess4"/>
    <dgm:cxn modelId="{324F38BE-0738-431E-A84A-565E4FA6035C}" type="presOf" srcId="{D4FDCB91-9F4E-4674-957C-3A7038B56832}" destId="{B044729B-143F-4BE6-9AE4-72A548FB6316}" srcOrd="1" destOrd="5" presId="urn:microsoft.com/office/officeart/2005/8/layout/hProcess4"/>
    <dgm:cxn modelId="{9EE6287E-0063-475F-BEDA-2BD9AB24E642}" type="presOf" srcId="{F07E5916-F95B-4455-9AA4-701494D482A2}" destId="{49563762-FAE8-44DD-9081-2DDAE3D9B6D1}" srcOrd="0" destOrd="0" presId="urn:microsoft.com/office/officeart/2005/8/layout/hProcess4"/>
    <dgm:cxn modelId="{FD85CC44-ADA2-4B05-8AB1-7D00A10E2528}" type="presOf" srcId="{7D950101-C235-48E4-9F33-6A7B66D2C4FB}" destId="{9223195E-64B0-4B0B-8E75-68E0ED687243}" srcOrd="0" destOrd="0" presId="urn:microsoft.com/office/officeart/2005/8/layout/hProcess4"/>
    <dgm:cxn modelId="{9C601339-76A7-478C-9934-4820F9D17A1B}" type="presOf" srcId="{F07E5916-F95B-4455-9AA4-701494D482A2}" destId="{B044729B-143F-4BE6-9AE4-72A548FB6316}" srcOrd="1" destOrd="0" presId="urn:microsoft.com/office/officeart/2005/8/layout/hProcess4"/>
    <dgm:cxn modelId="{BCE88BE9-0668-4C01-9A22-A65DEE113DDB}" type="presOf" srcId="{799B052C-2DAB-4715-BB29-AAED0D635D9B}" destId="{B044729B-143F-4BE6-9AE4-72A548FB6316}" srcOrd="1" destOrd="3" presId="urn:microsoft.com/office/officeart/2005/8/layout/hProcess4"/>
    <dgm:cxn modelId="{82560D98-8688-4777-AA75-8F20F99093C5}" type="presOf" srcId="{799B052C-2DAB-4715-BB29-AAED0D635D9B}" destId="{49563762-FAE8-44DD-9081-2DDAE3D9B6D1}" srcOrd="0" destOrd="3" presId="urn:microsoft.com/office/officeart/2005/8/layout/hProcess4"/>
    <dgm:cxn modelId="{B68D4DFE-C340-46D7-915E-9E93970D1804}" type="presOf" srcId="{C415EF43-6035-4057-B5F9-6270B0AC7010}" destId="{B044729B-143F-4BE6-9AE4-72A548FB6316}" srcOrd="1" destOrd="2" presId="urn:microsoft.com/office/officeart/2005/8/layout/hProcess4"/>
    <dgm:cxn modelId="{24A4D8C0-0A5A-4025-8122-D3C41CDD5D25}" type="presOf" srcId="{1EBA272E-1ABD-4388-9672-FAADF26F124B}" destId="{1FDBC5F9-44CE-4BD0-865D-25C73D266D54}" srcOrd="0" destOrd="0" presId="urn:microsoft.com/office/officeart/2005/8/layout/hProcess4"/>
    <dgm:cxn modelId="{20AF9361-675B-489D-8399-03CE02C25EB6}" srcId="{C3D71B38-55BB-4727-AEC9-B931A1D2338E}" destId="{F07E5916-F95B-4455-9AA4-701494D482A2}" srcOrd="0" destOrd="0" parTransId="{C7E5CF62-361B-4FF1-B6C9-F9E6F9013AAA}" sibTransId="{9FFAE1E6-558A-4038-82AF-C7C8F51AB6DA}"/>
    <dgm:cxn modelId="{CBF4D4F2-65E6-4968-A5F1-3706A59F6D04}" srcId="{7D950101-C235-48E4-9F33-6A7B66D2C4FB}" destId="{034C39EC-E0D9-4282-B9F6-9081DA1696E7}" srcOrd="1" destOrd="0" parTransId="{62B1E97F-2E59-4445-B07D-39929ABDDED7}" sibTransId="{44E69567-04EB-4AC8-AA8C-D1519F045CC6}"/>
    <dgm:cxn modelId="{7E683E4D-CC99-4775-9246-1F50D50D3B3D}" type="presOf" srcId="{41712B75-6CDE-486E-828A-F87119B39D16}" destId="{41145514-D266-46DD-9436-8D0611C52E85}" srcOrd="0" destOrd="0" presId="urn:microsoft.com/office/officeart/2005/8/layout/hProcess4"/>
    <dgm:cxn modelId="{78B45CB9-AB82-4983-9E4F-CA8BFA45133F}" type="presOf" srcId="{448007D9-A670-4823-8AD8-AD7F8A4588FE}" destId="{49563762-FAE8-44DD-9081-2DDAE3D9B6D1}" srcOrd="0" destOrd="4" presId="urn:microsoft.com/office/officeart/2005/8/layout/hProcess4"/>
    <dgm:cxn modelId="{75A4A0B6-F290-43F7-A006-1FBC15D81D45}" type="presOf" srcId="{659C089B-003D-4DA6-92B3-DF2BD897087E}" destId="{49563762-FAE8-44DD-9081-2DDAE3D9B6D1}" srcOrd="0" destOrd="1" presId="urn:microsoft.com/office/officeart/2005/8/layout/hProcess4"/>
    <dgm:cxn modelId="{9E6CA680-3E0C-41C6-8B4F-C54D4D5F2433}" srcId="{AC8DC43F-36B2-470D-BCA7-BC7F1FF0423A}" destId="{1EBA272E-1ABD-4388-9672-FAADF26F124B}" srcOrd="0" destOrd="0" parTransId="{49BC258E-398B-4E21-A6A6-EF8106BB6C54}" sibTransId="{E865D78D-3CDE-467F-86E7-40FE96CFBFB2}"/>
    <dgm:cxn modelId="{5E8D6EBA-1948-432A-BB50-5CEBDDDBF7FF}" type="presOf" srcId="{AC8DC43F-36B2-470D-BCA7-BC7F1FF0423A}" destId="{173E447E-0511-4E09-8327-CAF0BADDB64F}" srcOrd="0" destOrd="0" presId="urn:microsoft.com/office/officeart/2005/8/layout/hProcess4"/>
    <dgm:cxn modelId="{9041211E-CD7B-4B2C-9D46-04A9FF580F79}" type="presParOf" srcId="{503800DE-2125-45BE-99BE-76DC62CB5B4A}" destId="{8DFD396B-6D6E-4A99-94AE-326A4076C11A}" srcOrd="0" destOrd="0" presId="urn:microsoft.com/office/officeart/2005/8/layout/hProcess4"/>
    <dgm:cxn modelId="{DDF5F5EF-83CA-4BAE-A05A-39ACACF0BB5B}" type="presParOf" srcId="{503800DE-2125-45BE-99BE-76DC62CB5B4A}" destId="{5EFE0ACB-70AE-47EB-B709-8C5B00AC204D}" srcOrd="1" destOrd="0" presId="urn:microsoft.com/office/officeart/2005/8/layout/hProcess4"/>
    <dgm:cxn modelId="{4FAF0634-8B4F-4E06-A28F-8B8A55E0F31B}" type="presParOf" srcId="{503800DE-2125-45BE-99BE-76DC62CB5B4A}" destId="{1E7D2A5C-0C33-4151-9289-3561DFDA6DA5}" srcOrd="2" destOrd="0" presId="urn:microsoft.com/office/officeart/2005/8/layout/hProcess4"/>
    <dgm:cxn modelId="{3C3E068B-2AF9-4E75-9B0F-34E8590A82B5}" type="presParOf" srcId="{1E7D2A5C-0C33-4151-9289-3561DFDA6DA5}" destId="{F38221B8-4DD7-44A4-AB22-5CB69AB89E3B}" srcOrd="0" destOrd="0" presId="urn:microsoft.com/office/officeart/2005/8/layout/hProcess4"/>
    <dgm:cxn modelId="{D17BE362-9BD2-4B1F-93DF-2AAC3AD654B0}" type="presParOf" srcId="{F38221B8-4DD7-44A4-AB22-5CB69AB89E3B}" destId="{FD96BA4B-946D-47E4-841A-F57EAF3342F5}" srcOrd="0" destOrd="0" presId="urn:microsoft.com/office/officeart/2005/8/layout/hProcess4"/>
    <dgm:cxn modelId="{51FF7CB2-5E49-4149-987C-51C360D08F74}" type="presParOf" srcId="{F38221B8-4DD7-44A4-AB22-5CB69AB89E3B}" destId="{49563762-FAE8-44DD-9081-2DDAE3D9B6D1}" srcOrd="1" destOrd="0" presId="urn:microsoft.com/office/officeart/2005/8/layout/hProcess4"/>
    <dgm:cxn modelId="{3B7225FC-D07F-4D07-9606-95DCF38F8FA0}" type="presParOf" srcId="{F38221B8-4DD7-44A4-AB22-5CB69AB89E3B}" destId="{B044729B-143F-4BE6-9AE4-72A548FB6316}" srcOrd="2" destOrd="0" presId="urn:microsoft.com/office/officeart/2005/8/layout/hProcess4"/>
    <dgm:cxn modelId="{44069105-72DD-402D-9A5C-BB67F6C2EC52}" type="presParOf" srcId="{F38221B8-4DD7-44A4-AB22-5CB69AB89E3B}" destId="{D1AE3426-E2C5-4226-B3A6-C50CBFADDBDE}" srcOrd="3" destOrd="0" presId="urn:microsoft.com/office/officeart/2005/8/layout/hProcess4"/>
    <dgm:cxn modelId="{FF6CADCE-8BD0-4D0A-9C32-C1744C3E47AE}" type="presParOf" srcId="{F38221B8-4DD7-44A4-AB22-5CB69AB89E3B}" destId="{E08684AE-D27E-4926-B71B-D1CCE66BBA4F}" srcOrd="4" destOrd="0" presId="urn:microsoft.com/office/officeart/2005/8/layout/hProcess4"/>
    <dgm:cxn modelId="{9DFE0850-0D28-4D7E-A032-B0F4AD1CB069}" type="presParOf" srcId="{1E7D2A5C-0C33-4151-9289-3561DFDA6DA5}" destId="{41145514-D266-46DD-9436-8D0611C52E85}" srcOrd="1" destOrd="0" presId="urn:microsoft.com/office/officeart/2005/8/layout/hProcess4"/>
    <dgm:cxn modelId="{CD34B972-D131-4D25-BD58-F059C3BD99A6}" type="presParOf" srcId="{1E7D2A5C-0C33-4151-9289-3561DFDA6DA5}" destId="{B24F60BE-2874-4E94-851E-6A45AE323332}" srcOrd="2" destOrd="0" presId="urn:microsoft.com/office/officeart/2005/8/layout/hProcess4"/>
    <dgm:cxn modelId="{D99D2B84-823C-4A78-B392-5D52268BBEA9}" type="presParOf" srcId="{B24F60BE-2874-4E94-851E-6A45AE323332}" destId="{A29B8862-5197-4676-8019-3976EFE0F9BE}" srcOrd="0" destOrd="0" presId="urn:microsoft.com/office/officeart/2005/8/layout/hProcess4"/>
    <dgm:cxn modelId="{6FB0369E-28FB-43DF-AED5-461CDF44D8FF}" type="presParOf" srcId="{B24F60BE-2874-4E94-851E-6A45AE323332}" destId="{1FDBC5F9-44CE-4BD0-865D-25C73D266D54}" srcOrd="1" destOrd="0" presId="urn:microsoft.com/office/officeart/2005/8/layout/hProcess4"/>
    <dgm:cxn modelId="{08AA078A-7EA3-404E-BF83-B4E8F8194042}" type="presParOf" srcId="{B24F60BE-2874-4E94-851E-6A45AE323332}" destId="{242D5549-B276-452F-BACF-49B09E478A03}" srcOrd="2" destOrd="0" presId="urn:microsoft.com/office/officeart/2005/8/layout/hProcess4"/>
    <dgm:cxn modelId="{D477C1F0-D322-4398-A7F4-A0B9C919BA0D}" type="presParOf" srcId="{B24F60BE-2874-4E94-851E-6A45AE323332}" destId="{173E447E-0511-4E09-8327-CAF0BADDB64F}" srcOrd="3" destOrd="0" presId="urn:microsoft.com/office/officeart/2005/8/layout/hProcess4"/>
    <dgm:cxn modelId="{E048B87A-8FF8-4B81-B9C1-DBA78DF10211}" type="presParOf" srcId="{B24F60BE-2874-4E94-851E-6A45AE323332}" destId="{AC935AD9-2EB0-4971-A849-A0FFC5DAD597}" srcOrd="4" destOrd="0" presId="urn:microsoft.com/office/officeart/2005/8/layout/hProcess4"/>
    <dgm:cxn modelId="{BCA2B7F3-78B5-4857-839F-0D73A9F69EA7}" type="presParOf" srcId="{1E7D2A5C-0C33-4151-9289-3561DFDA6DA5}" destId="{6CD112F6-4F89-4877-874A-0F04DDB5B02A}" srcOrd="3" destOrd="0" presId="urn:microsoft.com/office/officeart/2005/8/layout/hProcess4"/>
    <dgm:cxn modelId="{C4DD876B-E4DC-47AE-82D5-897F5F6C58E3}" type="presParOf" srcId="{1E7D2A5C-0C33-4151-9289-3561DFDA6DA5}" destId="{EDE007AD-58D2-41A7-9746-FA577E8747BA}" srcOrd="4" destOrd="0" presId="urn:microsoft.com/office/officeart/2005/8/layout/hProcess4"/>
    <dgm:cxn modelId="{26509CC9-741C-4DF7-A2AF-2D52551D9D37}" type="presParOf" srcId="{EDE007AD-58D2-41A7-9746-FA577E8747BA}" destId="{B6E03D4E-54B4-4F20-AA6A-A3ED1DEE01F0}" srcOrd="0" destOrd="0" presId="urn:microsoft.com/office/officeart/2005/8/layout/hProcess4"/>
    <dgm:cxn modelId="{8B6C7C31-3D8F-40AB-B552-40358FA7F902}" type="presParOf" srcId="{EDE007AD-58D2-41A7-9746-FA577E8747BA}" destId="{845B6299-C803-435F-BB69-C2C8BEDE7DAB}" srcOrd="1" destOrd="0" presId="urn:microsoft.com/office/officeart/2005/8/layout/hProcess4"/>
    <dgm:cxn modelId="{410EB5F1-0E17-462F-9FED-7BCA106E6C80}" type="presParOf" srcId="{EDE007AD-58D2-41A7-9746-FA577E8747BA}" destId="{B52AE527-7AA0-4936-9D69-0ACBB69276A7}" srcOrd="2" destOrd="0" presId="urn:microsoft.com/office/officeart/2005/8/layout/hProcess4"/>
    <dgm:cxn modelId="{8D7436AF-97C2-418D-A873-9AD6D14BD8DD}" type="presParOf" srcId="{EDE007AD-58D2-41A7-9746-FA577E8747BA}" destId="{9223195E-64B0-4B0B-8E75-68E0ED687243}" srcOrd="3" destOrd="0" presId="urn:microsoft.com/office/officeart/2005/8/layout/hProcess4"/>
    <dgm:cxn modelId="{4BE35F71-0B54-4D5C-A9E6-095E4F352A5A}" type="presParOf" srcId="{EDE007AD-58D2-41A7-9746-FA577E8747BA}" destId="{4A49817E-351E-4592-B355-7A1D17F66CCA}" srcOrd="4" destOrd="0" presId="urn:microsoft.com/office/officeart/2005/8/layout/hProcess4"/>
  </dgm:cxnLst>
  <dgm:bg/>
  <dgm:whole/>
  <dgm:extLst>
    <a:ext uri="http://schemas.microsoft.com/office/drawing/2008/diagram">
      <dsp:dataModelExt xmlns:dsp="http://schemas.microsoft.com/office/drawing/2008/diagram" relId="rId3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9A964616-F1C8-4E26-8EF5-0D409E70F478}" type="doc">
      <dgm:prSet loTypeId="urn:microsoft.com/office/officeart/2005/8/layout/hProcess4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C3D71B38-55BB-4727-AEC9-B931A1D2338E}">
      <dgm:prSet phldrT="[Текст]" custT="1"/>
      <dgm:spPr>
        <a:solidFill>
          <a:srgbClr val="FFC100"/>
        </a:solidFill>
        <a:ln>
          <a:solidFill>
            <a:srgbClr val="FFD105"/>
          </a:solidFill>
        </a:ln>
      </dgm:spPr>
      <dgm:t>
        <a:bodyPr/>
        <a:lstStyle/>
        <a:p>
          <a:endParaRPr lang="ru-RU" sz="1800">
            <a:solidFill>
              <a:srgbClr val="4D4D4D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  <a:p>
          <a:r>
            <a:rPr lang="ru-RU" sz="1800">
              <a:solidFill>
                <a:srgbClr val="4D4D4D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ДОХОДЫ </a:t>
          </a:r>
        </a:p>
        <a:p>
          <a:r>
            <a:rPr lang="ru-RU" sz="1800">
              <a:solidFill>
                <a:srgbClr val="4D4D4D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40 370,7</a:t>
          </a:r>
        </a:p>
        <a:p>
          <a:endParaRPr lang="ru-RU" sz="1800">
            <a:solidFill>
              <a:srgbClr val="4D4D4D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C4E6D61A-789F-4AAB-BCE5-C64DE3CC8192}" type="parTrans" cxnId="{CD7097D9-519E-4731-AD5B-2C7972E9E6FC}">
      <dgm:prSet/>
      <dgm:spPr/>
      <dgm:t>
        <a:bodyPr/>
        <a:lstStyle/>
        <a:p>
          <a:endParaRPr lang="ru-RU" sz="1600"/>
        </a:p>
      </dgm:t>
    </dgm:pt>
    <dgm:pt modelId="{41712B75-6CDE-486E-828A-F87119B39D16}" type="sibTrans" cxnId="{CD7097D9-519E-4731-AD5B-2C7972E9E6FC}">
      <dgm:prSet/>
      <dgm:spPr>
        <a:solidFill>
          <a:srgbClr val="FFC100"/>
        </a:solidFill>
        <a:ln>
          <a:solidFill>
            <a:srgbClr val="FFD105"/>
          </a:solidFill>
        </a:ln>
      </dgm:spPr>
      <dgm:t>
        <a:bodyPr/>
        <a:lstStyle/>
        <a:p>
          <a:endParaRPr lang="ru-RU" sz="1600"/>
        </a:p>
      </dgm:t>
    </dgm:pt>
    <dgm:pt modelId="{F07E5916-F95B-4455-9AA4-701494D482A2}">
      <dgm:prSet phldrT="[Текст]" custT="1"/>
      <dgm:spPr/>
      <dgm:t>
        <a:bodyPr/>
        <a:lstStyle/>
        <a:p>
          <a:r>
            <a:rPr lang="ru-RU" sz="1600">
              <a:latin typeface="Segoe UI Light" panose="020B0502040204020203" pitchFamily="34" charset="0"/>
              <a:cs typeface="Segoe UI Light" panose="020B0502040204020203" pitchFamily="34" charset="0"/>
            </a:rPr>
            <a:t>Налоговые</a:t>
          </a:r>
          <a:endParaRPr lang="ru-RU" sz="1600" b="1">
            <a:solidFill>
              <a:srgbClr val="FF0000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C7E5CF62-361B-4FF1-B6C9-F9E6F9013AAA}" type="parTrans" cxnId="{20AF9361-675B-489D-8399-03CE02C25EB6}">
      <dgm:prSet/>
      <dgm:spPr/>
      <dgm:t>
        <a:bodyPr/>
        <a:lstStyle/>
        <a:p>
          <a:endParaRPr lang="ru-RU" sz="1600"/>
        </a:p>
      </dgm:t>
    </dgm:pt>
    <dgm:pt modelId="{9FFAE1E6-558A-4038-82AF-C7C8F51AB6DA}" type="sibTrans" cxnId="{20AF9361-675B-489D-8399-03CE02C25EB6}">
      <dgm:prSet/>
      <dgm:spPr/>
      <dgm:t>
        <a:bodyPr/>
        <a:lstStyle/>
        <a:p>
          <a:endParaRPr lang="ru-RU" sz="1600"/>
        </a:p>
      </dgm:t>
    </dgm:pt>
    <dgm:pt modelId="{448007D9-A670-4823-8AD8-AD7F8A4588FE}">
      <dgm:prSet phldrT="[Текст]" custT="1"/>
      <dgm:spPr/>
      <dgm:t>
        <a:bodyPr/>
        <a:lstStyle/>
        <a:p>
          <a:r>
            <a:rPr lang="ru-RU" sz="1600">
              <a:latin typeface="Segoe UI Light" panose="020B0502040204020203" pitchFamily="34" charset="0"/>
              <a:cs typeface="Segoe UI Light" panose="020B0502040204020203" pitchFamily="34" charset="0"/>
            </a:rPr>
            <a:t>Безвозмездные поступления        </a:t>
          </a:r>
          <a:r>
            <a:rPr lang="ru-RU" sz="1600" b="1">
              <a:solidFill>
                <a:srgbClr val="FF0000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2928,7</a:t>
          </a:r>
        </a:p>
      </dgm:t>
    </dgm:pt>
    <dgm:pt modelId="{63DEDAFE-C52A-4316-962B-9B86905C1FB8}" type="parTrans" cxnId="{B6926AE3-286A-485C-90F6-B5334DCEAE1C}">
      <dgm:prSet/>
      <dgm:spPr/>
      <dgm:t>
        <a:bodyPr/>
        <a:lstStyle/>
        <a:p>
          <a:endParaRPr lang="ru-RU" sz="1600"/>
        </a:p>
      </dgm:t>
    </dgm:pt>
    <dgm:pt modelId="{65583172-03BB-45E9-9589-1048998077EC}" type="sibTrans" cxnId="{B6926AE3-286A-485C-90F6-B5334DCEAE1C}">
      <dgm:prSet/>
      <dgm:spPr/>
      <dgm:t>
        <a:bodyPr/>
        <a:lstStyle/>
        <a:p>
          <a:endParaRPr lang="ru-RU" sz="1600"/>
        </a:p>
      </dgm:t>
    </dgm:pt>
    <dgm:pt modelId="{AC8DC43F-36B2-470D-BCA7-BC7F1FF0423A}">
      <dgm:prSet phldrT="[Текст]" custT="1"/>
      <dgm:spPr>
        <a:solidFill>
          <a:srgbClr val="4D4D4D"/>
        </a:solidFill>
        <a:ln>
          <a:solidFill>
            <a:srgbClr val="FFD105"/>
          </a:solidFill>
        </a:ln>
      </dgm:spPr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ru-RU" sz="1600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Источники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 sz="1600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финансирования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 sz="1600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дефицита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 sz="1600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отсутствует</a:t>
          </a:r>
        </a:p>
      </dgm:t>
    </dgm:pt>
    <dgm:pt modelId="{BF5A1E68-26D9-493E-8E21-CFB3669E6390}" type="parTrans" cxnId="{9569E8C3-FED0-4D05-8A46-B2A802097F5A}">
      <dgm:prSet/>
      <dgm:spPr/>
      <dgm:t>
        <a:bodyPr/>
        <a:lstStyle/>
        <a:p>
          <a:endParaRPr lang="ru-RU" sz="1600"/>
        </a:p>
      </dgm:t>
    </dgm:pt>
    <dgm:pt modelId="{668BF5FA-F5A7-4384-8840-4BF3224EDE01}" type="sibTrans" cxnId="{9569E8C3-FED0-4D05-8A46-B2A802097F5A}">
      <dgm:prSet/>
      <dgm:spPr>
        <a:solidFill>
          <a:srgbClr val="4D4D4D"/>
        </a:solidFill>
        <a:ln>
          <a:solidFill>
            <a:srgbClr val="FFD105"/>
          </a:solidFill>
        </a:ln>
      </dgm:spPr>
      <dgm:t>
        <a:bodyPr/>
        <a:lstStyle/>
        <a:p>
          <a:endParaRPr lang="ru-RU" sz="1600"/>
        </a:p>
      </dgm:t>
    </dgm:pt>
    <dgm:pt modelId="{1EBA272E-1ABD-4388-9672-FAADF26F124B}">
      <dgm:prSet phldrT="[Текст]" custT="1"/>
      <dgm:spPr/>
      <dgm:t>
        <a:bodyPr/>
        <a:lstStyle/>
        <a:p>
          <a:r>
            <a:rPr lang="ru-RU" sz="1600">
              <a:latin typeface="Segoe UI Light" panose="020B0502040204020203" pitchFamily="34" charset="0"/>
              <a:cs typeface="Segoe UI Light" panose="020B0502040204020203" pitchFamily="34" charset="0"/>
            </a:rPr>
            <a:t>Банковские кредиты </a:t>
          </a:r>
          <a:r>
            <a:rPr lang="ru-RU" sz="1600" b="1">
              <a:solidFill>
                <a:srgbClr val="9C2C67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в МО Дворцовый округ не имеется</a:t>
          </a:r>
        </a:p>
      </dgm:t>
    </dgm:pt>
    <dgm:pt modelId="{49BC258E-398B-4E21-A6A6-EF8106BB6C54}" type="parTrans" cxnId="{9E6CA680-3E0C-41C6-8B4F-C54D4D5F2433}">
      <dgm:prSet/>
      <dgm:spPr/>
      <dgm:t>
        <a:bodyPr/>
        <a:lstStyle/>
        <a:p>
          <a:endParaRPr lang="ru-RU" sz="1600"/>
        </a:p>
      </dgm:t>
    </dgm:pt>
    <dgm:pt modelId="{E865D78D-3CDE-467F-86E7-40FE96CFBFB2}" type="sibTrans" cxnId="{9E6CA680-3E0C-41C6-8B4F-C54D4D5F2433}">
      <dgm:prSet/>
      <dgm:spPr/>
      <dgm:t>
        <a:bodyPr/>
        <a:lstStyle/>
        <a:p>
          <a:endParaRPr lang="ru-RU" sz="1600"/>
        </a:p>
      </dgm:t>
    </dgm:pt>
    <dgm:pt modelId="{7D950101-C235-48E4-9F33-6A7B66D2C4FB}">
      <dgm:prSet phldrT="[Текст]" custT="1"/>
      <dgm:spPr>
        <a:solidFill>
          <a:srgbClr val="9C2C67"/>
        </a:solidFill>
        <a:ln>
          <a:solidFill>
            <a:srgbClr val="FFD105"/>
          </a:solidFill>
        </a:ln>
      </dgm:spPr>
      <dgm:t>
        <a:bodyPr/>
        <a:lstStyle/>
        <a:p>
          <a:r>
            <a:rPr lang="ru-RU" sz="1600">
              <a:latin typeface="Segoe UI Light" panose="020B0502040204020203" pitchFamily="34" charset="0"/>
              <a:cs typeface="Segoe UI Light" panose="020B0502040204020203" pitchFamily="34" charset="0"/>
            </a:rPr>
            <a:t>РАСХОДЫ </a:t>
          </a:r>
        </a:p>
        <a:p>
          <a:r>
            <a:rPr lang="ru-RU" sz="1600">
              <a:latin typeface="Segoe UI Light" panose="020B0502040204020203" pitchFamily="34" charset="0"/>
              <a:cs typeface="Segoe UI Light" panose="020B0502040204020203" pitchFamily="34" charset="0"/>
            </a:rPr>
            <a:t>40 370,7</a:t>
          </a:r>
        </a:p>
      </dgm:t>
    </dgm:pt>
    <dgm:pt modelId="{297B281A-309D-4C6F-9824-C009EAC19E6B}" type="parTrans" cxnId="{42206580-AD0F-411E-8B87-7A0C743E773A}">
      <dgm:prSet/>
      <dgm:spPr/>
      <dgm:t>
        <a:bodyPr/>
        <a:lstStyle/>
        <a:p>
          <a:endParaRPr lang="ru-RU" sz="1600"/>
        </a:p>
      </dgm:t>
    </dgm:pt>
    <dgm:pt modelId="{AAA54EDD-A3E2-46D0-BC7B-72ACD6777088}" type="sibTrans" cxnId="{42206580-AD0F-411E-8B87-7A0C743E773A}">
      <dgm:prSet/>
      <dgm:spPr/>
      <dgm:t>
        <a:bodyPr/>
        <a:lstStyle/>
        <a:p>
          <a:endParaRPr lang="ru-RU" sz="1600"/>
        </a:p>
      </dgm:t>
    </dgm:pt>
    <dgm:pt modelId="{A17D2FBD-8565-4B53-984A-258105F4B41A}">
      <dgm:prSet phldrT="[Текст]" custT="1"/>
      <dgm:spPr/>
      <dgm:t>
        <a:bodyPr/>
        <a:lstStyle/>
        <a:p>
          <a:r>
            <a:rPr lang="ru-RU" sz="1600">
              <a:latin typeface="Segoe UI Light" panose="020B0502040204020203" pitchFamily="34" charset="0"/>
              <a:cs typeface="Segoe UI Light" panose="020B0502040204020203" pitchFamily="34" charset="0"/>
            </a:rPr>
            <a:t>Программные </a:t>
          </a:r>
          <a:r>
            <a:rPr lang="ru-RU" sz="1600" b="1">
              <a:solidFill>
                <a:schemeClr val="accent1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4 864,4</a:t>
          </a:r>
        </a:p>
      </dgm:t>
    </dgm:pt>
    <dgm:pt modelId="{EA645EFC-7332-43A9-9227-77C047B89A36}" type="parTrans" cxnId="{E60AEABA-1063-471A-B626-C7C5D21C409C}">
      <dgm:prSet/>
      <dgm:spPr/>
      <dgm:t>
        <a:bodyPr/>
        <a:lstStyle/>
        <a:p>
          <a:endParaRPr lang="ru-RU" sz="1600"/>
        </a:p>
      </dgm:t>
    </dgm:pt>
    <dgm:pt modelId="{C3C70B36-D16B-43A6-AEDC-5CCC6FF8369F}" type="sibTrans" cxnId="{E60AEABA-1063-471A-B626-C7C5D21C409C}">
      <dgm:prSet/>
      <dgm:spPr/>
      <dgm:t>
        <a:bodyPr/>
        <a:lstStyle/>
        <a:p>
          <a:endParaRPr lang="ru-RU" sz="1600"/>
        </a:p>
      </dgm:t>
    </dgm:pt>
    <dgm:pt modelId="{C415EF43-6035-4057-B5F9-6270B0AC7010}">
      <dgm:prSet phldrT="[Текст]" custT="1"/>
      <dgm:spPr/>
      <dgm:t>
        <a:bodyPr/>
        <a:lstStyle/>
        <a:p>
          <a:r>
            <a:rPr lang="ru-RU" sz="1600">
              <a:latin typeface="Segoe UI Light" panose="020B0502040204020203" pitchFamily="34" charset="0"/>
              <a:cs typeface="Segoe UI Light" panose="020B0502040204020203" pitchFamily="34" charset="0"/>
            </a:rPr>
            <a:t>Неналоговые</a:t>
          </a:r>
          <a:endParaRPr lang="ru-RU" sz="1600" b="1">
            <a:solidFill>
              <a:srgbClr val="FF0000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4C719433-F205-4CD2-90B7-62F72F1D9F08}" type="parTrans" cxnId="{8ECB0F26-9016-49DD-97C7-9A7619162124}">
      <dgm:prSet/>
      <dgm:spPr/>
      <dgm:t>
        <a:bodyPr/>
        <a:lstStyle/>
        <a:p>
          <a:endParaRPr lang="ru-RU" sz="1600"/>
        </a:p>
      </dgm:t>
    </dgm:pt>
    <dgm:pt modelId="{7DA536DD-2B69-4E45-8CBB-B1D68C77075C}" type="sibTrans" cxnId="{8ECB0F26-9016-49DD-97C7-9A7619162124}">
      <dgm:prSet/>
      <dgm:spPr/>
      <dgm:t>
        <a:bodyPr/>
        <a:lstStyle/>
        <a:p>
          <a:endParaRPr lang="ru-RU" sz="1600"/>
        </a:p>
      </dgm:t>
    </dgm:pt>
    <dgm:pt modelId="{65CD572B-48DC-4641-A27E-5B80E44116E7}">
      <dgm:prSet phldrT="[Текст]" custT="1"/>
      <dgm:spPr/>
      <dgm:t>
        <a:bodyPr/>
        <a:lstStyle/>
        <a:p>
          <a:endParaRPr lang="ru-RU" sz="1600" b="1">
            <a:solidFill>
              <a:schemeClr val="accent1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EADD4647-24F4-4FC4-B635-259EA2769CB8}" type="parTrans" cxnId="{7DBC8C80-8DE5-4805-8608-51D227FD078E}">
      <dgm:prSet/>
      <dgm:spPr/>
      <dgm:t>
        <a:bodyPr/>
        <a:lstStyle/>
        <a:p>
          <a:endParaRPr lang="ru-RU" sz="1600"/>
        </a:p>
      </dgm:t>
    </dgm:pt>
    <dgm:pt modelId="{13DEB8B8-E0CD-40A3-BA90-9B872D9F59F8}" type="sibTrans" cxnId="{7DBC8C80-8DE5-4805-8608-51D227FD078E}">
      <dgm:prSet/>
      <dgm:spPr/>
      <dgm:t>
        <a:bodyPr/>
        <a:lstStyle/>
        <a:p>
          <a:endParaRPr lang="ru-RU" sz="1600"/>
        </a:p>
      </dgm:t>
    </dgm:pt>
    <dgm:pt modelId="{034C39EC-E0D9-4282-B9F6-9081DA1696E7}">
      <dgm:prSet phldrT="[Текст]" custT="1"/>
      <dgm:spPr/>
      <dgm:t>
        <a:bodyPr/>
        <a:lstStyle/>
        <a:p>
          <a:r>
            <a:rPr lang="ru-RU" sz="1600">
              <a:latin typeface="Segoe UI Light" panose="020B0502040204020203" pitchFamily="34" charset="0"/>
              <a:cs typeface="Segoe UI Light" panose="020B0502040204020203" pitchFamily="34" charset="0"/>
            </a:rPr>
            <a:t>Непрограммные </a:t>
          </a:r>
          <a:r>
            <a:rPr lang="ru-RU" sz="1600" b="1">
              <a:solidFill>
                <a:schemeClr val="accent1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35 506,3</a:t>
          </a:r>
        </a:p>
      </dgm:t>
    </dgm:pt>
    <dgm:pt modelId="{44E69567-04EB-4AC8-AA8C-D1519F045CC6}" type="sibTrans" cxnId="{CBF4D4F2-65E6-4968-A5F1-3706A59F6D04}">
      <dgm:prSet/>
      <dgm:spPr/>
      <dgm:t>
        <a:bodyPr/>
        <a:lstStyle/>
        <a:p>
          <a:endParaRPr lang="ru-RU" sz="1600"/>
        </a:p>
      </dgm:t>
    </dgm:pt>
    <dgm:pt modelId="{62B1E97F-2E59-4445-B07D-39929ABDDED7}" type="parTrans" cxnId="{CBF4D4F2-65E6-4968-A5F1-3706A59F6D04}">
      <dgm:prSet/>
      <dgm:spPr/>
      <dgm:t>
        <a:bodyPr/>
        <a:lstStyle/>
        <a:p>
          <a:endParaRPr lang="ru-RU" sz="1600"/>
        </a:p>
      </dgm:t>
    </dgm:pt>
    <dgm:pt modelId="{F3AD14B2-701B-4A23-9C36-5815E38B3088}">
      <dgm:prSet phldrT="[Текст]" custT="1"/>
      <dgm:spPr/>
      <dgm:t>
        <a:bodyPr/>
        <a:lstStyle/>
        <a:p>
          <a:r>
            <a:rPr lang="ru-RU" sz="1600" b="1">
              <a:solidFill>
                <a:srgbClr val="FF0000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37 442,0</a:t>
          </a:r>
        </a:p>
      </dgm:t>
    </dgm:pt>
    <dgm:pt modelId="{FA8D6CC1-650A-49E8-9D8D-AF2161AE9759}" type="parTrans" cxnId="{82BAFE48-D6F1-4508-B1B0-72C885AF4889}">
      <dgm:prSet/>
      <dgm:spPr/>
      <dgm:t>
        <a:bodyPr/>
        <a:lstStyle/>
        <a:p>
          <a:endParaRPr lang="ru-RU"/>
        </a:p>
      </dgm:t>
    </dgm:pt>
    <dgm:pt modelId="{FF98117F-2DE9-41D5-A4CC-E176788C5449}" type="sibTrans" cxnId="{82BAFE48-D6F1-4508-B1B0-72C885AF4889}">
      <dgm:prSet/>
      <dgm:spPr/>
      <dgm:t>
        <a:bodyPr/>
        <a:lstStyle/>
        <a:p>
          <a:endParaRPr lang="ru-RU"/>
        </a:p>
      </dgm:t>
    </dgm:pt>
    <dgm:pt modelId="{CB5BE679-6807-40A6-A8F6-905A63087D38}">
      <dgm:prSet phldrT="[Текст]" custT="1"/>
      <dgm:spPr/>
      <dgm:t>
        <a:bodyPr/>
        <a:lstStyle/>
        <a:p>
          <a:r>
            <a:rPr lang="ru-RU" sz="1600" b="1">
              <a:solidFill>
                <a:srgbClr val="FF0000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0,0</a:t>
          </a:r>
        </a:p>
      </dgm:t>
    </dgm:pt>
    <dgm:pt modelId="{D738F58C-4610-4656-A77F-9B3FC6AB323A}" type="parTrans" cxnId="{DC462AB1-BBFF-4421-823A-5756F5C06052}">
      <dgm:prSet/>
      <dgm:spPr/>
      <dgm:t>
        <a:bodyPr/>
        <a:lstStyle/>
        <a:p>
          <a:endParaRPr lang="ru-RU"/>
        </a:p>
      </dgm:t>
    </dgm:pt>
    <dgm:pt modelId="{0E21285D-E5D7-466F-85E2-CFFF8F8D36DF}" type="sibTrans" cxnId="{DC462AB1-BBFF-4421-823A-5756F5C06052}">
      <dgm:prSet/>
      <dgm:spPr/>
      <dgm:t>
        <a:bodyPr/>
        <a:lstStyle/>
        <a:p>
          <a:endParaRPr lang="ru-RU"/>
        </a:p>
      </dgm:t>
    </dgm:pt>
    <dgm:pt modelId="{503800DE-2125-45BE-99BE-76DC62CB5B4A}" type="pres">
      <dgm:prSet presAssocID="{9A964616-F1C8-4E26-8EF5-0D409E70F478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8DFD396B-6D6E-4A99-94AE-326A4076C11A}" type="pres">
      <dgm:prSet presAssocID="{9A964616-F1C8-4E26-8EF5-0D409E70F478}" presName="tSp" presStyleCnt="0"/>
      <dgm:spPr/>
    </dgm:pt>
    <dgm:pt modelId="{5EFE0ACB-70AE-47EB-B709-8C5B00AC204D}" type="pres">
      <dgm:prSet presAssocID="{9A964616-F1C8-4E26-8EF5-0D409E70F478}" presName="bSp" presStyleCnt="0"/>
      <dgm:spPr/>
    </dgm:pt>
    <dgm:pt modelId="{1E7D2A5C-0C33-4151-9289-3561DFDA6DA5}" type="pres">
      <dgm:prSet presAssocID="{9A964616-F1C8-4E26-8EF5-0D409E70F478}" presName="process" presStyleCnt="0"/>
      <dgm:spPr/>
    </dgm:pt>
    <dgm:pt modelId="{F38221B8-4DD7-44A4-AB22-5CB69AB89E3B}" type="pres">
      <dgm:prSet presAssocID="{C3D71B38-55BB-4727-AEC9-B931A1D2338E}" presName="composite1" presStyleCnt="0"/>
      <dgm:spPr/>
    </dgm:pt>
    <dgm:pt modelId="{FD96BA4B-946D-47E4-841A-F57EAF3342F5}" type="pres">
      <dgm:prSet presAssocID="{C3D71B38-55BB-4727-AEC9-B931A1D2338E}" presName="dummyNode1" presStyleLbl="node1" presStyleIdx="0" presStyleCnt="3"/>
      <dgm:spPr/>
    </dgm:pt>
    <dgm:pt modelId="{49563762-FAE8-44DD-9081-2DDAE3D9B6D1}" type="pres">
      <dgm:prSet presAssocID="{C3D71B38-55BB-4727-AEC9-B931A1D2338E}" presName="childNode1" presStyleLbl="bgAcc1" presStyleIdx="0" presStyleCnt="3" custScaleX="116599" custScaleY="137828" custLinFactNeighborX="-143" custLinFactNeighborY="227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044729B-143F-4BE6-9AE4-72A548FB6316}" type="pres">
      <dgm:prSet presAssocID="{C3D71B38-55BB-4727-AEC9-B931A1D2338E}" presName="childNode1tx" presStyleLbl="bgAcc1" presStyleIdx="0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1AE3426-E2C5-4226-B3A6-C50CBFADDBDE}" type="pres">
      <dgm:prSet presAssocID="{C3D71B38-55BB-4727-AEC9-B931A1D2338E}" presName="parentNode1" presStyleLbl="node1" presStyleIdx="0" presStyleCnt="3" custScaleX="76870" custScaleY="126469" custLinFactNeighborX="1055" custLinFactNeighborY="27869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08684AE-D27E-4926-B71B-D1CCE66BBA4F}" type="pres">
      <dgm:prSet presAssocID="{C3D71B38-55BB-4727-AEC9-B931A1D2338E}" presName="connSite1" presStyleCnt="0"/>
      <dgm:spPr/>
    </dgm:pt>
    <dgm:pt modelId="{41145514-D266-46DD-9436-8D0611C52E85}" type="pres">
      <dgm:prSet presAssocID="{41712B75-6CDE-486E-828A-F87119B39D16}" presName="Name9" presStyleLbl="sibTrans2D1" presStyleIdx="0" presStyleCnt="2" custScaleX="83038" custLinFactNeighborY="-15130"/>
      <dgm:spPr/>
      <dgm:t>
        <a:bodyPr/>
        <a:lstStyle/>
        <a:p>
          <a:endParaRPr lang="ru-RU"/>
        </a:p>
      </dgm:t>
    </dgm:pt>
    <dgm:pt modelId="{B24F60BE-2874-4E94-851E-6A45AE323332}" type="pres">
      <dgm:prSet presAssocID="{AC8DC43F-36B2-470D-BCA7-BC7F1FF0423A}" presName="composite2" presStyleCnt="0"/>
      <dgm:spPr/>
    </dgm:pt>
    <dgm:pt modelId="{A29B8862-5197-4676-8019-3976EFE0F9BE}" type="pres">
      <dgm:prSet presAssocID="{AC8DC43F-36B2-470D-BCA7-BC7F1FF0423A}" presName="dummyNode2" presStyleLbl="node1" presStyleIdx="0" presStyleCnt="3"/>
      <dgm:spPr/>
    </dgm:pt>
    <dgm:pt modelId="{1FDBC5F9-44CE-4BD0-865D-25C73D266D54}" type="pres">
      <dgm:prSet presAssocID="{AC8DC43F-36B2-470D-BCA7-BC7F1FF0423A}" presName="childNode2" presStyleLbl="bgAcc1" presStyleIdx="1" presStyleCnt="3" custScaleX="107225" custScaleY="9439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42D5549-B276-452F-BACF-49B09E478A03}" type="pres">
      <dgm:prSet presAssocID="{AC8DC43F-36B2-470D-BCA7-BC7F1FF0423A}" presName="childNode2tx" presStyleLbl="bgAcc1" presStyleIdx="1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73E447E-0511-4E09-8327-CAF0BADDB64F}" type="pres">
      <dgm:prSet presAssocID="{AC8DC43F-36B2-470D-BCA7-BC7F1FF0423A}" presName="parentNode2" presStyleLbl="node1" presStyleIdx="1" presStyleCnt="3" custScaleX="86288" custScaleY="140275" custLinFactNeighborY="-25215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C935AD9-2EB0-4971-A849-A0FFC5DAD597}" type="pres">
      <dgm:prSet presAssocID="{AC8DC43F-36B2-470D-BCA7-BC7F1FF0423A}" presName="connSite2" presStyleCnt="0"/>
      <dgm:spPr/>
    </dgm:pt>
    <dgm:pt modelId="{6CD112F6-4F89-4877-874A-0F04DDB5B02A}" type="pres">
      <dgm:prSet presAssocID="{668BF5FA-F5A7-4384-8840-4BF3224EDE01}" presName="Name18" presStyleLbl="sibTrans2D1" presStyleIdx="1" presStyleCnt="2" custLinFactNeighborX="380" custLinFactNeighborY="12527"/>
      <dgm:spPr/>
      <dgm:t>
        <a:bodyPr/>
        <a:lstStyle/>
        <a:p>
          <a:endParaRPr lang="ru-RU"/>
        </a:p>
      </dgm:t>
    </dgm:pt>
    <dgm:pt modelId="{EDE007AD-58D2-41A7-9746-FA577E8747BA}" type="pres">
      <dgm:prSet presAssocID="{7D950101-C235-48E4-9F33-6A7B66D2C4FB}" presName="composite1" presStyleCnt="0"/>
      <dgm:spPr/>
    </dgm:pt>
    <dgm:pt modelId="{B6E03D4E-54B4-4F20-AA6A-A3ED1DEE01F0}" type="pres">
      <dgm:prSet presAssocID="{7D950101-C235-48E4-9F33-6A7B66D2C4FB}" presName="dummyNode1" presStyleLbl="node1" presStyleIdx="1" presStyleCnt="3"/>
      <dgm:spPr/>
    </dgm:pt>
    <dgm:pt modelId="{845B6299-C803-435F-BB69-C2C8BEDE7DAB}" type="pres">
      <dgm:prSet presAssocID="{7D950101-C235-48E4-9F33-6A7B66D2C4FB}" presName="childNode1" presStyleLbl="bgAcc1" presStyleIdx="2" presStyleCnt="3" custScaleX="12994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52AE527-7AA0-4936-9D69-0ACBB69276A7}" type="pres">
      <dgm:prSet presAssocID="{7D950101-C235-48E4-9F33-6A7B66D2C4FB}" presName="childNode1tx" presStyleLbl="bgAcc1" presStyleIdx="2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223195E-64B0-4B0B-8E75-68E0ED687243}" type="pres">
      <dgm:prSet presAssocID="{7D950101-C235-48E4-9F33-6A7B66D2C4FB}" presName="parentNode1" presStyleLbl="node1" presStyleIdx="2" presStyleCnt="3" custScaleX="85832" custScaleY="160219" custLinFactNeighborX="11581" custLinFactNeighborY="-20684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A49817E-351E-4592-B355-7A1D17F66CCA}" type="pres">
      <dgm:prSet presAssocID="{7D950101-C235-48E4-9F33-6A7B66D2C4FB}" presName="connSite1" presStyleCnt="0"/>
      <dgm:spPr/>
    </dgm:pt>
  </dgm:ptLst>
  <dgm:cxnLst>
    <dgm:cxn modelId="{45304F7F-61DC-4F89-8233-DBE97D7FEC00}" type="presOf" srcId="{CB5BE679-6807-40A6-A8F6-905A63087D38}" destId="{B044729B-143F-4BE6-9AE4-72A548FB6316}" srcOrd="1" destOrd="3" presId="urn:microsoft.com/office/officeart/2005/8/layout/hProcess4"/>
    <dgm:cxn modelId="{DE902364-DA98-4AB2-9DF0-56C1A201380D}" type="presOf" srcId="{034C39EC-E0D9-4282-B9F6-9081DA1696E7}" destId="{B52AE527-7AA0-4936-9D69-0ACBB69276A7}" srcOrd="1" destOrd="1" presId="urn:microsoft.com/office/officeart/2005/8/layout/hProcess4"/>
    <dgm:cxn modelId="{DD15FDF2-8120-437F-AF7C-A2AE1954C474}" type="presOf" srcId="{1EBA272E-1ABD-4388-9672-FAADF26F124B}" destId="{1FDBC5F9-44CE-4BD0-865D-25C73D266D54}" srcOrd="0" destOrd="0" presId="urn:microsoft.com/office/officeart/2005/8/layout/hProcess4"/>
    <dgm:cxn modelId="{095A027B-2EF4-4511-8025-2DF02A6E3E2B}" type="presOf" srcId="{7D950101-C235-48E4-9F33-6A7B66D2C4FB}" destId="{9223195E-64B0-4B0B-8E75-68E0ED687243}" srcOrd="0" destOrd="0" presId="urn:microsoft.com/office/officeart/2005/8/layout/hProcess4"/>
    <dgm:cxn modelId="{F603A6FA-1EE8-48B5-82B4-7D473BCBEBF6}" type="presOf" srcId="{F07E5916-F95B-4455-9AA4-701494D482A2}" destId="{B044729B-143F-4BE6-9AE4-72A548FB6316}" srcOrd="1" destOrd="0" presId="urn:microsoft.com/office/officeart/2005/8/layout/hProcess4"/>
    <dgm:cxn modelId="{8ECB0F26-9016-49DD-97C7-9A7619162124}" srcId="{C3D71B38-55BB-4727-AEC9-B931A1D2338E}" destId="{C415EF43-6035-4057-B5F9-6270B0AC7010}" srcOrd="2" destOrd="0" parTransId="{4C719433-F205-4CD2-90B7-62F72F1D9F08}" sibTransId="{7DA536DD-2B69-4E45-8CBB-B1D68C77075C}"/>
    <dgm:cxn modelId="{B6926AE3-286A-485C-90F6-B5334DCEAE1C}" srcId="{C3D71B38-55BB-4727-AEC9-B931A1D2338E}" destId="{448007D9-A670-4823-8AD8-AD7F8A4588FE}" srcOrd="4" destOrd="0" parTransId="{63DEDAFE-C52A-4316-962B-9B86905C1FB8}" sibTransId="{65583172-03BB-45E9-9589-1048998077EC}"/>
    <dgm:cxn modelId="{42206580-AD0F-411E-8B87-7A0C743E773A}" srcId="{9A964616-F1C8-4E26-8EF5-0D409E70F478}" destId="{7D950101-C235-48E4-9F33-6A7B66D2C4FB}" srcOrd="2" destOrd="0" parTransId="{297B281A-309D-4C6F-9824-C009EAC19E6B}" sibTransId="{AAA54EDD-A3E2-46D0-BC7B-72ACD6777088}"/>
    <dgm:cxn modelId="{D459C89E-9C6E-4809-819F-1F1402444612}" type="presOf" srcId="{668BF5FA-F5A7-4384-8840-4BF3224EDE01}" destId="{6CD112F6-4F89-4877-874A-0F04DDB5B02A}" srcOrd="0" destOrd="0" presId="urn:microsoft.com/office/officeart/2005/8/layout/hProcess4"/>
    <dgm:cxn modelId="{BC4105D6-9502-4F65-9D2E-7DA1DE874C29}" type="presOf" srcId="{C415EF43-6035-4057-B5F9-6270B0AC7010}" destId="{B044729B-143F-4BE6-9AE4-72A548FB6316}" srcOrd="1" destOrd="2" presId="urn:microsoft.com/office/officeart/2005/8/layout/hProcess4"/>
    <dgm:cxn modelId="{9569E8C3-FED0-4D05-8A46-B2A802097F5A}" srcId="{9A964616-F1C8-4E26-8EF5-0D409E70F478}" destId="{AC8DC43F-36B2-470D-BCA7-BC7F1FF0423A}" srcOrd="1" destOrd="0" parTransId="{BF5A1E68-26D9-493E-8E21-CFB3669E6390}" sibTransId="{668BF5FA-F5A7-4384-8840-4BF3224EDE01}"/>
    <dgm:cxn modelId="{C34CEF0B-866D-4920-8BA4-9B6CF1525903}" type="presOf" srcId="{F3AD14B2-701B-4A23-9C36-5815E38B3088}" destId="{49563762-FAE8-44DD-9081-2DDAE3D9B6D1}" srcOrd="0" destOrd="1" presId="urn:microsoft.com/office/officeart/2005/8/layout/hProcess4"/>
    <dgm:cxn modelId="{F4F00D06-663C-49D8-A098-46C01D65CE5B}" type="presOf" srcId="{41712B75-6CDE-486E-828A-F87119B39D16}" destId="{41145514-D266-46DD-9436-8D0611C52E85}" srcOrd="0" destOrd="0" presId="urn:microsoft.com/office/officeart/2005/8/layout/hProcess4"/>
    <dgm:cxn modelId="{116FEB70-FD3E-4904-8B96-B49863B33237}" type="presOf" srcId="{C3D71B38-55BB-4727-AEC9-B931A1D2338E}" destId="{D1AE3426-E2C5-4226-B3A6-C50CBFADDBDE}" srcOrd="0" destOrd="0" presId="urn:microsoft.com/office/officeart/2005/8/layout/hProcess4"/>
    <dgm:cxn modelId="{C24C6E57-4330-49C0-8A93-C1A17E525A8C}" type="presOf" srcId="{C415EF43-6035-4057-B5F9-6270B0AC7010}" destId="{49563762-FAE8-44DD-9081-2DDAE3D9B6D1}" srcOrd="0" destOrd="2" presId="urn:microsoft.com/office/officeart/2005/8/layout/hProcess4"/>
    <dgm:cxn modelId="{DB6C4986-837C-4222-A473-137A5E57F98E}" type="presOf" srcId="{9A964616-F1C8-4E26-8EF5-0D409E70F478}" destId="{503800DE-2125-45BE-99BE-76DC62CB5B4A}" srcOrd="0" destOrd="0" presId="urn:microsoft.com/office/officeart/2005/8/layout/hProcess4"/>
    <dgm:cxn modelId="{DC462AB1-BBFF-4421-823A-5756F5C06052}" srcId="{C3D71B38-55BB-4727-AEC9-B931A1D2338E}" destId="{CB5BE679-6807-40A6-A8F6-905A63087D38}" srcOrd="3" destOrd="0" parTransId="{D738F58C-4610-4656-A77F-9B3FC6AB323A}" sibTransId="{0E21285D-E5D7-466F-85E2-CFFF8F8D36DF}"/>
    <dgm:cxn modelId="{9B83E57E-1A03-419E-B8F6-B2BDD52BB155}" type="presOf" srcId="{CB5BE679-6807-40A6-A8F6-905A63087D38}" destId="{49563762-FAE8-44DD-9081-2DDAE3D9B6D1}" srcOrd="0" destOrd="3" presId="urn:microsoft.com/office/officeart/2005/8/layout/hProcess4"/>
    <dgm:cxn modelId="{1C7CD450-9DAA-47E9-AF4F-B7D14444A8AF}" type="presOf" srcId="{034C39EC-E0D9-4282-B9F6-9081DA1696E7}" destId="{845B6299-C803-435F-BB69-C2C8BEDE7DAB}" srcOrd="0" destOrd="1" presId="urn:microsoft.com/office/officeart/2005/8/layout/hProcess4"/>
    <dgm:cxn modelId="{E91A3977-BC1E-4976-94DD-7B9469D3403A}" type="presOf" srcId="{65CD572B-48DC-4641-A27E-5B80E44116E7}" destId="{B52AE527-7AA0-4936-9D69-0ACBB69276A7}" srcOrd="1" destOrd="2" presId="urn:microsoft.com/office/officeart/2005/8/layout/hProcess4"/>
    <dgm:cxn modelId="{E60AEABA-1063-471A-B626-C7C5D21C409C}" srcId="{7D950101-C235-48E4-9F33-6A7B66D2C4FB}" destId="{A17D2FBD-8565-4B53-984A-258105F4B41A}" srcOrd="0" destOrd="0" parTransId="{EA645EFC-7332-43A9-9227-77C047B89A36}" sibTransId="{C3C70B36-D16B-43A6-AEDC-5CCC6FF8369F}"/>
    <dgm:cxn modelId="{7DBC8C80-8DE5-4805-8608-51D227FD078E}" srcId="{7D950101-C235-48E4-9F33-6A7B66D2C4FB}" destId="{65CD572B-48DC-4641-A27E-5B80E44116E7}" srcOrd="2" destOrd="0" parTransId="{EADD4647-24F4-4FC4-B635-259EA2769CB8}" sibTransId="{13DEB8B8-E0CD-40A3-BA90-9B872D9F59F8}"/>
    <dgm:cxn modelId="{71104F3B-1E90-4660-AB5F-16599508DCC1}" type="presOf" srcId="{F07E5916-F95B-4455-9AA4-701494D482A2}" destId="{49563762-FAE8-44DD-9081-2DDAE3D9B6D1}" srcOrd="0" destOrd="0" presId="urn:microsoft.com/office/officeart/2005/8/layout/hProcess4"/>
    <dgm:cxn modelId="{798AFA70-3EF4-4034-B49A-189C382E41C3}" type="presOf" srcId="{AC8DC43F-36B2-470D-BCA7-BC7F1FF0423A}" destId="{173E447E-0511-4E09-8327-CAF0BADDB64F}" srcOrd="0" destOrd="0" presId="urn:microsoft.com/office/officeart/2005/8/layout/hProcess4"/>
    <dgm:cxn modelId="{CD7097D9-519E-4731-AD5B-2C7972E9E6FC}" srcId="{9A964616-F1C8-4E26-8EF5-0D409E70F478}" destId="{C3D71B38-55BB-4727-AEC9-B931A1D2338E}" srcOrd="0" destOrd="0" parTransId="{C4E6D61A-789F-4AAB-BCE5-C64DE3CC8192}" sibTransId="{41712B75-6CDE-486E-828A-F87119B39D16}"/>
    <dgm:cxn modelId="{3CD9441A-B576-46E4-A889-BB9FA918E095}" type="presOf" srcId="{448007D9-A670-4823-8AD8-AD7F8A4588FE}" destId="{49563762-FAE8-44DD-9081-2DDAE3D9B6D1}" srcOrd="0" destOrd="4" presId="urn:microsoft.com/office/officeart/2005/8/layout/hProcess4"/>
    <dgm:cxn modelId="{700C6071-92B3-42D0-9F17-78DF731CA899}" type="presOf" srcId="{448007D9-A670-4823-8AD8-AD7F8A4588FE}" destId="{B044729B-143F-4BE6-9AE4-72A548FB6316}" srcOrd="1" destOrd="4" presId="urn:microsoft.com/office/officeart/2005/8/layout/hProcess4"/>
    <dgm:cxn modelId="{23605EE2-627C-48EC-803F-EB27CAB7212E}" type="presOf" srcId="{A17D2FBD-8565-4B53-984A-258105F4B41A}" destId="{845B6299-C803-435F-BB69-C2C8BEDE7DAB}" srcOrd="0" destOrd="0" presId="urn:microsoft.com/office/officeart/2005/8/layout/hProcess4"/>
    <dgm:cxn modelId="{5E36EA95-E47B-473E-B9B0-AEA46E90B912}" type="presOf" srcId="{A17D2FBD-8565-4B53-984A-258105F4B41A}" destId="{B52AE527-7AA0-4936-9D69-0ACBB69276A7}" srcOrd="1" destOrd="0" presId="urn:microsoft.com/office/officeart/2005/8/layout/hProcess4"/>
    <dgm:cxn modelId="{82BAFE48-D6F1-4508-B1B0-72C885AF4889}" srcId="{C3D71B38-55BB-4727-AEC9-B931A1D2338E}" destId="{F3AD14B2-701B-4A23-9C36-5815E38B3088}" srcOrd="1" destOrd="0" parTransId="{FA8D6CC1-650A-49E8-9D8D-AF2161AE9759}" sibTransId="{FF98117F-2DE9-41D5-A4CC-E176788C5449}"/>
    <dgm:cxn modelId="{20AF9361-675B-489D-8399-03CE02C25EB6}" srcId="{C3D71B38-55BB-4727-AEC9-B931A1D2338E}" destId="{F07E5916-F95B-4455-9AA4-701494D482A2}" srcOrd="0" destOrd="0" parTransId="{C7E5CF62-361B-4FF1-B6C9-F9E6F9013AAA}" sibTransId="{9FFAE1E6-558A-4038-82AF-C7C8F51AB6DA}"/>
    <dgm:cxn modelId="{4E9E1DD3-CEA9-45CC-A328-BA20374D9F93}" type="presOf" srcId="{F3AD14B2-701B-4A23-9C36-5815E38B3088}" destId="{B044729B-143F-4BE6-9AE4-72A548FB6316}" srcOrd="1" destOrd="1" presId="urn:microsoft.com/office/officeart/2005/8/layout/hProcess4"/>
    <dgm:cxn modelId="{CBF4D4F2-65E6-4968-A5F1-3706A59F6D04}" srcId="{7D950101-C235-48E4-9F33-6A7B66D2C4FB}" destId="{034C39EC-E0D9-4282-B9F6-9081DA1696E7}" srcOrd="1" destOrd="0" parTransId="{62B1E97F-2E59-4445-B07D-39929ABDDED7}" sibTransId="{44E69567-04EB-4AC8-AA8C-D1519F045CC6}"/>
    <dgm:cxn modelId="{9E6CA680-3E0C-41C6-8B4F-C54D4D5F2433}" srcId="{AC8DC43F-36B2-470D-BCA7-BC7F1FF0423A}" destId="{1EBA272E-1ABD-4388-9672-FAADF26F124B}" srcOrd="0" destOrd="0" parTransId="{49BC258E-398B-4E21-A6A6-EF8106BB6C54}" sibTransId="{E865D78D-3CDE-467F-86E7-40FE96CFBFB2}"/>
    <dgm:cxn modelId="{31B01961-8532-4B73-B37F-F8B0423F4230}" type="presOf" srcId="{65CD572B-48DC-4641-A27E-5B80E44116E7}" destId="{845B6299-C803-435F-BB69-C2C8BEDE7DAB}" srcOrd="0" destOrd="2" presId="urn:microsoft.com/office/officeart/2005/8/layout/hProcess4"/>
    <dgm:cxn modelId="{C9A4AE22-B72A-4326-854F-D7E985F9B6B2}" type="presOf" srcId="{1EBA272E-1ABD-4388-9672-FAADF26F124B}" destId="{242D5549-B276-452F-BACF-49B09E478A03}" srcOrd="1" destOrd="0" presId="urn:microsoft.com/office/officeart/2005/8/layout/hProcess4"/>
    <dgm:cxn modelId="{99EAD6ED-2282-42A7-A3C9-518E689AA631}" type="presParOf" srcId="{503800DE-2125-45BE-99BE-76DC62CB5B4A}" destId="{8DFD396B-6D6E-4A99-94AE-326A4076C11A}" srcOrd="0" destOrd="0" presId="urn:microsoft.com/office/officeart/2005/8/layout/hProcess4"/>
    <dgm:cxn modelId="{E5FB83A1-0C89-4DC2-AED2-507BBDE9E1C0}" type="presParOf" srcId="{503800DE-2125-45BE-99BE-76DC62CB5B4A}" destId="{5EFE0ACB-70AE-47EB-B709-8C5B00AC204D}" srcOrd="1" destOrd="0" presId="urn:microsoft.com/office/officeart/2005/8/layout/hProcess4"/>
    <dgm:cxn modelId="{C7DCB558-0BD5-493A-B191-31207B37D05B}" type="presParOf" srcId="{503800DE-2125-45BE-99BE-76DC62CB5B4A}" destId="{1E7D2A5C-0C33-4151-9289-3561DFDA6DA5}" srcOrd="2" destOrd="0" presId="urn:microsoft.com/office/officeart/2005/8/layout/hProcess4"/>
    <dgm:cxn modelId="{2908E693-A536-4EB7-A94A-B8FDE0D4B12A}" type="presParOf" srcId="{1E7D2A5C-0C33-4151-9289-3561DFDA6DA5}" destId="{F38221B8-4DD7-44A4-AB22-5CB69AB89E3B}" srcOrd="0" destOrd="0" presId="urn:microsoft.com/office/officeart/2005/8/layout/hProcess4"/>
    <dgm:cxn modelId="{7BCF78B3-DFB3-494F-B65E-90D370D1312C}" type="presParOf" srcId="{F38221B8-4DD7-44A4-AB22-5CB69AB89E3B}" destId="{FD96BA4B-946D-47E4-841A-F57EAF3342F5}" srcOrd="0" destOrd="0" presId="urn:microsoft.com/office/officeart/2005/8/layout/hProcess4"/>
    <dgm:cxn modelId="{EFDA2CBB-3804-410D-8605-8E8DC9C17943}" type="presParOf" srcId="{F38221B8-4DD7-44A4-AB22-5CB69AB89E3B}" destId="{49563762-FAE8-44DD-9081-2DDAE3D9B6D1}" srcOrd="1" destOrd="0" presId="urn:microsoft.com/office/officeart/2005/8/layout/hProcess4"/>
    <dgm:cxn modelId="{AFB162A0-6B7B-426C-936C-21D4E25496EC}" type="presParOf" srcId="{F38221B8-4DD7-44A4-AB22-5CB69AB89E3B}" destId="{B044729B-143F-4BE6-9AE4-72A548FB6316}" srcOrd="2" destOrd="0" presId="urn:microsoft.com/office/officeart/2005/8/layout/hProcess4"/>
    <dgm:cxn modelId="{15A1E4FC-E827-4EF2-917F-E869CA9DCBBF}" type="presParOf" srcId="{F38221B8-4DD7-44A4-AB22-5CB69AB89E3B}" destId="{D1AE3426-E2C5-4226-B3A6-C50CBFADDBDE}" srcOrd="3" destOrd="0" presId="urn:microsoft.com/office/officeart/2005/8/layout/hProcess4"/>
    <dgm:cxn modelId="{705A7651-F082-4BA1-AF9A-85B1079FBD04}" type="presParOf" srcId="{F38221B8-4DD7-44A4-AB22-5CB69AB89E3B}" destId="{E08684AE-D27E-4926-B71B-D1CCE66BBA4F}" srcOrd="4" destOrd="0" presId="urn:microsoft.com/office/officeart/2005/8/layout/hProcess4"/>
    <dgm:cxn modelId="{14D344F9-721B-49D2-998C-6F7AB130E400}" type="presParOf" srcId="{1E7D2A5C-0C33-4151-9289-3561DFDA6DA5}" destId="{41145514-D266-46DD-9436-8D0611C52E85}" srcOrd="1" destOrd="0" presId="urn:microsoft.com/office/officeart/2005/8/layout/hProcess4"/>
    <dgm:cxn modelId="{16FF9483-7352-454A-ACDC-09472F2AD45F}" type="presParOf" srcId="{1E7D2A5C-0C33-4151-9289-3561DFDA6DA5}" destId="{B24F60BE-2874-4E94-851E-6A45AE323332}" srcOrd="2" destOrd="0" presId="urn:microsoft.com/office/officeart/2005/8/layout/hProcess4"/>
    <dgm:cxn modelId="{A272E079-559B-4CE6-A157-C6A7E97EFD27}" type="presParOf" srcId="{B24F60BE-2874-4E94-851E-6A45AE323332}" destId="{A29B8862-5197-4676-8019-3976EFE0F9BE}" srcOrd="0" destOrd="0" presId="urn:microsoft.com/office/officeart/2005/8/layout/hProcess4"/>
    <dgm:cxn modelId="{01B7FD19-3A69-45F8-9292-3F6D714DEC4C}" type="presParOf" srcId="{B24F60BE-2874-4E94-851E-6A45AE323332}" destId="{1FDBC5F9-44CE-4BD0-865D-25C73D266D54}" srcOrd="1" destOrd="0" presId="urn:microsoft.com/office/officeart/2005/8/layout/hProcess4"/>
    <dgm:cxn modelId="{6A3DF67F-7FF7-4FF3-A8C4-A8226EEADE72}" type="presParOf" srcId="{B24F60BE-2874-4E94-851E-6A45AE323332}" destId="{242D5549-B276-452F-BACF-49B09E478A03}" srcOrd="2" destOrd="0" presId="urn:microsoft.com/office/officeart/2005/8/layout/hProcess4"/>
    <dgm:cxn modelId="{7AEFC5B7-CF32-4C9D-B009-57FEFA6EE91F}" type="presParOf" srcId="{B24F60BE-2874-4E94-851E-6A45AE323332}" destId="{173E447E-0511-4E09-8327-CAF0BADDB64F}" srcOrd="3" destOrd="0" presId="urn:microsoft.com/office/officeart/2005/8/layout/hProcess4"/>
    <dgm:cxn modelId="{D2DCBA3B-741A-418D-92E1-968263D1F999}" type="presParOf" srcId="{B24F60BE-2874-4E94-851E-6A45AE323332}" destId="{AC935AD9-2EB0-4971-A849-A0FFC5DAD597}" srcOrd="4" destOrd="0" presId="urn:microsoft.com/office/officeart/2005/8/layout/hProcess4"/>
    <dgm:cxn modelId="{98DDDDF0-0D58-498F-B65E-698F5A8F1C58}" type="presParOf" srcId="{1E7D2A5C-0C33-4151-9289-3561DFDA6DA5}" destId="{6CD112F6-4F89-4877-874A-0F04DDB5B02A}" srcOrd="3" destOrd="0" presId="urn:microsoft.com/office/officeart/2005/8/layout/hProcess4"/>
    <dgm:cxn modelId="{4EB5D9B6-8373-4C67-B8D7-77DF4CD0E29A}" type="presParOf" srcId="{1E7D2A5C-0C33-4151-9289-3561DFDA6DA5}" destId="{EDE007AD-58D2-41A7-9746-FA577E8747BA}" srcOrd="4" destOrd="0" presId="urn:microsoft.com/office/officeart/2005/8/layout/hProcess4"/>
    <dgm:cxn modelId="{1B169973-5737-45FF-B5CA-AB295A6A8787}" type="presParOf" srcId="{EDE007AD-58D2-41A7-9746-FA577E8747BA}" destId="{B6E03D4E-54B4-4F20-AA6A-A3ED1DEE01F0}" srcOrd="0" destOrd="0" presId="urn:microsoft.com/office/officeart/2005/8/layout/hProcess4"/>
    <dgm:cxn modelId="{C99C9022-79C4-42A8-A0E8-7990DFDB4EFC}" type="presParOf" srcId="{EDE007AD-58D2-41A7-9746-FA577E8747BA}" destId="{845B6299-C803-435F-BB69-C2C8BEDE7DAB}" srcOrd="1" destOrd="0" presId="urn:microsoft.com/office/officeart/2005/8/layout/hProcess4"/>
    <dgm:cxn modelId="{61E90CB5-B15F-4DFB-9D5C-3384F329D3ED}" type="presParOf" srcId="{EDE007AD-58D2-41A7-9746-FA577E8747BA}" destId="{B52AE527-7AA0-4936-9D69-0ACBB69276A7}" srcOrd="2" destOrd="0" presId="urn:microsoft.com/office/officeart/2005/8/layout/hProcess4"/>
    <dgm:cxn modelId="{33C11204-8B27-43B1-AD30-BB8A01DA0EEA}" type="presParOf" srcId="{EDE007AD-58D2-41A7-9746-FA577E8747BA}" destId="{9223195E-64B0-4B0B-8E75-68E0ED687243}" srcOrd="3" destOrd="0" presId="urn:microsoft.com/office/officeart/2005/8/layout/hProcess4"/>
    <dgm:cxn modelId="{2979B625-8C6B-496A-9D50-CB8E82B2EA03}" type="presParOf" srcId="{EDE007AD-58D2-41A7-9746-FA577E8747BA}" destId="{4A49817E-351E-4592-B355-7A1D17F66CCA}" srcOrd="4" destOrd="0" presId="urn:microsoft.com/office/officeart/2005/8/layout/hProcess4"/>
  </dgm:cxnLst>
  <dgm:bg/>
  <dgm:whole/>
  <dgm:extLst>
    <a:ext uri="http://schemas.microsoft.com/office/drawing/2008/diagram">
      <dsp:dataModelExt xmlns:dsp="http://schemas.microsoft.com/office/drawing/2008/diagram" relId="rId37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9A964616-F1C8-4E26-8EF5-0D409E70F478}" type="doc">
      <dgm:prSet loTypeId="urn:microsoft.com/office/officeart/2005/8/layout/hProcess4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C3D71B38-55BB-4727-AEC9-B931A1D2338E}">
      <dgm:prSet phldrT="[Текст]" custT="1"/>
      <dgm:spPr>
        <a:solidFill>
          <a:srgbClr val="FFC100"/>
        </a:solidFill>
        <a:ln>
          <a:solidFill>
            <a:srgbClr val="FFD105"/>
          </a:solidFill>
        </a:ln>
      </dgm:spPr>
      <dgm:t>
        <a:bodyPr/>
        <a:lstStyle/>
        <a:p>
          <a:endParaRPr lang="ru-RU" sz="1600">
            <a:solidFill>
              <a:srgbClr val="4D4D4D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  <a:p>
          <a:r>
            <a:rPr lang="ru-RU" sz="1600">
              <a:solidFill>
                <a:srgbClr val="4D4D4D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ДОХОДЫ </a:t>
          </a:r>
        </a:p>
        <a:p>
          <a:r>
            <a:rPr lang="ru-RU" sz="1600">
              <a:solidFill>
                <a:srgbClr val="4D4D4D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44 456,1</a:t>
          </a:r>
        </a:p>
        <a:p>
          <a:endParaRPr lang="ru-RU" sz="1600">
            <a:solidFill>
              <a:srgbClr val="4D4D4D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C4E6D61A-789F-4AAB-BCE5-C64DE3CC8192}" type="parTrans" cxnId="{CD7097D9-519E-4731-AD5B-2C7972E9E6FC}">
      <dgm:prSet/>
      <dgm:spPr/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41712B75-6CDE-486E-828A-F87119B39D16}" type="sibTrans" cxnId="{CD7097D9-519E-4731-AD5B-2C7972E9E6FC}">
      <dgm:prSet/>
      <dgm:spPr>
        <a:solidFill>
          <a:srgbClr val="FFC100"/>
        </a:solidFill>
        <a:ln>
          <a:solidFill>
            <a:srgbClr val="FFD105"/>
          </a:solidFill>
        </a:ln>
      </dgm:spPr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F07E5916-F95B-4455-9AA4-701494D482A2}">
      <dgm:prSet phldrT="[Текст]" custT="1"/>
      <dgm:spPr/>
      <dgm:t>
        <a:bodyPr/>
        <a:lstStyle/>
        <a:p>
          <a:r>
            <a:rPr lang="ru-RU" sz="1600">
              <a:latin typeface="Segoe UI Light" panose="020B0502040204020203" pitchFamily="34" charset="0"/>
              <a:cs typeface="Segoe UI Light" panose="020B0502040204020203" pitchFamily="34" charset="0"/>
            </a:rPr>
            <a:t>Налоговые</a:t>
          </a:r>
          <a:endParaRPr lang="ru-RU" sz="1600" b="1">
            <a:solidFill>
              <a:srgbClr val="FF0000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C7E5CF62-361B-4FF1-B6C9-F9E6F9013AAA}" type="parTrans" cxnId="{20AF9361-675B-489D-8399-03CE02C25EB6}">
      <dgm:prSet/>
      <dgm:spPr/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9FFAE1E6-558A-4038-82AF-C7C8F51AB6DA}" type="sibTrans" cxnId="{20AF9361-675B-489D-8399-03CE02C25EB6}">
      <dgm:prSet/>
      <dgm:spPr/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448007D9-A670-4823-8AD8-AD7F8A4588FE}">
      <dgm:prSet phldrT="[Текст]" custT="1"/>
      <dgm:spPr/>
      <dgm:t>
        <a:bodyPr/>
        <a:lstStyle/>
        <a:p>
          <a:r>
            <a:rPr lang="ru-RU" sz="1600">
              <a:latin typeface="Segoe UI Light" panose="020B0502040204020203" pitchFamily="34" charset="0"/>
              <a:cs typeface="Segoe UI Light" panose="020B0502040204020203" pitchFamily="34" charset="0"/>
            </a:rPr>
            <a:t>Безвозмездные поступления        </a:t>
          </a:r>
          <a:r>
            <a:rPr lang="ru-RU" sz="1600" b="1">
              <a:solidFill>
                <a:srgbClr val="FF0000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3048,1</a:t>
          </a:r>
        </a:p>
      </dgm:t>
    </dgm:pt>
    <dgm:pt modelId="{63DEDAFE-C52A-4316-962B-9B86905C1FB8}" type="parTrans" cxnId="{B6926AE3-286A-485C-90F6-B5334DCEAE1C}">
      <dgm:prSet/>
      <dgm:spPr/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65583172-03BB-45E9-9589-1048998077EC}" type="sibTrans" cxnId="{B6926AE3-286A-485C-90F6-B5334DCEAE1C}">
      <dgm:prSet/>
      <dgm:spPr/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AC8DC43F-36B2-470D-BCA7-BC7F1FF0423A}">
      <dgm:prSet phldrT="[Текст]" custT="1"/>
      <dgm:spPr>
        <a:solidFill>
          <a:srgbClr val="4D4D4D"/>
        </a:solidFill>
        <a:ln>
          <a:solidFill>
            <a:srgbClr val="FFD105"/>
          </a:solidFill>
        </a:ln>
      </dgm:spPr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ru-RU" sz="1600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Источники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 sz="1600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финансирования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 sz="1600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дефицита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 sz="1600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отсутствует</a:t>
          </a:r>
        </a:p>
      </dgm:t>
    </dgm:pt>
    <dgm:pt modelId="{BF5A1E68-26D9-493E-8E21-CFB3669E6390}" type="parTrans" cxnId="{9569E8C3-FED0-4D05-8A46-B2A802097F5A}">
      <dgm:prSet/>
      <dgm:spPr/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668BF5FA-F5A7-4384-8840-4BF3224EDE01}" type="sibTrans" cxnId="{9569E8C3-FED0-4D05-8A46-B2A802097F5A}">
      <dgm:prSet/>
      <dgm:spPr>
        <a:solidFill>
          <a:srgbClr val="4D4D4D"/>
        </a:solidFill>
        <a:ln>
          <a:solidFill>
            <a:srgbClr val="FFD105"/>
          </a:solidFill>
        </a:ln>
      </dgm:spPr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1EBA272E-1ABD-4388-9672-FAADF26F124B}">
      <dgm:prSet phldrT="[Текст]" custT="1"/>
      <dgm:spPr/>
      <dgm:t>
        <a:bodyPr/>
        <a:lstStyle/>
        <a:p>
          <a:r>
            <a:rPr lang="ru-RU" sz="1600">
              <a:latin typeface="Segoe UI Light" panose="020B0502040204020203" pitchFamily="34" charset="0"/>
              <a:cs typeface="Segoe UI Light" panose="020B0502040204020203" pitchFamily="34" charset="0"/>
            </a:rPr>
            <a:t>Банковские кредиты </a:t>
          </a:r>
          <a:r>
            <a:rPr lang="ru-RU" sz="1600" b="1">
              <a:solidFill>
                <a:srgbClr val="9C2C67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в МО Дворцовый округ не имеется</a:t>
          </a:r>
        </a:p>
      </dgm:t>
    </dgm:pt>
    <dgm:pt modelId="{49BC258E-398B-4E21-A6A6-EF8106BB6C54}" type="parTrans" cxnId="{9E6CA680-3E0C-41C6-8B4F-C54D4D5F2433}">
      <dgm:prSet/>
      <dgm:spPr/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E865D78D-3CDE-467F-86E7-40FE96CFBFB2}" type="sibTrans" cxnId="{9E6CA680-3E0C-41C6-8B4F-C54D4D5F2433}">
      <dgm:prSet/>
      <dgm:spPr/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7D950101-C235-48E4-9F33-6A7B66D2C4FB}">
      <dgm:prSet phldrT="[Текст]" custT="1"/>
      <dgm:spPr>
        <a:solidFill>
          <a:srgbClr val="9C2C67"/>
        </a:solidFill>
        <a:ln>
          <a:solidFill>
            <a:srgbClr val="FFD105"/>
          </a:solidFill>
        </a:ln>
      </dgm:spPr>
      <dgm:t>
        <a:bodyPr/>
        <a:lstStyle/>
        <a:p>
          <a:r>
            <a:rPr lang="ru-RU" sz="1600">
              <a:latin typeface="Segoe UI Light" panose="020B0502040204020203" pitchFamily="34" charset="0"/>
              <a:cs typeface="Segoe UI Light" panose="020B0502040204020203" pitchFamily="34" charset="0"/>
            </a:rPr>
            <a:t>РАСХОДЫ </a:t>
          </a:r>
        </a:p>
        <a:p>
          <a:r>
            <a:rPr lang="ru-RU" sz="1600">
              <a:latin typeface="Segoe UI Light" panose="020B0502040204020203" pitchFamily="34" charset="0"/>
              <a:cs typeface="Segoe UI Light" panose="020B0502040204020203" pitchFamily="34" charset="0"/>
            </a:rPr>
            <a:t>44 456,1</a:t>
          </a:r>
        </a:p>
      </dgm:t>
    </dgm:pt>
    <dgm:pt modelId="{297B281A-309D-4C6F-9824-C009EAC19E6B}" type="parTrans" cxnId="{42206580-AD0F-411E-8B87-7A0C743E773A}">
      <dgm:prSet/>
      <dgm:spPr/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AAA54EDD-A3E2-46D0-BC7B-72ACD6777088}" type="sibTrans" cxnId="{42206580-AD0F-411E-8B87-7A0C743E773A}">
      <dgm:prSet/>
      <dgm:spPr/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A17D2FBD-8565-4B53-984A-258105F4B41A}">
      <dgm:prSet phldrT="[Текст]" custT="1"/>
      <dgm:spPr/>
      <dgm:t>
        <a:bodyPr/>
        <a:lstStyle/>
        <a:p>
          <a:r>
            <a:rPr lang="ru-RU" sz="1600">
              <a:latin typeface="Segoe UI Light" panose="020B0502040204020203" pitchFamily="34" charset="0"/>
              <a:cs typeface="Segoe UI Light" panose="020B0502040204020203" pitchFamily="34" charset="0"/>
            </a:rPr>
            <a:t>Программные </a:t>
          </a:r>
          <a:r>
            <a:rPr lang="ru-RU" sz="1600" b="1">
              <a:solidFill>
                <a:schemeClr val="accent1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6 341,9</a:t>
          </a:r>
        </a:p>
      </dgm:t>
    </dgm:pt>
    <dgm:pt modelId="{EA645EFC-7332-43A9-9227-77C047B89A36}" type="parTrans" cxnId="{E60AEABA-1063-471A-B626-C7C5D21C409C}">
      <dgm:prSet/>
      <dgm:spPr/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C3C70B36-D16B-43A6-AEDC-5CCC6FF8369F}" type="sibTrans" cxnId="{E60AEABA-1063-471A-B626-C7C5D21C409C}">
      <dgm:prSet/>
      <dgm:spPr/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034C39EC-E0D9-4282-B9F6-9081DA1696E7}">
      <dgm:prSet phldrT="[Текст]" custT="1"/>
      <dgm:spPr/>
      <dgm:t>
        <a:bodyPr/>
        <a:lstStyle/>
        <a:p>
          <a:r>
            <a:rPr lang="ru-RU" sz="1600">
              <a:latin typeface="Segoe UI Light" panose="020B0502040204020203" pitchFamily="34" charset="0"/>
              <a:cs typeface="Segoe UI Light" panose="020B0502040204020203" pitchFamily="34" charset="0"/>
            </a:rPr>
            <a:t>Непрограммные </a:t>
          </a:r>
          <a:r>
            <a:rPr lang="ru-RU" sz="1600" b="1">
              <a:solidFill>
                <a:schemeClr val="accent1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38 114,2</a:t>
          </a:r>
        </a:p>
      </dgm:t>
    </dgm:pt>
    <dgm:pt modelId="{62B1E97F-2E59-4445-B07D-39929ABDDED7}" type="parTrans" cxnId="{CBF4D4F2-65E6-4968-A5F1-3706A59F6D04}">
      <dgm:prSet/>
      <dgm:spPr/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44E69567-04EB-4AC8-AA8C-D1519F045CC6}" type="sibTrans" cxnId="{CBF4D4F2-65E6-4968-A5F1-3706A59F6D04}">
      <dgm:prSet/>
      <dgm:spPr/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C415EF43-6035-4057-B5F9-6270B0AC7010}">
      <dgm:prSet phldrT="[Текст]" custT="1"/>
      <dgm:spPr/>
      <dgm:t>
        <a:bodyPr/>
        <a:lstStyle/>
        <a:p>
          <a:r>
            <a:rPr lang="ru-RU" sz="1600">
              <a:latin typeface="Segoe UI Light" panose="020B0502040204020203" pitchFamily="34" charset="0"/>
              <a:cs typeface="Segoe UI Light" panose="020B0502040204020203" pitchFamily="34" charset="0"/>
            </a:rPr>
            <a:t>Неналоговые</a:t>
          </a:r>
          <a:endParaRPr lang="ru-RU" sz="1600" b="1">
            <a:solidFill>
              <a:srgbClr val="FF0000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4C719433-F205-4CD2-90B7-62F72F1D9F08}" type="parTrans" cxnId="{8ECB0F26-9016-49DD-97C7-9A7619162124}">
      <dgm:prSet/>
      <dgm:spPr/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7DA536DD-2B69-4E45-8CBB-B1D68C77075C}" type="sibTrans" cxnId="{8ECB0F26-9016-49DD-97C7-9A7619162124}">
      <dgm:prSet/>
      <dgm:spPr/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DC20A116-85F9-4764-9E03-C70E9C8786E1}">
      <dgm:prSet phldrT="[Текст]" custT="1"/>
      <dgm:spPr/>
      <dgm:t>
        <a:bodyPr/>
        <a:lstStyle/>
        <a:p>
          <a:r>
            <a:rPr lang="ru-RU" sz="1600" b="1">
              <a:solidFill>
                <a:srgbClr val="FF0000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0,0</a:t>
          </a:r>
        </a:p>
      </dgm:t>
    </dgm:pt>
    <dgm:pt modelId="{E6C2AED1-C8A2-4D79-B28A-206B8716FFA5}" type="parTrans" cxnId="{0041920A-17BA-41F2-9657-BCBBF9316579}">
      <dgm:prSet/>
      <dgm:spPr/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B3B42B22-2C12-430B-A120-A50A1BC97206}" type="sibTrans" cxnId="{0041920A-17BA-41F2-9657-BCBBF9316579}">
      <dgm:prSet/>
      <dgm:spPr/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133BD2AF-78C5-4BBE-9382-9E6C528E2C4C}">
      <dgm:prSet phldrT="[Текст]" custT="1"/>
      <dgm:spPr/>
      <dgm:t>
        <a:bodyPr/>
        <a:lstStyle/>
        <a:p>
          <a:r>
            <a:rPr lang="ru-RU" sz="1600" b="1">
              <a:solidFill>
                <a:srgbClr val="FF0000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41 408,0</a:t>
          </a:r>
        </a:p>
      </dgm:t>
    </dgm:pt>
    <dgm:pt modelId="{0BDEBA7E-245F-453B-B7CB-B6EA8D8B42A3}" type="sibTrans" cxnId="{124C7F42-5516-4617-88C5-85AA0BE6A5F8}">
      <dgm:prSet/>
      <dgm:spPr/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9309DBA9-0034-4BB2-AE97-CFE0812C9AB7}" type="parTrans" cxnId="{124C7F42-5516-4617-88C5-85AA0BE6A5F8}">
      <dgm:prSet/>
      <dgm:spPr/>
      <dgm:t>
        <a:bodyPr/>
        <a:lstStyle/>
        <a:p>
          <a:endParaRPr lang="ru-RU" sz="1600">
            <a:latin typeface="Segoe UI Light" panose="020B0502040204020203" pitchFamily="34" charset="0"/>
            <a:cs typeface="Segoe UI Light" panose="020B0502040204020203" pitchFamily="34" charset="0"/>
          </a:endParaRPr>
        </a:p>
      </dgm:t>
    </dgm:pt>
    <dgm:pt modelId="{503800DE-2125-45BE-99BE-76DC62CB5B4A}" type="pres">
      <dgm:prSet presAssocID="{9A964616-F1C8-4E26-8EF5-0D409E70F478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8DFD396B-6D6E-4A99-94AE-326A4076C11A}" type="pres">
      <dgm:prSet presAssocID="{9A964616-F1C8-4E26-8EF5-0D409E70F478}" presName="tSp" presStyleCnt="0"/>
      <dgm:spPr/>
    </dgm:pt>
    <dgm:pt modelId="{5EFE0ACB-70AE-47EB-B709-8C5B00AC204D}" type="pres">
      <dgm:prSet presAssocID="{9A964616-F1C8-4E26-8EF5-0D409E70F478}" presName="bSp" presStyleCnt="0"/>
      <dgm:spPr/>
    </dgm:pt>
    <dgm:pt modelId="{1E7D2A5C-0C33-4151-9289-3561DFDA6DA5}" type="pres">
      <dgm:prSet presAssocID="{9A964616-F1C8-4E26-8EF5-0D409E70F478}" presName="process" presStyleCnt="0"/>
      <dgm:spPr/>
    </dgm:pt>
    <dgm:pt modelId="{F38221B8-4DD7-44A4-AB22-5CB69AB89E3B}" type="pres">
      <dgm:prSet presAssocID="{C3D71B38-55BB-4727-AEC9-B931A1D2338E}" presName="composite1" presStyleCnt="0"/>
      <dgm:spPr/>
    </dgm:pt>
    <dgm:pt modelId="{FD96BA4B-946D-47E4-841A-F57EAF3342F5}" type="pres">
      <dgm:prSet presAssocID="{C3D71B38-55BB-4727-AEC9-B931A1D2338E}" presName="dummyNode1" presStyleLbl="node1" presStyleIdx="0" presStyleCnt="3"/>
      <dgm:spPr/>
    </dgm:pt>
    <dgm:pt modelId="{49563762-FAE8-44DD-9081-2DDAE3D9B6D1}" type="pres">
      <dgm:prSet presAssocID="{C3D71B38-55BB-4727-AEC9-B931A1D2338E}" presName="childNode1" presStyleLbl="bgAcc1" presStyleIdx="0" presStyleCnt="3" custScaleY="137828" custLinFactNeighborX="-4581" custLinFactNeighborY="177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044729B-143F-4BE6-9AE4-72A548FB6316}" type="pres">
      <dgm:prSet presAssocID="{C3D71B38-55BB-4727-AEC9-B931A1D2338E}" presName="childNode1tx" presStyleLbl="bgAcc1" presStyleIdx="0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1AE3426-E2C5-4226-B3A6-C50CBFADDBDE}" type="pres">
      <dgm:prSet presAssocID="{C3D71B38-55BB-4727-AEC9-B931A1D2338E}" presName="parentNode1" presStyleLbl="node1" presStyleIdx="0" presStyleCnt="3" custScaleX="76870" custScaleY="126469" custLinFactNeighborX="1055" custLinFactNeighborY="27869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08684AE-D27E-4926-B71B-D1CCE66BBA4F}" type="pres">
      <dgm:prSet presAssocID="{C3D71B38-55BB-4727-AEC9-B931A1D2338E}" presName="connSite1" presStyleCnt="0"/>
      <dgm:spPr/>
    </dgm:pt>
    <dgm:pt modelId="{41145514-D266-46DD-9436-8D0611C52E85}" type="pres">
      <dgm:prSet presAssocID="{41712B75-6CDE-486E-828A-F87119B39D16}" presName="Name9" presStyleLbl="sibTrans2D1" presStyleIdx="0" presStyleCnt="2" custScaleX="83038" custLinFactNeighborY="-15130"/>
      <dgm:spPr/>
      <dgm:t>
        <a:bodyPr/>
        <a:lstStyle/>
        <a:p>
          <a:endParaRPr lang="ru-RU"/>
        </a:p>
      </dgm:t>
    </dgm:pt>
    <dgm:pt modelId="{B24F60BE-2874-4E94-851E-6A45AE323332}" type="pres">
      <dgm:prSet presAssocID="{AC8DC43F-36B2-470D-BCA7-BC7F1FF0423A}" presName="composite2" presStyleCnt="0"/>
      <dgm:spPr/>
    </dgm:pt>
    <dgm:pt modelId="{A29B8862-5197-4676-8019-3976EFE0F9BE}" type="pres">
      <dgm:prSet presAssocID="{AC8DC43F-36B2-470D-BCA7-BC7F1FF0423A}" presName="dummyNode2" presStyleLbl="node1" presStyleIdx="0" presStyleCnt="3"/>
      <dgm:spPr/>
    </dgm:pt>
    <dgm:pt modelId="{1FDBC5F9-44CE-4BD0-865D-25C73D266D54}" type="pres">
      <dgm:prSet presAssocID="{AC8DC43F-36B2-470D-BCA7-BC7F1FF0423A}" presName="childNode2" presStyleLbl="bgAcc1" presStyleIdx="1" presStyleCnt="3" custScaleY="9427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42D5549-B276-452F-BACF-49B09E478A03}" type="pres">
      <dgm:prSet presAssocID="{AC8DC43F-36B2-470D-BCA7-BC7F1FF0423A}" presName="childNode2tx" presStyleLbl="bgAcc1" presStyleIdx="1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73E447E-0511-4E09-8327-CAF0BADDB64F}" type="pres">
      <dgm:prSet presAssocID="{AC8DC43F-36B2-470D-BCA7-BC7F1FF0423A}" presName="parentNode2" presStyleLbl="node1" presStyleIdx="1" presStyleCnt="3" custScaleX="86288" custScaleY="140275" custLinFactNeighborY="-25215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C935AD9-2EB0-4971-A849-A0FFC5DAD597}" type="pres">
      <dgm:prSet presAssocID="{AC8DC43F-36B2-470D-BCA7-BC7F1FF0423A}" presName="connSite2" presStyleCnt="0"/>
      <dgm:spPr/>
    </dgm:pt>
    <dgm:pt modelId="{6CD112F6-4F89-4877-874A-0F04DDB5B02A}" type="pres">
      <dgm:prSet presAssocID="{668BF5FA-F5A7-4384-8840-4BF3224EDE01}" presName="Name18" presStyleLbl="sibTrans2D1" presStyleIdx="1" presStyleCnt="2" custLinFactNeighborX="380" custLinFactNeighborY="12527"/>
      <dgm:spPr/>
      <dgm:t>
        <a:bodyPr/>
        <a:lstStyle/>
        <a:p>
          <a:endParaRPr lang="ru-RU"/>
        </a:p>
      </dgm:t>
    </dgm:pt>
    <dgm:pt modelId="{EDE007AD-58D2-41A7-9746-FA577E8747BA}" type="pres">
      <dgm:prSet presAssocID="{7D950101-C235-48E4-9F33-6A7B66D2C4FB}" presName="composite1" presStyleCnt="0"/>
      <dgm:spPr/>
    </dgm:pt>
    <dgm:pt modelId="{B6E03D4E-54B4-4F20-AA6A-A3ED1DEE01F0}" type="pres">
      <dgm:prSet presAssocID="{7D950101-C235-48E4-9F33-6A7B66D2C4FB}" presName="dummyNode1" presStyleLbl="node1" presStyleIdx="1" presStyleCnt="3"/>
      <dgm:spPr/>
    </dgm:pt>
    <dgm:pt modelId="{845B6299-C803-435F-BB69-C2C8BEDE7DAB}" type="pres">
      <dgm:prSet presAssocID="{7D950101-C235-48E4-9F33-6A7B66D2C4FB}" presName="childNode1" presStyleLbl="bgAcc1" presStyleIdx="2" presStyleCnt="3" custScaleX="13335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52AE527-7AA0-4936-9D69-0ACBB69276A7}" type="pres">
      <dgm:prSet presAssocID="{7D950101-C235-48E4-9F33-6A7B66D2C4FB}" presName="childNode1tx" presStyleLbl="bgAcc1" presStyleIdx="2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223195E-64B0-4B0B-8E75-68E0ED687243}" type="pres">
      <dgm:prSet presAssocID="{7D950101-C235-48E4-9F33-6A7B66D2C4FB}" presName="parentNode1" presStyleLbl="node1" presStyleIdx="2" presStyleCnt="3" custScaleX="85832" custScaleY="160219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A49817E-351E-4592-B355-7A1D17F66CCA}" type="pres">
      <dgm:prSet presAssocID="{7D950101-C235-48E4-9F33-6A7B66D2C4FB}" presName="connSite1" presStyleCnt="0"/>
      <dgm:spPr/>
    </dgm:pt>
  </dgm:ptLst>
  <dgm:cxnLst>
    <dgm:cxn modelId="{C5165C20-F673-4DD9-B5E0-976A1B598846}" type="presOf" srcId="{668BF5FA-F5A7-4384-8840-4BF3224EDE01}" destId="{6CD112F6-4F89-4877-874A-0F04DDB5B02A}" srcOrd="0" destOrd="0" presId="urn:microsoft.com/office/officeart/2005/8/layout/hProcess4"/>
    <dgm:cxn modelId="{849F81A8-6F43-4199-8CE9-8A7FCECED4B6}" type="presOf" srcId="{C3D71B38-55BB-4727-AEC9-B931A1D2338E}" destId="{D1AE3426-E2C5-4226-B3A6-C50CBFADDBDE}" srcOrd="0" destOrd="0" presId="urn:microsoft.com/office/officeart/2005/8/layout/hProcess4"/>
    <dgm:cxn modelId="{C778B69F-D93D-4CD7-AED2-7B8077D5BDAB}" type="presOf" srcId="{C415EF43-6035-4057-B5F9-6270B0AC7010}" destId="{B044729B-143F-4BE6-9AE4-72A548FB6316}" srcOrd="1" destOrd="2" presId="urn:microsoft.com/office/officeart/2005/8/layout/hProcess4"/>
    <dgm:cxn modelId="{65365EAB-8C74-42F7-83AD-7CCA5C3F0998}" type="presOf" srcId="{C415EF43-6035-4057-B5F9-6270B0AC7010}" destId="{49563762-FAE8-44DD-9081-2DDAE3D9B6D1}" srcOrd="0" destOrd="2" presId="urn:microsoft.com/office/officeart/2005/8/layout/hProcess4"/>
    <dgm:cxn modelId="{6718F601-4D35-4DF0-AC18-C138497DE639}" type="presOf" srcId="{1EBA272E-1ABD-4388-9672-FAADF26F124B}" destId="{1FDBC5F9-44CE-4BD0-865D-25C73D266D54}" srcOrd="0" destOrd="0" presId="urn:microsoft.com/office/officeart/2005/8/layout/hProcess4"/>
    <dgm:cxn modelId="{D352ADB8-369A-4B40-900E-89655D3E9B71}" type="presOf" srcId="{7D950101-C235-48E4-9F33-6A7B66D2C4FB}" destId="{9223195E-64B0-4B0B-8E75-68E0ED687243}" srcOrd="0" destOrd="0" presId="urn:microsoft.com/office/officeart/2005/8/layout/hProcess4"/>
    <dgm:cxn modelId="{8ECB0F26-9016-49DD-97C7-9A7619162124}" srcId="{C3D71B38-55BB-4727-AEC9-B931A1D2338E}" destId="{C415EF43-6035-4057-B5F9-6270B0AC7010}" srcOrd="2" destOrd="0" parTransId="{4C719433-F205-4CD2-90B7-62F72F1D9F08}" sibTransId="{7DA536DD-2B69-4E45-8CBB-B1D68C77075C}"/>
    <dgm:cxn modelId="{B6926AE3-286A-485C-90F6-B5334DCEAE1C}" srcId="{C3D71B38-55BB-4727-AEC9-B931A1D2338E}" destId="{448007D9-A670-4823-8AD8-AD7F8A4588FE}" srcOrd="4" destOrd="0" parTransId="{63DEDAFE-C52A-4316-962B-9B86905C1FB8}" sibTransId="{65583172-03BB-45E9-9589-1048998077EC}"/>
    <dgm:cxn modelId="{42206580-AD0F-411E-8B87-7A0C743E773A}" srcId="{9A964616-F1C8-4E26-8EF5-0D409E70F478}" destId="{7D950101-C235-48E4-9F33-6A7B66D2C4FB}" srcOrd="2" destOrd="0" parTransId="{297B281A-309D-4C6F-9824-C009EAC19E6B}" sibTransId="{AAA54EDD-A3E2-46D0-BC7B-72ACD6777088}"/>
    <dgm:cxn modelId="{29EE04A1-54AB-45E2-8638-963E1592C13E}" type="presOf" srcId="{133BD2AF-78C5-4BBE-9382-9E6C528E2C4C}" destId="{49563762-FAE8-44DD-9081-2DDAE3D9B6D1}" srcOrd="0" destOrd="1" presId="urn:microsoft.com/office/officeart/2005/8/layout/hProcess4"/>
    <dgm:cxn modelId="{4FD2CF23-66D0-4D12-A4C6-7D93F74D549A}" type="presOf" srcId="{F07E5916-F95B-4455-9AA4-701494D482A2}" destId="{B044729B-143F-4BE6-9AE4-72A548FB6316}" srcOrd="1" destOrd="0" presId="urn:microsoft.com/office/officeart/2005/8/layout/hProcess4"/>
    <dgm:cxn modelId="{0041920A-17BA-41F2-9657-BCBBF9316579}" srcId="{C3D71B38-55BB-4727-AEC9-B931A1D2338E}" destId="{DC20A116-85F9-4764-9E03-C70E9C8786E1}" srcOrd="3" destOrd="0" parTransId="{E6C2AED1-C8A2-4D79-B28A-206B8716FFA5}" sibTransId="{B3B42B22-2C12-430B-A120-A50A1BC97206}"/>
    <dgm:cxn modelId="{9A7E1904-96A3-480E-A9E6-29D48FA7F1F8}" type="presOf" srcId="{41712B75-6CDE-486E-828A-F87119B39D16}" destId="{41145514-D266-46DD-9436-8D0611C52E85}" srcOrd="0" destOrd="0" presId="urn:microsoft.com/office/officeart/2005/8/layout/hProcess4"/>
    <dgm:cxn modelId="{4D14FBFE-9B67-4F1F-BB39-55925091897B}" type="presOf" srcId="{133BD2AF-78C5-4BBE-9382-9E6C528E2C4C}" destId="{B044729B-143F-4BE6-9AE4-72A548FB6316}" srcOrd="1" destOrd="1" presId="urn:microsoft.com/office/officeart/2005/8/layout/hProcess4"/>
    <dgm:cxn modelId="{3189BE21-5141-47C9-BBE8-FDF2F15C8E20}" type="presOf" srcId="{A17D2FBD-8565-4B53-984A-258105F4B41A}" destId="{845B6299-C803-435F-BB69-C2C8BEDE7DAB}" srcOrd="0" destOrd="0" presId="urn:microsoft.com/office/officeart/2005/8/layout/hProcess4"/>
    <dgm:cxn modelId="{8ED09136-1CB7-4473-A6EB-6E1B45BB3501}" type="presOf" srcId="{448007D9-A670-4823-8AD8-AD7F8A4588FE}" destId="{B044729B-143F-4BE6-9AE4-72A548FB6316}" srcOrd="1" destOrd="4" presId="urn:microsoft.com/office/officeart/2005/8/layout/hProcess4"/>
    <dgm:cxn modelId="{9569E8C3-FED0-4D05-8A46-B2A802097F5A}" srcId="{9A964616-F1C8-4E26-8EF5-0D409E70F478}" destId="{AC8DC43F-36B2-470D-BCA7-BC7F1FF0423A}" srcOrd="1" destOrd="0" parTransId="{BF5A1E68-26D9-493E-8E21-CFB3669E6390}" sibTransId="{668BF5FA-F5A7-4384-8840-4BF3224EDE01}"/>
    <dgm:cxn modelId="{B5A1EB6A-E757-4007-985A-E042BDB63932}" type="presOf" srcId="{DC20A116-85F9-4764-9E03-C70E9C8786E1}" destId="{49563762-FAE8-44DD-9081-2DDAE3D9B6D1}" srcOrd="0" destOrd="3" presId="urn:microsoft.com/office/officeart/2005/8/layout/hProcess4"/>
    <dgm:cxn modelId="{D188BDBC-B64C-481E-A214-A8EB30509E5A}" type="presOf" srcId="{448007D9-A670-4823-8AD8-AD7F8A4588FE}" destId="{49563762-FAE8-44DD-9081-2DDAE3D9B6D1}" srcOrd="0" destOrd="4" presId="urn:microsoft.com/office/officeart/2005/8/layout/hProcess4"/>
    <dgm:cxn modelId="{E60AEABA-1063-471A-B626-C7C5D21C409C}" srcId="{7D950101-C235-48E4-9F33-6A7B66D2C4FB}" destId="{A17D2FBD-8565-4B53-984A-258105F4B41A}" srcOrd="0" destOrd="0" parTransId="{EA645EFC-7332-43A9-9227-77C047B89A36}" sibTransId="{C3C70B36-D16B-43A6-AEDC-5CCC6FF8369F}"/>
    <dgm:cxn modelId="{777AA6C4-22E6-4931-8FF7-4EC24B80AAF0}" type="presOf" srcId="{AC8DC43F-36B2-470D-BCA7-BC7F1FF0423A}" destId="{173E447E-0511-4E09-8327-CAF0BADDB64F}" srcOrd="0" destOrd="0" presId="urn:microsoft.com/office/officeart/2005/8/layout/hProcess4"/>
    <dgm:cxn modelId="{CD7097D9-519E-4731-AD5B-2C7972E9E6FC}" srcId="{9A964616-F1C8-4E26-8EF5-0D409E70F478}" destId="{C3D71B38-55BB-4727-AEC9-B931A1D2338E}" srcOrd="0" destOrd="0" parTransId="{C4E6D61A-789F-4AAB-BCE5-C64DE3CC8192}" sibTransId="{41712B75-6CDE-486E-828A-F87119B39D16}"/>
    <dgm:cxn modelId="{6EFC22BB-6C32-4561-A3E4-3FE33A153C78}" type="presOf" srcId="{9A964616-F1C8-4E26-8EF5-0D409E70F478}" destId="{503800DE-2125-45BE-99BE-76DC62CB5B4A}" srcOrd="0" destOrd="0" presId="urn:microsoft.com/office/officeart/2005/8/layout/hProcess4"/>
    <dgm:cxn modelId="{124C7F42-5516-4617-88C5-85AA0BE6A5F8}" srcId="{C3D71B38-55BB-4727-AEC9-B931A1D2338E}" destId="{133BD2AF-78C5-4BBE-9382-9E6C528E2C4C}" srcOrd="1" destOrd="0" parTransId="{9309DBA9-0034-4BB2-AE97-CFE0812C9AB7}" sibTransId="{0BDEBA7E-245F-453B-B7CB-B6EA8D8B42A3}"/>
    <dgm:cxn modelId="{9383E5AE-FEE5-40D8-B25B-4246B0946D68}" type="presOf" srcId="{A17D2FBD-8565-4B53-984A-258105F4B41A}" destId="{B52AE527-7AA0-4936-9D69-0ACBB69276A7}" srcOrd="1" destOrd="0" presId="urn:microsoft.com/office/officeart/2005/8/layout/hProcess4"/>
    <dgm:cxn modelId="{732BA04F-673A-47A7-9A1E-30C86B0E1A7C}" type="presOf" srcId="{F07E5916-F95B-4455-9AA4-701494D482A2}" destId="{49563762-FAE8-44DD-9081-2DDAE3D9B6D1}" srcOrd="0" destOrd="0" presId="urn:microsoft.com/office/officeart/2005/8/layout/hProcess4"/>
    <dgm:cxn modelId="{6FD2E4DF-3807-449D-B618-F85713318E06}" type="presOf" srcId="{1EBA272E-1ABD-4388-9672-FAADF26F124B}" destId="{242D5549-B276-452F-BACF-49B09E478A03}" srcOrd="1" destOrd="0" presId="urn:microsoft.com/office/officeart/2005/8/layout/hProcess4"/>
    <dgm:cxn modelId="{20AF9361-675B-489D-8399-03CE02C25EB6}" srcId="{C3D71B38-55BB-4727-AEC9-B931A1D2338E}" destId="{F07E5916-F95B-4455-9AA4-701494D482A2}" srcOrd="0" destOrd="0" parTransId="{C7E5CF62-361B-4FF1-B6C9-F9E6F9013AAA}" sibTransId="{9FFAE1E6-558A-4038-82AF-C7C8F51AB6DA}"/>
    <dgm:cxn modelId="{CBF4D4F2-65E6-4968-A5F1-3706A59F6D04}" srcId="{7D950101-C235-48E4-9F33-6A7B66D2C4FB}" destId="{034C39EC-E0D9-4282-B9F6-9081DA1696E7}" srcOrd="1" destOrd="0" parTransId="{62B1E97F-2E59-4445-B07D-39929ABDDED7}" sibTransId="{44E69567-04EB-4AC8-AA8C-D1519F045CC6}"/>
    <dgm:cxn modelId="{278704D3-53F0-4364-BCD1-1EB268910B82}" type="presOf" srcId="{DC20A116-85F9-4764-9E03-C70E9C8786E1}" destId="{B044729B-143F-4BE6-9AE4-72A548FB6316}" srcOrd="1" destOrd="3" presId="urn:microsoft.com/office/officeart/2005/8/layout/hProcess4"/>
    <dgm:cxn modelId="{9D877A96-228F-4625-A660-E6C0034A2811}" type="presOf" srcId="{034C39EC-E0D9-4282-B9F6-9081DA1696E7}" destId="{B52AE527-7AA0-4936-9D69-0ACBB69276A7}" srcOrd="1" destOrd="1" presId="urn:microsoft.com/office/officeart/2005/8/layout/hProcess4"/>
    <dgm:cxn modelId="{9E6CA680-3E0C-41C6-8B4F-C54D4D5F2433}" srcId="{AC8DC43F-36B2-470D-BCA7-BC7F1FF0423A}" destId="{1EBA272E-1ABD-4388-9672-FAADF26F124B}" srcOrd="0" destOrd="0" parTransId="{49BC258E-398B-4E21-A6A6-EF8106BB6C54}" sibTransId="{E865D78D-3CDE-467F-86E7-40FE96CFBFB2}"/>
    <dgm:cxn modelId="{8D765F5B-2771-4206-9F6B-ABB53893E118}" type="presOf" srcId="{034C39EC-E0D9-4282-B9F6-9081DA1696E7}" destId="{845B6299-C803-435F-BB69-C2C8BEDE7DAB}" srcOrd="0" destOrd="1" presId="urn:microsoft.com/office/officeart/2005/8/layout/hProcess4"/>
    <dgm:cxn modelId="{B36C98A8-B77F-462B-ADBF-9E7E5A835924}" type="presParOf" srcId="{503800DE-2125-45BE-99BE-76DC62CB5B4A}" destId="{8DFD396B-6D6E-4A99-94AE-326A4076C11A}" srcOrd="0" destOrd="0" presId="urn:microsoft.com/office/officeart/2005/8/layout/hProcess4"/>
    <dgm:cxn modelId="{A6E2FF3B-BB4A-4EE4-95D9-F0D5B56BB177}" type="presParOf" srcId="{503800DE-2125-45BE-99BE-76DC62CB5B4A}" destId="{5EFE0ACB-70AE-47EB-B709-8C5B00AC204D}" srcOrd="1" destOrd="0" presId="urn:microsoft.com/office/officeart/2005/8/layout/hProcess4"/>
    <dgm:cxn modelId="{C0161063-AB11-41E3-9F37-3DB0B60BBEC4}" type="presParOf" srcId="{503800DE-2125-45BE-99BE-76DC62CB5B4A}" destId="{1E7D2A5C-0C33-4151-9289-3561DFDA6DA5}" srcOrd="2" destOrd="0" presId="urn:microsoft.com/office/officeart/2005/8/layout/hProcess4"/>
    <dgm:cxn modelId="{2151D630-EF12-4231-88F8-9E13A44120E0}" type="presParOf" srcId="{1E7D2A5C-0C33-4151-9289-3561DFDA6DA5}" destId="{F38221B8-4DD7-44A4-AB22-5CB69AB89E3B}" srcOrd="0" destOrd="0" presId="urn:microsoft.com/office/officeart/2005/8/layout/hProcess4"/>
    <dgm:cxn modelId="{DFB3E56D-9542-4255-92C4-AEAB5F676B56}" type="presParOf" srcId="{F38221B8-4DD7-44A4-AB22-5CB69AB89E3B}" destId="{FD96BA4B-946D-47E4-841A-F57EAF3342F5}" srcOrd="0" destOrd="0" presId="urn:microsoft.com/office/officeart/2005/8/layout/hProcess4"/>
    <dgm:cxn modelId="{4536FC42-847B-41D8-94A9-9548F57905B1}" type="presParOf" srcId="{F38221B8-4DD7-44A4-AB22-5CB69AB89E3B}" destId="{49563762-FAE8-44DD-9081-2DDAE3D9B6D1}" srcOrd="1" destOrd="0" presId="urn:microsoft.com/office/officeart/2005/8/layout/hProcess4"/>
    <dgm:cxn modelId="{6A7EA528-268C-43B4-A15F-1B161E635363}" type="presParOf" srcId="{F38221B8-4DD7-44A4-AB22-5CB69AB89E3B}" destId="{B044729B-143F-4BE6-9AE4-72A548FB6316}" srcOrd="2" destOrd="0" presId="urn:microsoft.com/office/officeart/2005/8/layout/hProcess4"/>
    <dgm:cxn modelId="{64A261A9-D41F-4232-9233-BDE8F8EA91D8}" type="presParOf" srcId="{F38221B8-4DD7-44A4-AB22-5CB69AB89E3B}" destId="{D1AE3426-E2C5-4226-B3A6-C50CBFADDBDE}" srcOrd="3" destOrd="0" presId="urn:microsoft.com/office/officeart/2005/8/layout/hProcess4"/>
    <dgm:cxn modelId="{D834384A-0DD1-40CE-A8B2-3635704D109E}" type="presParOf" srcId="{F38221B8-4DD7-44A4-AB22-5CB69AB89E3B}" destId="{E08684AE-D27E-4926-B71B-D1CCE66BBA4F}" srcOrd="4" destOrd="0" presId="urn:microsoft.com/office/officeart/2005/8/layout/hProcess4"/>
    <dgm:cxn modelId="{A86347B8-381C-43A4-BCA8-0AF5D8B32144}" type="presParOf" srcId="{1E7D2A5C-0C33-4151-9289-3561DFDA6DA5}" destId="{41145514-D266-46DD-9436-8D0611C52E85}" srcOrd="1" destOrd="0" presId="urn:microsoft.com/office/officeart/2005/8/layout/hProcess4"/>
    <dgm:cxn modelId="{A2A9B930-02BB-4925-8E21-84EDF557BBF7}" type="presParOf" srcId="{1E7D2A5C-0C33-4151-9289-3561DFDA6DA5}" destId="{B24F60BE-2874-4E94-851E-6A45AE323332}" srcOrd="2" destOrd="0" presId="urn:microsoft.com/office/officeart/2005/8/layout/hProcess4"/>
    <dgm:cxn modelId="{22C06FB2-0DBC-42A2-90C0-A391181CEB42}" type="presParOf" srcId="{B24F60BE-2874-4E94-851E-6A45AE323332}" destId="{A29B8862-5197-4676-8019-3976EFE0F9BE}" srcOrd="0" destOrd="0" presId="urn:microsoft.com/office/officeart/2005/8/layout/hProcess4"/>
    <dgm:cxn modelId="{280E7136-6F69-4C6D-A1C7-7BBAB19321D8}" type="presParOf" srcId="{B24F60BE-2874-4E94-851E-6A45AE323332}" destId="{1FDBC5F9-44CE-4BD0-865D-25C73D266D54}" srcOrd="1" destOrd="0" presId="urn:microsoft.com/office/officeart/2005/8/layout/hProcess4"/>
    <dgm:cxn modelId="{C229EFE6-495C-46DF-9364-60C9631035E4}" type="presParOf" srcId="{B24F60BE-2874-4E94-851E-6A45AE323332}" destId="{242D5549-B276-452F-BACF-49B09E478A03}" srcOrd="2" destOrd="0" presId="urn:microsoft.com/office/officeart/2005/8/layout/hProcess4"/>
    <dgm:cxn modelId="{39055C82-ACE6-4C1D-84BC-B8593046125C}" type="presParOf" srcId="{B24F60BE-2874-4E94-851E-6A45AE323332}" destId="{173E447E-0511-4E09-8327-CAF0BADDB64F}" srcOrd="3" destOrd="0" presId="urn:microsoft.com/office/officeart/2005/8/layout/hProcess4"/>
    <dgm:cxn modelId="{80F5DCC3-D7E4-42D8-A87A-E4392018C109}" type="presParOf" srcId="{B24F60BE-2874-4E94-851E-6A45AE323332}" destId="{AC935AD9-2EB0-4971-A849-A0FFC5DAD597}" srcOrd="4" destOrd="0" presId="urn:microsoft.com/office/officeart/2005/8/layout/hProcess4"/>
    <dgm:cxn modelId="{C2107CAD-CFD1-4624-BE9C-D7B4B2D179B2}" type="presParOf" srcId="{1E7D2A5C-0C33-4151-9289-3561DFDA6DA5}" destId="{6CD112F6-4F89-4877-874A-0F04DDB5B02A}" srcOrd="3" destOrd="0" presId="urn:microsoft.com/office/officeart/2005/8/layout/hProcess4"/>
    <dgm:cxn modelId="{31112980-A578-405E-9C1D-C7832AF1C720}" type="presParOf" srcId="{1E7D2A5C-0C33-4151-9289-3561DFDA6DA5}" destId="{EDE007AD-58D2-41A7-9746-FA577E8747BA}" srcOrd="4" destOrd="0" presId="urn:microsoft.com/office/officeart/2005/8/layout/hProcess4"/>
    <dgm:cxn modelId="{83F3A6BB-B381-4432-A5AB-5620956CF78B}" type="presParOf" srcId="{EDE007AD-58D2-41A7-9746-FA577E8747BA}" destId="{B6E03D4E-54B4-4F20-AA6A-A3ED1DEE01F0}" srcOrd="0" destOrd="0" presId="urn:microsoft.com/office/officeart/2005/8/layout/hProcess4"/>
    <dgm:cxn modelId="{5E155D9B-785B-4C96-99F4-7562F3CB2B40}" type="presParOf" srcId="{EDE007AD-58D2-41A7-9746-FA577E8747BA}" destId="{845B6299-C803-435F-BB69-C2C8BEDE7DAB}" srcOrd="1" destOrd="0" presId="urn:microsoft.com/office/officeart/2005/8/layout/hProcess4"/>
    <dgm:cxn modelId="{074EEE1B-7E22-4FAA-93FA-15483591F4E2}" type="presParOf" srcId="{EDE007AD-58D2-41A7-9746-FA577E8747BA}" destId="{B52AE527-7AA0-4936-9D69-0ACBB69276A7}" srcOrd="2" destOrd="0" presId="urn:microsoft.com/office/officeart/2005/8/layout/hProcess4"/>
    <dgm:cxn modelId="{C39EB797-1BCE-4283-8376-9FCF2F559F0B}" type="presParOf" srcId="{EDE007AD-58D2-41A7-9746-FA577E8747BA}" destId="{9223195E-64B0-4B0B-8E75-68E0ED687243}" srcOrd="3" destOrd="0" presId="urn:microsoft.com/office/officeart/2005/8/layout/hProcess4"/>
    <dgm:cxn modelId="{0458CD3B-2177-407D-8AD2-F26C8D774070}" type="presParOf" srcId="{EDE007AD-58D2-41A7-9746-FA577E8747BA}" destId="{4A49817E-351E-4592-B355-7A1D17F66CCA}" srcOrd="4" destOrd="0" presId="urn:microsoft.com/office/officeart/2005/8/layout/hProcess4"/>
  </dgm:cxnLst>
  <dgm:bg/>
  <dgm:whole/>
  <dgm:extLst>
    <a:ext uri="http://schemas.microsoft.com/office/drawing/2008/diagram">
      <dsp:dataModelExt xmlns:dsp="http://schemas.microsoft.com/office/drawing/2008/diagram" relId="rId4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9563762-FAE8-44DD-9081-2DDAE3D9B6D1}">
      <dsp:nvSpPr>
        <dsp:cNvPr id="0" name=""/>
        <dsp:cNvSpPr/>
      </dsp:nvSpPr>
      <dsp:spPr>
        <a:xfrm>
          <a:off x="0" y="777272"/>
          <a:ext cx="2344932" cy="266570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t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Налоговые</a:t>
          </a:r>
          <a:endParaRPr lang="ru-RU" sz="1600" b="1" kern="1200">
            <a:solidFill>
              <a:srgbClr val="FF0000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  </a:t>
          </a:r>
          <a:r>
            <a:rPr lang="ru-RU" sz="1600" b="1" kern="1200">
              <a:solidFill>
                <a:srgbClr val="FF0000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33 857,0</a:t>
          </a: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Неналоговые</a:t>
          </a:r>
          <a:endParaRPr lang="ru-RU" sz="1600" b="1" kern="1200">
            <a:solidFill>
              <a:srgbClr val="FF0000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 </a:t>
          </a:r>
          <a:r>
            <a:rPr lang="ru-RU" sz="1600" b="1" kern="1200">
              <a:solidFill>
                <a:srgbClr val="FF0000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0,0</a:t>
          </a: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Безвозмездные поступления</a:t>
          </a:r>
          <a:endParaRPr lang="ru-RU" sz="1600" b="1" kern="1200">
            <a:solidFill>
              <a:srgbClr val="FF0000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  </a:t>
          </a:r>
          <a:r>
            <a:rPr lang="ru-RU" sz="1600" b="1" kern="1200">
              <a:solidFill>
                <a:srgbClr val="FF0000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8 842,5</a:t>
          </a:r>
        </a:p>
      </dsp:txBody>
      <dsp:txXfrm>
        <a:off x="61345" y="838617"/>
        <a:ext cx="2222242" cy="1971790"/>
      </dsp:txXfrm>
    </dsp:sp>
    <dsp:sp modelId="{41145514-D266-46DD-9436-8D0611C52E85}">
      <dsp:nvSpPr>
        <dsp:cNvPr id="0" name=""/>
        <dsp:cNvSpPr/>
      </dsp:nvSpPr>
      <dsp:spPr>
        <a:xfrm>
          <a:off x="1459628" y="1450329"/>
          <a:ext cx="2183908" cy="2630010"/>
        </a:xfrm>
        <a:prstGeom prst="leftCircularArrow">
          <a:avLst>
            <a:gd name="adj1" fmla="val 3390"/>
            <a:gd name="adj2" fmla="val 419486"/>
            <a:gd name="adj3" fmla="val 1626323"/>
            <a:gd name="adj4" fmla="val 8455816"/>
            <a:gd name="adj5" fmla="val 3955"/>
          </a:avLst>
        </a:prstGeom>
        <a:solidFill>
          <a:srgbClr val="FFC100"/>
        </a:solidFill>
        <a:ln>
          <a:solidFill>
            <a:srgbClr val="FFD105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1AE3426-E2C5-4226-B3A6-C50CBFADDBDE}">
      <dsp:nvSpPr>
        <dsp:cNvPr id="0" name=""/>
        <dsp:cNvSpPr/>
      </dsp:nvSpPr>
      <dsp:spPr>
        <a:xfrm>
          <a:off x="742947" y="2882897"/>
          <a:ext cx="1725349" cy="1048290"/>
        </a:xfrm>
        <a:prstGeom prst="roundRect">
          <a:avLst>
            <a:gd name="adj" fmla="val 10000"/>
          </a:avLst>
        </a:prstGeom>
        <a:solidFill>
          <a:srgbClr val="FFC100"/>
        </a:solidFill>
        <a:ln w="12700" cap="flat" cmpd="sng" algn="ctr">
          <a:solidFill>
            <a:srgbClr val="FFD105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22860" rIns="34290" bIns="2286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800" kern="1200">
            <a:solidFill>
              <a:srgbClr val="4D4D4D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kern="1200">
              <a:solidFill>
                <a:srgbClr val="4D4D4D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ДОХОДЫ 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kern="1200">
              <a:solidFill>
                <a:srgbClr val="4D4D4D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42 699,5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800" kern="1200">
            <a:solidFill>
              <a:srgbClr val="4D4D4D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</dsp:txBody>
      <dsp:txXfrm>
        <a:off x="773650" y="2913600"/>
        <a:ext cx="1663943" cy="986884"/>
      </dsp:txXfrm>
    </dsp:sp>
    <dsp:sp modelId="{1FDBC5F9-44CE-4BD0-865D-25C73D266D54}">
      <dsp:nvSpPr>
        <dsp:cNvPr id="0" name=""/>
        <dsp:cNvSpPr/>
      </dsp:nvSpPr>
      <dsp:spPr>
        <a:xfrm>
          <a:off x="3031299" y="1308013"/>
          <a:ext cx="2344932" cy="1787611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t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800" kern="1200">
              <a:latin typeface="Segoe UI Light" panose="020B0502040204020203" pitchFamily="34" charset="0"/>
              <a:cs typeface="Segoe UI Light" panose="020B0502040204020203" pitchFamily="34" charset="0"/>
            </a:rPr>
            <a:t>Банковские кредиты </a:t>
          </a:r>
          <a:r>
            <a:rPr lang="ru-RU" sz="1700" b="1" kern="1200">
              <a:solidFill>
                <a:srgbClr val="9C2C67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в МО Дворцовый округ не имеется</a:t>
          </a:r>
        </a:p>
      </dsp:txBody>
      <dsp:txXfrm>
        <a:off x="3072437" y="1732210"/>
        <a:ext cx="2262656" cy="1322275"/>
      </dsp:txXfrm>
    </dsp:sp>
    <dsp:sp modelId="{6CD112F6-4F89-4877-874A-0F04DDB5B02A}">
      <dsp:nvSpPr>
        <dsp:cNvPr id="0" name=""/>
        <dsp:cNvSpPr/>
      </dsp:nvSpPr>
      <dsp:spPr>
        <a:xfrm>
          <a:off x="4254189" y="50459"/>
          <a:ext cx="3355438" cy="3355438"/>
        </a:xfrm>
        <a:prstGeom prst="circularArrow">
          <a:avLst>
            <a:gd name="adj1" fmla="val 2657"/>
            <a:gd name="adj2" fmla="val 323174"/>
            <a:gd name="adj3" fmla="val 19711723"/>
            <a:gd name="adj4" fmla="val 12785918"/>
            <a:gd name="adj5" fmla="val 3100"/>
          </a:avLst>
        </a:prstGeom>
        <a:solidFill>
          <a:srgbClr val="4D4D4D"/>
        </a:solidFill>
        <a:ln>
          <a:solidFill>
            <a:srgbClr val="FFD105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73E447E-0511-4E09-8327-CAF0BADDB64F}">
      <dsp:nvSpPr>
        <dsp:cNvPr id="0" name=""/>
        <dsp:cNvSpPr/>
      </dsp:nvSpPr>
      <dsp:spPr>
        <a:xfrm>
          <a:off x="3695300" y="444410"/>
          <a:ext cx="1798573" cy="1162726"/>
        </a:xfrm>
        <a:prstGeom prst="roundRect">
          <a:avLst>
            <a:gd name="adj" fmla="val 10000"/>
          </a:avLst>
        </a:prstGeom>
        <a:solidFill>
          <a:srgbClr val="4D4D4D"/>
        </a:solidFill>
        <a:ln w="12700" cap="flat" cmpd="sng" algn="ctr">
          <a:solidFill>
            <a:srgbClr val="FFD105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8575" tIns="19050" rIns="28575" bIns="19050" numCol="1" spcCol="1270" anchor="ctr" anchorCtr="0">
          <a:noAutofit/>
        </a:bodyPr>
        <a:lstStyle/>
        <a:p>
          <a:pPr lvl="0" algn="ctr" defTabSz="6667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500" kern="1200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Источники</a:t>
          </a:r>
        </a:p>
        <a:p>
          <a:pPr lvl="0" algn="ctr" defTabSz="6667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500" kern="1200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финансирования</a:t>
          </a:r>
        </a:p>
        <a:p>
          <a:pPr lvl="0" algn="ctr" defTabSz="6667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500" kern="1200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дефицита</a:t>
          </a:r>
        </a:p>
        <a:p>
          <a:pPr lvl="0" algn="ctr" defTabSz="66675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500" kern="1200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отсутствует</a:t>
          </a:r>
        </a:p>
      </dsp:txBody>
      <dsp:txXfrm>
        <a:off x="3729355" y="478465"/>
        <a:ext cx="1730463" cy="1094616"/>
      </dsp:txXfrm>
    </dsp:sp>
    <dsp:sp modelId="{845B6299-C803-435F-BB69-C2C8BEDE7DAB}">
      <dsp:nvSpPr>
        <dsp:cNvPr id="0" name=""/>
        <dsp:cNvSpPr/>
      </dsp:nvSpPr>
      <dsp:spPr>
        <a:xfrm>
          <a:off x="6061306" y="1062990"/>
          <a:ext cx="3050921" cy="186116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0480" tIns="30480" rIns="30480" bIns="30480" numCol="1" spcCol="1270" anchor="t" anchorCtr="0">
          <a:noAutofit/>
        </a:bodyPr>
        <a:lstStyle/>
        <a:p>
          <a:pPr marL="171450" lvl="1" indent="-171450" algn="l" defTabSz="8445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900" kern="1200">
              <a:latin typeface="Segoe UI Light" panose="020B0502040204020203" pitchFamily="34" charset="0"/>
              <a:cs typeface="Segoe UI Light" panose="020B0502040204020203" pitchFamily="34" charset="0"/>
            </a:rPr>
            <a:t>Программные </a:t>
          </a:r>
          <a:r>
            <a:rPr lang="ru-RU" sz="1700" b="1" kern="1200">
              <a:solidFill>
                <a:schemeClr val="accent1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8 298,0</a:t>
          </a:r>
        </a:p>
        <a:p>
          <a:pPr marL="171450" lvl="1" indent="-171450" algn="l" defTabSz="8445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900" kern="1200">
              <a:latin typeface="Segoe UI Light" panose="020B0502040204020203" pitchFamily="34" charset="0"/>
              <a:cs typeface="Segoe UI Light" panose="020B0502040204020203" pitchFamily="34" charset="0"/>
            </a:rPr>
            <a:t>Непрограммные </a:t>
          </a:r>
          <a:r>
            <a:rPr lang="ru-RU" sz="1700" b="1" kern="1200">
              <a:solidFill>
                <a:schemeClr val="accent1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34 401,5</a:t>
          </a:r>
        </a:p>
      </dsp:txBody>
      <dsp:txXfrm>
        <a:off x="6104137" y="1105821"/>
        <a:ext cx="2965259" cy="1376681"/>
      </dsp:txXfrm>
    </dsp:sp>
    <dsp:sp modelId="{9223195E-64B0-4B0B-8E75-68E0ED687243}">
      <dsp:nvSpPr>
        <dsp:cNvPr id="0" name=""/>
        <dsp:cNvSpPr/>
      </dsp:nvSpPr>
      <dsp:spPr>
        <a:xfrm>
          <a:off x="7123599" y="2001315"/>
          <a:ext cx="1989920" cy="1328041"/>
        </a:xfrm>
        <a:prstGeom prst="roundRect">
          <a:avLst>
            <a:gd name="adj" fmla="val 10000"/>
          </a:avLst>
        </a:prstGeom>
        <a:solidFill>
          <a:srgbClr val="9C2C67"/>
        </a:solidFill>
        <a:ln w="12700" cap="flat" cmpd="sng" algn="ctr">
          <a:solidFill>
            <a:srgbClr val="FFD105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22860" rIns="34290" bIns="2286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kern="1200">
              <a:latin typeface="Segoe UI Light" panose="020B0502040204020203" pitchFamily="34" charset="0"/>
              <a:cs typeface="Segoe UI Light" panose="020B0502040204020203" pitchFamily="34" charset="0"/>
            </a:rPr>
            <a:t>РАСХОДЫ 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kern="1200">
              <a:latin typeface="Segoe UI Light" panose="020B0502040204020203" pitchFamily="34" charset="0"/>
              <a:cs typeface="Segoe UI Light" panose="020B0502040204020203" pitchFamily="34" charset="0"/>
            </a:rPr>
            <a:t>42 699,5</a:t>
          </a:r>
        </a:p>
      </dsp:txBody>
      <dsp:txXfrm>
        <a:off x="7162496" y="2040212"/>
        <a:ext cx="1912126" cy="1250247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9563762-FAE8-44DD-9081-2DDAE3D9B6D1}">
      <dsp:nvSpPr>
        <dsp:cNvPr id="0" name=""/>
        <dsp:cNvSpPr/>
      </dsp:nvSpPr>
      <dsp:spPr>
        <a:xfrm>
          <a:off x="0" y="816633"/>
          <a:ext cx="2653920" cy="258746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3825" tIns="123825" rIns="123825" bIns="123825" numCol="1" spcCol="1270" anchor="t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Налоговые</a:t>
          </a:r>
          <a:endParaRPr lang="ru-RU" sz="1600" b="1" kern="1200">
            <a:solidFill>
              <a:srgbClr val="FF0000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b="1" kern="1200">
              <a:solidFill>
                <a:srgbClr val="FF0000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37 442,0</a:t>
          </a: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Неналоговые</a:t>
          </a:r>
          <a:endParaRPr lang="ru-RU" sz="1600" b="1" kern="1200">
            <a:solidFill>
              <a:srgbClr val="FF0000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b="1" kern="1200">
              <a:solidFill>
                <a:srgbClr val="FF0000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0,0</a:t>
          </a: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Безвозмездные поступления        </a:t>
          </a:r>
          <a:r>
            <a:rPr lang="ru-RU" sz="1600" b="1" kern="1200">
              <a:solidFill>
                <a:srgbClr val="FF0000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2928,7</a:t>
          </a:r>
        </a:p>
      </dsp:txBody>
      <dsp:txXfrm>
        <a:off x="59545" y="876178"/>
        <a:ext cx="2534830" cy="1913917"/>
      </dsp:txXfrm>
    </dsp:sp>
    <dsp:sp modelId="{41145514-D266-46DD-9436-8D0611C52E85}">
      <dsp:nvSpPr>
        <dsp:cNvPr id="0" name=""/>
        <dsp:cNvSpPr/>
      </dsp:nvSpPr>
      <dsp:spPr>
        <a:xfrm>
          <a:off x="1637932" y="1310721"/>
          <a:ext cx="2198102" cy="2647104"/>
        </a:xfrm>
        <a:prstGeom prst="leftCircularArrow">
          <a:avLst>
            <a:gd name="adj1" fmla="val 3269"/>
            <a:gd name="adj2" fmla="val 403386"/>
            <a:gd name="adj3" fmla="val 1857378"/>
            <a:gd name="adj4" fmla="val 8702970"/>
            <a:gd name="adj5" fmla="val 3814"/>
          </a:avLst>
        </a:prstGeom>
        <a:solidFill>
          <a:srgbClr val="FFC100"/>
        </a:solidFill>
        <a:ln>
          <a:solidFill>
            <a:srgbClr val="FFD105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1AE3426-E2C5-4226-B3A6-C50CBFADDBDE}">
      <dsp:nvSpPr>
        <dsp:cNvPr id="0" name=""/>
        <dsp:cNvSpPr/>
      </dsp:nvSpPr>
      <dsp:spPr>
        <a:xfrm>
          <a:off x="951355" y="2721775"/>
          <a:ext cx="1555239" cy="1017522"/>
        </a:xfrm>
        <a:prstGeom prst="roundRect">
          <a:avLst>
            <a:gd name="adj" fmla="val 10000"/>
          </a:avLst>
        </a:prstGeom>
        <a:solidFill>
          <a:srgbClr val="FFC100"/>
        </a:solidFill>
        <a:ln w="12700" cap="flat" cmpd="sng" algn="ctr">
          <a:solidFill>
            <a:srgbClr val="FFD105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22860" rIns="34290" bIns="2286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800" kern="1200">
            <a:solidFill>
              <a:srgbClr val="4D4D4D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kern="1200">
              <a:solidFill>
                <a:srgbClr val="4D4D4D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ДОХОДЫ 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kern="1200">
              <a:solidFill>
                <a:srgbClr val="4D4D4D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40 370,7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800" kern="1200">
            <a:solidFill>
              <a:srgbClr val="4D4D4D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</dsp:txBody>
      <dsp:txXfrm>
        <a:off x="981157" y="2751577"/>
        <a:ext cx="1495635" cy="957918"/>
      </dsp:txXfrm>
    </dsp:sp>
    <dsp:sp modelId="{1FDBC5F9-44CE-4BD0-865D-25C73D266D54}">
      <dsp:nvSpPr>
        <dsp:cNvPr id="0" name=""/>
        <dsp:cNvSpPr/>
      </dsp:nvSpPr>
      <dsp:spPr>
        <a:xfrm>
          <a:off x="3131301" y="1313305"/>
          <a:ext cx="2440557" cy="177212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3825" tIns="123825" rIns="123825" bIns="123825" numCol="1" spcCol="1270" anchor="t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Банковские кредиты </a:t>
          </a:r>
          <a:r>
            <a:rPr lang="ru-RU" sz="1600" b="1" kern="1200">
              <a:solidFill>
                <a:srgbClr val="9C2C67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в МО Дворцовый округ не имеется</a:t>
          </a:r>
        </a:p>
      </dsp:txBody>
      <dsp:txXfrm>
        <a:off x="3172083" y="1733829"/>
        <a:ext cx="2358993" cy="1310822"/>
      </dsp:txXfrm>
    </dsp:sp>
    <dsp:sp modelId="{6CD112F6-4F89-4877-874A-0F04DDB5B02A}">
      <dsp:nvSpPr>
        <dsp:cNvPr id="0" name=""/>
        <dsp:cNvSpPr/>
      </dsp:nvSpPr>
      <dsp:spPr>
        <a:xfrm>
          <a:off x="4400817" y="111189"/>
          <a:ext cx="3254751" cy="3254751"/>
        </a:xfrm>
        <a:prstGeom prst="circularArrow">
          <a:avLst>
            <a:gd name="adj1" fmla="val 2659"/>
            <a:gd name="adj2" fmla="val 323406"/>
            <a:gd name="adj3" fmla="val 19710989"/>
            <a:gd name="adj4" fmla="val 12785417"/>
            <a:gd name="adj5" fmla="val 3102"/>
          </a:avLst>
        </a:prstGeom>
        <a:solidFill>
          <a:srgbClr val="4D4D4D"/>
        </a:solidFill>
        <a:ln>
          <a:solidFill>
            <a:srgbClr val="FFD105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73E447E-0511-4E09-8327-CAF0BADDB64F}">
      <dsp:nvSpPr>
        <dsp:cNvPr id="0" name=""/>
        <dsp:cNvSpPr/>
      </dsp:nvSpPr>
      <dsp:spPr>
        <a:xfrm>
          <a:off x="3858038" y="493541"/>
          <a:ext cx="1745785" cy="1128600"/>
        </a:xfrm>
        <a:prstGeom prst="roundRect">
          <a:avLst>
            <a:gd name="adj" fmla="val 10000"/>
          </a:avLst>
        </a:prstGeom>
        <a:solidFill>
          <a:srgbClr val="4D4D4D"/>
        </a:solidFill>
        <a:ln w="12700" cap="flat" cmpd="sng" algn="ctr">
          <a:solidFill>
            <a:srgbClr val="FFD105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20320" rIns="30480" bIns="20320" numCol="1" spcCol="1270" anchor="ctr" anchorCtr="0">
          <a:noAutofit/>
        </a:bodyPr>
        <a:lstStyle/>
        <a:p>
          <a:pPr lvl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600" kern="1200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Источники</a:t>
          </a:r>
        </a:p>
        <a:p>
          <a:pPr lvl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600" kern="1200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финансирования</a:t>
          </a:r>
        </a:p>
        <a:p>
          <a:pPr lvl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600" kern="1200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дефицита</a:t>
          </a:r>
        </a:p>
        <a:p>
          <a:pPr lvl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600" kern="1200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отсутствует</a:t>
          </a:r>
        </a:p>
      </dsp:txBody>
      <dsp:txXfrm>
        <a:off x="3891094" y="526597"/>
        <a:ext cx="1679673" cy="1062488"/>
      </dsp:txXfrm>
    </dsp:sp>
    <dsp:sp modelId="{845B6299-C803-435F-BB69-C2C8BEDE7DAB}">
      <dsp:nvSpPr>
        <dsp:cNvPr id="0" name=""/>
        <dsp:cNvSpPr/>
      </dsp:nvSpPr>
      <dsp:spPr>
        <a:xfrm>
          <a:off x="6154601" y="1058578"/>
          <a:ext cx="2957598" cy="187731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3825" tIns="123825" rIns="123825" bIns="123825" numCol="1" spcCol="1270" anchor="t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Программные </a:t>
          </a:r>
          <a:r>
            <a:rPr lang="ru-RU" sz="1600" b="1" kern="1200">
              <a:solidFill>
                <a:schemeClr val="accent1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4 864,4</a:t>
          </a: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Непрограммные </a:t>
          </a:r>
          <a:r>
            <a:rPr lang="ru-RU" sz="1600" b="1" kern="1200">
              <a:solidFill>
                <a:schemeClr val="accent1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35 506,3</a:t>
          </a: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ru-RU" sz="1600" b="1" kern="1200">
            <a:solidFill>
              <a:schemeClr val="accent1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</dsp:txBody>
      <dsp:txXfrm>
        <a:off x="6197803" y="1101780"/>
        <a:ext cx="2871194" cy="1388628"/>
      </dsp:txXfrm>
    </dsp:sp>
    <dsp:sp modelId="{9223195E-64B0-4B0B-8E75-68E0ED687243}">
      <dsp:nvSpPr>
        <dsp:cNvPr id="0" name=""/>
        <dsp:cNvSpPr/>
      </dsp:nvSpPr>
      <dsp:spPr>
        <a:xfrm>
          <a:off x="7376960" y="2124944"/>
          <a:ext cx="1736559" cy="1289062"/>
        </a:xfrm>
        <a:prstGeom prst="roundRect">
          <a:avLst>
            <a:gd name="adj" fmla="val 10000"/>
          </a:avLst>
        </a:prstGeom>
        <a:solidFill>
          <a:srgbClr val="9C2C67"/>
        </a:solidFill>
        <a:ln w="12700" cap="flat" cmpd="sng" algn="ctr">
          <a:solidFill>
            <a:srgbClr val="FFD105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20320" rIns="30480" bIns="2032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РАСХОДЫ </a:t>
          </a:r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40 370,7</a:t>
          </a:r>
        </a:p>
      </dsp:txBody>
      <dsp:txXfrm>
        <a:off x="7414715" y="2162699"/>
        <a:ext cx="1661049" cy="1213552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9563762-FAE8-44DD-9081-2DDAE3D9B6D1}">
      <dsp:nvSpPr>
        <dsp:cNvPr id="0" name=""/>
        <dsp:cNvSpPr/>
      </dsp:nvSpPr>
      <dsp:spPr>
        <a:xfrm>
          <a:off x="0" y="778986"/>
          <a:ext cx="2325268" cy="264334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3825" tIns="123825" rIns="123825" bIns="123825" numCol="1" spcCol="1270" anchor="t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Налоговые</a:t>
          </a:r>
          <a:endParaRPr lang="ru-RU" sz="1600" b="1" kern="1200">
            <a:solidFill>
              <a:srgbClr val="FF0000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b="1" kern="1200">
              <a:solidFill>
                <a:srgbClr val="FF0000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41 408,0</a:t>
          </a: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Неналоговые</a:t>
          </a:r>
          <a:endParaRPr lang="ru-RU" sz="1600" b="1" kern="1200">
            <a:solidFill>
              <a:srgbClr val="FF0000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b="1" kern="1200">
              <a:solidFill>
                <a:srgbClr val="FF0000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0,0</a:t>
          </a: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Безвозмездные поступления        </a:t>
          </a:r>
          <a:r>
            <a:rPr lang="ru-RU" sz="1600" b="1" kern="1200">
              <a:solidFill>
                <a:srgbClr val="FF0000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3048,1</a:t>
          </a:r>
        </a:p>
      </dsp:txBody>
      <dsp:txXfrm>
        <a:off x="60831" y="839817"/>
        <a:ext cx="2203606" cy="1955254"/>
      </dsp:txXfrm>
    </dsp:sp>
    <dsp:sp modelId="{41145514-D266-46DD-9436-8D0611C52E85}">
      <dsp:nvSpPr>
        <dsp:cNvPr id="0" name=""/>
        <dsp:cNvSpPr/>
      </dsp:nvSpPr>
      <dsp:spPr>
        <a:xfrm>
          <a:off x="1478648" y="1379749"/>
          <a:ext cx="2165728" cy="2608117"/>
        </a:xfrm>
        <a:prstGeom prst="leftCircularArrow">
          <a:avLst>
            <a:gd name="adj1" fmla="val 3390"/>
            <a:gd name="adj2" fmla="val 419457"/>
            <a:gd name="adj3" fmla="val 1860588"/>
            <a:gd name="adj4" fmla="val 8690109"/>
            <a:gd name="adj5" fmla="val 3954"/>
          </a:avLst>
        </a:prstGeom>
        <a:solidFill>
          <a:srgbClr val="FFC100"/>
        </a:solidFill>
        <a:ln>
          <a:solidFill>
            <a:srgbClr val="FFD105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1AE3426-E2C5-4226-B3A6-C50CBFADDBDE}">
      <dsp:nvSpPr>
        <dsp:cNvPr id="0" name=""/>
        <dsp:cNvSpPr/>
      </dsp:nvSpPr>
      <dsp:spPr>
        <a:xfrm>
          <a:off x="779323" y="2734808"/>
          <a:ext cx="1588830" cy="1039499"/>
        </a:xfrm>
        <a:prstGeom prst="roundRect">
          <a:avLst>
            <a:gd name="adj" fmla="val 10000"/>
          </a:avLst>
        </a:prstGeom>
        <a:solidFill>
          <a:srgbClr val="FFC100"/>
        </a:solidFill>
        <a:ln w="12700" cap="flat" cmpd="sng" algn="ctr">
          <a:solidFill>
            <a:srgbClr val="FFD105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20320" rIns="30480" bIns="2032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>
            <a:solidFill>
              <a:srgbClr val="4D4D4D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>
              <a:solidFill>
                <a:srgbClr val="4D4D4D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ДОХОДЫ </a:t>
          </a:r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>
              <a:solidFill>
                <a:srgbClr val="4D4D4D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44 456,1</a:t>
          </a:r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>
            <a:solidFill>
              <a:srgbClr val="4D4D4D"/>
            </a:solidFill>
            <a:latin typeface="Segoe UI Light" panose="020B0502040204020203" pitchFamily="34" charset="0"/>
            <a:cs typeface="Segoe UI Light" panose="020B0502040204020203" pitchFamily="34" charset="0"/>
          </a:endParaRPr>
        </a:p>
      </dsp:txBody>
      <dsp:txXfrm>
        <a:off x="809769" y="2765254"/>
        <a:ext cx="1527938" cy="978607"/>
      </dsp:txXfrm>
    </dsp:sp>
    <dsp:sp modelId="{1FDBC5F9-44CE-4BD0-865D-25C73D266D54}">
      <dsp:nvSpPr>
        <dsp:cNvPr id="0" name=""/>
        <dsp:cNvSpPr/>
      </dsp:nvSpPr>
      <dsp:spPr>
        <a:xfrm>
          <a:off x="3006352" y="1297087"/>
          <a:ext cx="2325268" cy="180806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3825" tIns="123825" rIns="123825" bIns="123825" numCol="1" spcCol="1270" anchor="t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Банковские кредиты </a:t>
          </a:r>
          <a:r>
            <a:rPr lang="ru-RU" sz="1600" b="1" kern="1200">
              <a:solidFill>
                <a:srgbClr val="9C2C67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в МО Дворцовый округ не имеется</a:t>
          </a:r>
        </a:p>
      </dsp:txBody>
      <dsp:txXfrm>
        <a:off x="3047961" y="1726138"/>
        <a:ext cx="2242050" cy="1337402"/>
      </dsp:txXfrm>
    </dsp:sp>
    <dsp:sp modelId="{6CD112F6-4F89-4877-874A-0F04DDB5B02A}">
      <dsp:nvSpPr>
        <dsp:cNvPr id="0" name=""/>
        <dsp:cNvSpPr/>
      </dsp:nvSpPr>
      <dsp:spPr>
        <a:xfrm>
          <a:off x="4216526" y="62038"/>
          <a:ext cx="3370584" cy="3370584"/>
        </a:xfrm>
        <a:prstGeom prst="circularArrow">
          <a:avLst>
            <a:gd name="adj1" fmla="val 2623"/>
            <a:gd name="adj2" fmla="val 318771"/>
            <a:gd name="adj3" fmla="val 19712615"/>
            <a:gd name="adj4" fmla="val 12782407"/>
            <a:gd name="adj5" fmla="val 3060"/>
          </a:avLst>
        </a:prstGeom>
        <a:solidFill>
          <a:srgbClr val="4D4D4D"/>
        </a:solidFill>
        <a:ln>
          <a:solidFill>
            <a:srgbClr val="FFD105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73E447E-0511-4E09-8327-CAF0BADDB64F}">
      <dsp:nvSpPr>
        <dsp:cNvPr id="0" name=""/>
        <dsp:cNvSpPr/>
      </dsp:nvSpPr>
      <dsp:spPr>
        <a:xfrm>
          <a:off x="3664785" y="458448"/>
          <a:ext cx="1783491" cy="1152976"/>
        </a:xfrm>
        <a:prstGeom prst="roundRect">
          <a:avLst>
            <a:gd name="adj" fmla="val 10000"/>
          </a:avLst>
        </a:prstGeom>
        <a:solidFill>
          <a:srgbClr val="4D4D4D"/>
        </a:solidFill>
        <a:ln w="12700" cap="flat" cmpd="sng" algn="ctr">
          <a:solidFill>
            <a:srgbClr val="FFD105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20320" rIns="30480" bIns="20320" numCol="1" spcCol="1270" anchor="ctr" anchorCtr="0">
          <a:noAutofit/>
        </a:bodyPr>
        <a:lstStyle/>
        <a:p>
          <a:pPr lvl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600" kern="1200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Источники</a:t>
          </a:r>
        </a:p>
        <a:p>
          <a:pPr lvl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600" kern="1200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финансирования</a:t>
          </a:r>
        </a:p>
        <a:p>
          <a:pPr lvl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600" kern="1200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дефицита</a:t>
          </a:r>
        </a:p>
        <a:p>
          <a:pPr lvl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600" kern="1200">
              <a:solidFill>
                <a:srgbClr val="FFD105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отсутствует</a:t>
          </a:r>
        </a:p>
      </dsp:txBody>
      <dsp:txXfrm>
        <a:off x="3698555" y="492218"/>
        <a:ext cx="1715951" cy="1085436"/>
      </dsp:txXfrm>
    </dsp:sp>
    <dsp:sp modelId="{845B6299-C803-435F-BB69-C2C8BEDE7DAB}">
      <dsp:nvSpPr>
        <dsp:cNvPr id="0" name=""/>
        <dsp:cNvSpPr/>
      </dsp:nvSpPr>
      <dsp:spPr>
        <a:xfrm>
          <a:off x="6010950" y="1035688"/>
          <a:ext cx="3100815" cy="191786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3825" tIns="123825" rIns="123825" bIns="123825" numCol="1" spcCol="1270" anchor="t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Программные </a:t>
          </a:r>
          <a:r>
            <a:rPr lang="ru-RU" sz="1600" b="1" kern="1200">
              <a:solidFill>
                <a:schemeClr val="accent1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6 341,9</a:t>
          </a: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Непрограммные </a:t>
          </a:r>
          <a:r>
            <a:rPr lang="ru-RU" sz="1600" b="1" kern="1200">
              <a:solidFill>
                <a:schemeClr val="accent1"/>
              </a:solidFill>
              <a:latin typeface="Segoe UI Light" panose="020B0502040204020203" pitchFamily="34" charset="0"/>
              <a:cs typeface="Segoe UI Light" panose="020B0502040204020203" pitchFamily="34" charset="0"/>
            </a:rPr>
            <a:t>38 114,2</a:t>
          </a:r>
        </a:p>
      </dsp:txBody>
      <dsp:txXfrm>
        <a:off x="6055085" y="1079823"/>
        <a:ext cx="3012545" cy="1418620"/>
      </dsp:txXfrm>
    </dsp:sp>
    <dsp:sp modelId="{9223195E-64B0-4B0B-8E75-68E0ED687243}">
      <dsp:nvSpPr>
        <dsp:cNvPr id="0" name=""/>
        <dsp:cNvSpPr/>
      </dsp:nvSpPr>
      <dsp:spPr>
        <a:xfrm>
          <a:off x="7061869" y="2295097"/>
          <a:ext cx="1774066" cy="1316904"/>
        </a:xfrm>
        <a:prstGeom prst="roundRect">
          <a:avLst>
            <a:gd name="adj" fmla="val 10000"/>
          </a:avLst>
        </a:prstGeom>
        <a:solidFill>
          <a:srgbClr val="9C2C67"/>
        </a:solidFill>
        <a:ln w="12700" cap="flat" cmpd="sng" algn="ctr">
          <a:solidFill>
            <a:srgbClr val="FFD105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20320" rIns="30480" bIns="2032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РАСХОДЫ </a:t>
          </a:r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>
              <a:latin typeface="Segoe UI Light" panose="020B0502040204020203" pitchFamily="34" charset="0"/>
              <a:cs typeface="Segoe UI Light" panose="020B0502040204020203" pitchFamily="34" charset="0"/>
            </a:rPr>
            <a:t>44 456,1</a:t>
          </a:r>
        </a:p>
      </dsp:txBody>
      <dsp:txXfrm>
        <a:off x="7100440" y="2333668"/>
        <a:ext cx="1696924" cy="123976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4">
  <dgm:title val=""/>
  <dgm:desc val=""/>
  <dgm:catLst>
    <dgm:cat type="process" pri="4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tSp" refType="w"/>
      <dgm:constr type="h" for="ch" forName="tSp" refType="h" fact="0.15"/>
      <dgm:constr type="l" for="ch" forName="tSp"/>
      <dgm:constr type="t" for="ch" forName="tSp"/>
      <dgm:constr type="w" for="ch" forName="bSp" refType="w"/>
      <dgm:constr type="h" for="ch" forName="bSp" refType="h" fact="0.15"/>
      <dgm:constr type="l" for="ch" forName="bSp"/>
      <dgm:constr type="t" for="ch" forName="bSp" refType="h" fact="0.85"/>
      <dgm:constr type="w" for="ch" forName="process" refType="w"/>
      <dgm:constr type="h" for="ch" forName="process" refType="h" fact="0.7"/>
      <dgm:constr type="l" for="ch" forName="process"/>
      <dgm:constr type="t" for="ch" forName="process" refType="h" fact="0.15"/>
    </dgm:constrLst>
    <dgm:ruleLst/>
    <dgm:layoutNode name="t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b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process">
      <dgm:choose name="Name1">
        <dgm:if name="Name2" func="var" arg="dir" op="equ" val="norm">
          <dgm:alg type="lin">
            <dgm:param type="linDir" val="fromL"/>
          </dgm:alg>
        </dgm:if>
        <dgm:else name="Name3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osite1" refType="w"/>
        <dgm:constr type="w" for="ch" forName="composite2" refType="w" refFor="ch" refForName="composite1" op="equ"/>
        <dgm:constr type="h" for="ch" forName="composite1" refType="h"/>
        <dgm:constr type="h" for="ch" forName="composite2" refType="h" refFor="ch" refForName="composite1" op="equ"/>
        <dgm:constr type="primFontSz" for="des" forName="parentNode1" val="65"/>
        <dgm:constr type="primFontSz" for="des" forName="parentNode2" refType="primFontSz" refFor="des" refForName="parentNode1" op="equ"/>
        <dgm:constr type="secFontSz" for="des" forName="childNode1tx" val="65"/>
        <dgm:constr type="secFontSz" for="des" forName="childNode2tx" refType="secFontSz" refFor="des" refForName="childNode1tx" op="equ"/>
        <dgm:constr type="w" for="des" ptType="sibTrans" refType="w" refFor="ch" refForName="composite1" op="equ" fact="0.05"/>
      </dgm:constrLst>
      <dgm:ruleLst/>
      <dgm:forEach name="Name4" axis="ch" ptType="node" step="2">
        <dgm:layoutNode name="composite1">
          <dgm:alg type="composite">
            <dgm:param type="ar" val="0.943"/>
          </dgm:alg>
          <dgm:shape xmlns:r="http://schemas.openxmlformats.org/officeDocument/2006/relationships" r:blip="">
            <dgm:adjLst/>
          </dgm:shape>
          <dgm:presOf/>
          <dgm:choose name="Name5">
            <dgm:if name="Name6" func="var" arg="dir" op="equ" val="norm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 refType="w" fact="0.2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35"/>
              </dgm:constrLst>
            </dgm:if>
            <dgm:else name="Name7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 refType="w" fact="0.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 refType="w" fact="0.1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65"/>
              </dgm:constrLst>
            </dgm:else>
          </dgm:choose>
          <dgm:ruleLst/>
          <dgm:layoutNode name="dummyNode1">
            <dgm:alg type="sp"/>
            <dgm:shape xmlns:r="http://schemas.openxmlformats.org/officeDocument/2006/relationships" type="rect" r:blip="" hideGeom="1">
              <dgm:adjLst/>
            </dgm:shape>
            <dgm:presOf/>
            <dgm:constrLst/>
            <dgm:ruleLst/>
          </dgm:layoutNode>
          <dgm:layoutNode name="childNode1" styleLbl="bgAcc1">
            <dgm:varLst>
              <dgm:bulletEnabled val="1"/>
            </dgm:varLst>
            <dgm:alg type="sp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/>
            <dgm:ruleLst/>
          </dgm:layoutNode>
          <dgm:layoutNode name="childNode1tx" styleLbl="bgAcc1">
            <dgm:varLst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 hideGeom="1">
              <dgm:adjLst>
                <dgm:adj idx="1" val="0.1"/>
              </dgm:adjLst>
            </dgm:shape>
            <dgm:presOf axis="des" ptType="node"/>
            <dgm:constrLst>
              <dgm:constr type="secFontSz" val="65"/>
              <dgm:constr type="primFontSz" refType="secFontSz"/>
              <dgm:constr type="tMarg" refType="secFontSz" fact="0.15"/>
              <dgm:constr type="bMarg" refType="secFontSz" fact="0.15"/>
              <dgm:constr type="lMarg" refType="secFontSz" fact="0.15"/>
              <dgm:constr type="rMarg" refType="secFontSz" fact="0.15"/>
            </dgm:constrLst>
            <dgm:ruleLst>
              <dgm:rule type="secFontSz" val="5" fact="NaN" max="NaN"/>
            </dgm:ruleLst>
          </dgm:layoutNode>
          <dgm:layoutNode name="parentNode1" styleLbl="node1">
            <dgm:varLst>
              <dgm:chMax val="1"/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1"/>
              <dgm:constr type="bMarg" refType="primFontSz" fact="0.1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  <dgm:layoutNode name="connSite1" moveWith="childNode1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layoutNode>
        <dgm:forEach name="Name8" axis="followSib" ptType="sibTrans" cnt="1">
          <dgm:layoutNode name="Name9">
            <dgm:alg type="conn">
              <dgm:param type="connRout" val="curve"/>
              <dgm:param type="srcNode" val="parentNode1"/>
              <dgm:param type="dstNode" val="connSite2"/>
              <dgm:param type="begPts" val="bCtr"/>
              <dgm:param type="endPts" val="bCtr"/>
            </dgm:alg>
            <dgm:shape xmlns:r="http://schemas.openxmlformats.org/officeDocument/2006/relationships" type="conn" r:blip="" zOrderOff="-2">
              <dgm:adjLst/>
            </dgm:shape>
            <dgm:presOf axis="self"/>
            <dgm:choose name="Name10">
              <dgm:if name="Name11" func="var" arg="dir" op="equ" val="norm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-1.15"/>
                  <dgm:constr type="begPad"/>
                  <dgm:constr type="endPad"/>
                </dgm:constrLst>
              </dgm:if>
              <dgm:else name="Name12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1.15"/>
                  <dgm:constr type="begPad"/>
                  <dgm:constr type="endPad"/>
                </dgm:constrLst>
              </dgm:else>
            </dgm:choose>
            <dgm:ruleLst/>
          </dgm:layoutNode>
        </dgm:forEach>
        <dgm:forEach name="Name13" axis="followSib" ptType="node" cnt="1">
          <dgm:layoutNode name="composite2">
            <dgm:alg type="composite">
              <dgm:param type="ar" val="0.943"/>
            </dgm:alg>
            <dgm:shape xmlns:r="http://schemas.openxmlformats.org/officeDocument/2006/relationships" r:blip="">
              <dgm:adjLst/>
            </dgm:shape>
            <dgm:presOf/>
            <dgm:choose name="Name14">
              <dgm:if name="Name15" func="var" arg="dir" op="equ" val="norm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 refType="w" fact="0.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25"/>
                </dgm:constrLst>
              </dgm:if>
              <dgm:else name="Name16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 refType="w" fact="0.1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 refType="w" fact="0.1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85"/>
                </dgm:constrLst>
              </dgm:else>
            </dgm:choose>
            <dgm:ruleLst/>
            <dgm:layoutNode name="dummyNode2">
              <dgm:alg type="sp"/>
              <dgm:shape xmlns:r="http://schemas.openxmlformats.org/officeDocument/2006/relationships" type="rect" r:blip="" hideGeom="1">
                <dgm:adjLst/>
              </dgm:shape>
              <dgm:presOf/>
              <dgm:constrLst/>
              <dgm:ruleLst/>
            </dgm:layoutNode>
            <dgm:layoutNode name="childNode2" styleLbl="bgAcc1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des" ptType="node"/>
              <dgm:constrLst/>
              <dgm:ruleLst/>
            </dgm:layoutNode>
            <dgm:layoutNode name="childNode2tx" styleLbl="bgAcc1">
              <dgm:varLst>
                <dgm:bulletEnabled val="1"/>
              </dgm:varLst>
              <dgm:alg type="tx">
                <dgm:param type="stBulletLvl" val="1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15"/>
                <dgm:constr type="bMarg" refType="secFontSz" fact="0.15"/>
                <dgm:constr type="lMarg" refType="secFontSz" fact="0.15"/>
                <dgm:constr type="rMarg" refType="secFontSz" fact="0.15"/>
              </dgm:constrLst>
              <dgm:ruleLst>
                <dgm:rule type="secFontSz" val="5" fact="NaN" max="NaN"/>
              </dgm:ruleLst>
            </dgm:layoutNode>
            <dgm:layoutNode name="parentNode2" styleLbl="node1">
              <dgm:varLst>
                <dgm:chMax val="0"/>
                <dgm:bulletEnabled val="1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connSite2" moveWith="childNode2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layoutNode>
          <dgm:forEach name="Name17" axis="followSib" ptType="sibTrans" cnt="1">
            <dgm:layoutNode name="Name18">
              <dgm:alg type="conn">
                <dgm:param type="connRout" val="curve"/>
                <dgm:param type="srcNode" val="parentNode2"/>
                <dgm:param type="dstNode" val="connSite1"/>
                <dgm:param type="begPts" val="tCtr"/>
                <dgm:param type="endPts" val="tCtr"/>
              </dgm:alg>
              <dgm:shape xmlns:r="http://schemas.openxmlformats.org/officeDocument/2006/relationships" type="conn" r:blip="" zOrderOff="-2">
                <dgm:adjLst/>
              </dgm:shape>
              <dgm:presOf axis="self"/>
              <dgm:choose name="Name19">
                <dgm:if name="Name20" func="var" arg="dir" op="equ" val="norm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1.15"/>
                    <dgm:constr type="begPad"/>
                    <dgm:constr type="endPad"/>
                  </dgm:constrLst>
                </dgm:if>
                <dgm:else name="Name21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-1.15"/>
                    <dgm:constr type="begPad"/>
                    <dgm:constr type="endPad"/>
                  </dgm:constrLst>
                </dgm:else>
              </dgm:choose>
              <dgm:ruleLst/>
            </dgm:layoutNode>
          </dgm:forEach>
        </dgm:forEach>
      </dgm:forEach>
    </dgm:layoutNod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Process4">
  <dgm:title val=""/>
  <dgm:desc val=""/>
  <dgm:catLst>
    <dgm:cat type="process" pri="4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tSp" refType="w"/>
      <dgm:constr type="h" for="ch" forName="tSp" refType="h" fact="0.15"/>
      <dgm:constr type="l" for="ch" forName="tSp"/>
      <dgm:constr type="t" for="ch" forName="tSp"/>
      <dgm:constr type="w" for="ch" forName="bSp" refType="w"/>
      <dgm:constr type="h" for="ch" forName="bSp" refType="h" fact="0.15"/>
      <dgm:constr type="l" for="ch" forName="bSp"/>
      <dgm:constr type="t" for="ch" forName="bSp" refType="h" fact="0.85"/>
      <dgm:constr type="w" for="ch" forName="process" refType="w"/>
      <dgm:constr type="h" for="ch" forName="process" refType="h" fact="0.7"/>
      <dgm:constr type="l" for="ch" forName="process"/>
      <dgm:constr type="t" for="ch" forName="process" refType="h" fact="0.15"/>
    </dgm:constrLst>
    <dgm:ruleLst/>
    <dgm:layoutNode name="t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b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process">
      <dgm:choose name="Name1">
        <dgm:if name="Name2" func="var" arg="dir" op="equ" val="norm">
          <dgm:alg type="lin">
            <dgm:param type="linDir" val="fromL"/>
          </dgm:alg>
        </dgm:if>
        <dgm:else name="Name3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osite1" refType="w"/>
        <dgm:constr type="w" for="ch" forName="composite2" refType="w" refFor="ch" refForName="composite1" op="equ"/>
        <dgm:constr type="h" for="ch" forName="composite1" refType="h"/>
        <dgm:constr type="h" for="ch" forName="composite2" refType="h" refFor="ch" refForName="composite1" op="equ"/>
        <dgm:constr type="primFontSz" for="des" forName="parentNode1" val="65"/>
        <dgm:constr type="primFontSz" for="des" forName="parentNode2" refType="primFontSz" refFor="des" refForName="parentNode1" op="equ"/>
        <dgm:constr type="secFontSz" for="des" forName="childNode1tx" val="65"/>
        <dgm:constr type="secFontSz" for="des" forName="childNode2tx" refType="secFontSz" refFor="des" refForName="childNode1tx" op="equ"/>
        <dgm:constr type="w" for="des" ptType="sibTrans" refType="w" refFor="ch" refForName="composite1" op="equ" fact="0.05"/>
      </dgm:constrLst>
      <dgm:ruleLst/>
      <dgm:forEach name="Name4" axis="ch" ptType="node" step="2">
        <dgm:layoutNode name="composite1">
          <dgm:alg type="composite">
            <dgm:param type="ar" val="0.943"/>
          </dgm:alg>
          <dgm:shape xmlns:r="http://schemas.openxmlformats.org/officeDocument/2006/relationships" r:blip="">
            <dgm:adjLst/>
          </dgm:shape>
          <dgm:presOf/>
          <dgm:choose name="Name5">
            <dgm:if name="Name6" func="var" arg="dir" op="equ" val="norm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 refType="w" fact="0.2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35"/>
              </dgm:constrLst>
            </dgm:if>
            <dgm:else name="Name7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 refType="w" fact="0.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 refType="w" fact="0.1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65"/>
              </dgm:constrLst>
            </dgm:else>
          </dgm:choose>
          <dgm:ruleLst/>
          <dgm:layoutNode name="dummyNode1">
            <dgm:alg type="sp"/>
            <dgm:shape xmlns:r="http://schemas.openxmlformats.org/officeDocument/2006/relationships" type="rect" r:blip="" hideGeom="1">
              <dgm:adjLst/>
            </dgm:shape>
            <dgm:presOf/>
            <dgm:constrLst/>
            <dgm:ruleLst/>
          </dgm:layoutNode>
          <dgm:layoutNode name="childNode1" styleLbl="bgAcc1">
            <dgm:varLst>
              <dgm:bulletEnabled val="1"/>
            </dgm:varLst>
            <dgm:alg type="sp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/>
            <dgm:ruleLst/>
          </dgm:layoutNode>
          <dgm:layoutNode name="childNode1tx" styleLbl="bgAcc1">
            <dgm:varLst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 hideGeom="1">
              <dgm:adjLst>
                <dgm:adj idx="1" val="0.1"/>
              </dgm:adjLst>
            </dgm:shape>
            <dgm:presOf axis="des" ptType="node"/>
            <dgm:constrLst>
              <dgm:constr type="secFontSz" val="65"/>
              <dgm:constr type="primFontSz" refType="secFontSz"/>
              <dgm:constr type="tMarg" refType="secFontSz" fact="0.15"/>
              <dgm:constr type="bMarg" refType="secFontSz" fact="0.15"/>
              <dgm:constr type="lMarg" refType="secFontSz" fact="0.15"/>
              <dgm:constr type="rMarg" refType="secFontSz" fact="0.15"/>
            </dgm:constrLst>
            <dgm:ruleLst>
              <dgm:rule type="secFontSz" val="5" fact="NaN" max="NaN"/>
            </dgm:ruleLst>
          </dgm:layoutNode>
          <dgm:layoutNode name="parentNode1" styleLbl="node1">
            <dgm:varLst>
              <dgm:chMax val="1"/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1"/>
              <dgm:constr type="bMarg" refType="primFontSz" fact="0.1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  <dgm:layoutNode name="connSite1" moveWith="childNode1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layoutNode>
        <dgm:forEach name="Name8" axis="followSib" ptType="sibTrans" cnt="1">
          <dgm:layoutNode name="Name9">
            <dgm:alg type="conn">
              <dgm:param type="connRout" val="curve"/>
              <dgm:param type="srcNode" val="parentNode1"/>
              <dgm:param type="dstNode" val="connSite2"/>
              <dgm:param type="begPts" val="bCtr"/>
              <dgm:param type="endPts" val="bCtr"/>
            </dgm:alg>
            <dgm:shape xmlns:r="http://schemas.openxmlformats.org/officeDocument/2006/relationships" type="conn" r:blip="" zOrderOff="-2">
              <dgm:adjLst/>
            </dgm:shape>
            <dgm:presOf axis="self"/>
            <dgm:choose name="Name10">
              <dgm:if name="Name11" func="var" arg="dir" op="equ" val="norm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-1.15"/>
                  <dgm:constr type="begPad"/>
                  <dgm:constr type="endPad"/>
                </dgm:constrLst>
              </dgm:if>
              <dgm:else name="Name12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1.15"/>
                  <dgm:constr type="begPad"/>
                  <dgm:constr type="endPad"/>
                </dgm:constrLst>
              </dgm:else>
            </dgm:choose>
            <dgm:ruleLst/>
          </dgm:layoutNode>
        </dgm:forEach>
        <dgm:forEach name="Name13" axis="followSib" ptType="node" cnt="1">
          <dgm:layoutNode name="composite2">
            <dgm:alg type="composite">
              <dgm:param type="ar" val="0.943"/>
            </dgm:alg>
            <dgm:shape xmlns:r="http://schemas.openxmlformats.org/officeDocument/2006/relationships" r:blip="">
              <dgm:adjLst/>
            </dgm:shape>
            <dgm:presOf/>
            <dgm:choose name="Name14">
              <dgm:if name="Name15" func="var" arg="dir" op="equ" val="norm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 refType="w" fact="0.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25"/>
                </dgm:constrLst>
              </dgm:if>
              <dgm:else name="Name16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 refType="w" fact="0.1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 refType="w" fact="0.1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85"/>
                </dgm:constrLst>
              </dgm:else>
            </dgm:choose>
            <dgm:ruleLst/>
            <dgm:layoutNode name="dummyNode2">
              <dgm:alg type="sp"/>
              <dgm:shape xmlns:r="http://schemas.openxmlformats.org/officeDocument/2006/relationships" type="rect" r:blip="" hideGeom="1">
                <dgm:adjLst/>
              </dgm:shape>
              <dgm:presOf/>
              <dgm:constrLst/>
              <dgm:ruleLst/>
            </dgm:layoutNode>
            <dgm:layoutNode name="childNode2" styleLbl="bgAcc1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des" ptType="node"/>
              <dgm:constrLst/>
              <dgm:ruleLst/>
            </dgm:layoutNode>
            <dgm:layoutNode name="childNode2tx" styleLbl="bgAcc1">
              <dgm:varLst>
                <dgm:bulletEnabled val="1"/>
              </dgm:varLst>
              <dgm:alg type="tx">
                <dgm:param type="stBulletLvl" val="1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15"/>
                <dgm:constr type="bMarg" refType="secFontSz" fact="0.15"/>
                <dgm:constr type="lMarg" refType="secFontSz" fact="0.15"/>
                <dgm:constr type="rMarg" refType="secFontSz" fact="0.15"/>
              </dgm:constrLst>
              <dgm:ruleLst>
                <dgm:rule type="secFontSz" val="5" fact="NaN" max="NaN"/>
              </dgm:ruleLst>
            </dgm:layoutNode>
            <dgm:layoutNode name="parentNode2" styleLbl="node1">
              <dgm:varLst>
                <dgm:chMax val="0"/>
                <dgm:bulletEnabled val="1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connSite2" moveWith="childNode2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layoutNode>
          <dgm:forEach name="Name17" axis="followSib" ptType="sibTrans" cnt="1">
            <dgm:layoutNode name="Name18">
              <dgm:alg type="conn">
                <dgm:param type="connRout" val="curve"/>
                <dgm:param type="srcNode" val="parentNode2"/>
                <dgm:param type="dstNode" val="connSite1"/>
                <dgm:param type="begPts" val="tCtr"/>
                <dgm:param type="endPts" val="tCtr"/>
              </dgm:alg>
              <dgm:shape xmlns:r="http://schemas.openxmlformats.org/officeDocument/2006/relationships" type="conn" r:blip="" zOrderOff="-2">
                <dgm:adjLst/>
              </dgm:shape>
              <dgm:presOf axis="self"/>
              <dgm:choose name="Name19">
                <dgm:if name="Name20" func="var" arg="dir" op="equ" val="norm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1.15"/>
                    <dgm:constr type="begPad"/>
                    <dgm:constr type="endPad"/>
                  </dgm:constrLst>
                </dgm:if>
                <dgm:else name="Name21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-1.15"/>
                    <dgm:constr type="begPad"/>
                    <dgm:constr type="endPad"/>
                  </dgm:constrLst>
                </dgm:else>
              </dgm:choose>
              <dgm:ruleLst/>
            </dgm:layoutNode>
          </dgm:forEach>
        </dgm:forEach>
      </dgm:forEach>
    </dgm:layoutNode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hProcess4">
  <dgm:title val=""/>
  <dgm:desc val=""/>
  <dgm:catLst>
    <dgm:cat type="process" pri="4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tSp" refType="w"/>
      <dgm:constr type="h" for="ch" forName="tSp" refType="h" fact="0.15"/>
      <dgm:constr type="l" for="ch" forName="tSp"/>
      <dgm:constr type="t" for="ch" forName="tSp"/>
      <dgm:constr type="w" for="ch" forName="bSp" refType="w"/>
      <dgm:constr type="h" for="ch" forName="bSp" refType="h" fact="0.15"/>
      <dgm:constr type="l" for="ch" forName="bSp"/>
      <dgm:constr type="t" for="ch" forName="bSp" refType="h" fact="0.85"/>
      <dgm:constr type="w" for="ch" forName="process" refType="w"/>
      <dgm:constr type="h" for="ch" forName="process" refType="h" fact="0.7"/>
      <dgm:constr type="l" for="ch" forName="process"/>
      <dgm:constr type="t" for="ch" forName="process" refType="h" fact="0.15"/>
    </dgm:constrLst>
    <dgm:ruleLst/>
    <dgm:layoutNode name="t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b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process">
      <dgm:choose name="Name1">
        <dgm:if name="Name2" func="var" arg="dir" op="equ" val="norm">
          <dgm:alg type="lin">
            <dgm:param type="linDir" val="fromL"/>
          </dgm:alg>
        </dgm:if>
        <dgm:else name="Name3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osite1" refType="w"/>
        <dgm:constr type="w" for="ch" forName="composite2" refType="w" refFor="ch" refForName="composite1" op="equ"/>
        <dgm:constr type="h" for="ch" forName="composite1" refType="h"/>
        <dgm:constr type="h" for="ch" forName="composite2" refType="h" refFor="ch" refForName="composite1" op="equ"/>
        <dgm:constr type="primFontSz" for="des" forName="parentNode1" val="65"/>
        <dgm:constr type="primFontSz" for="des" forName="parentNode2" refType="primFontSz" refFor="des" refForName="parentNode1" op="equ"/>
        <dgm:constr type="secFontSz" for="des" forName="childNode1tx" val="65"/>
        <dgm:constr type="secFontSz" for="des" forName="childNode2tx" refType="secFontSz" refFor="des" refForName="childNode1tx" op="equ"/>
        <dgm:constr type="w" for="des" ptType="sibTrans" refType="w" refFor="ch" refForName="composite1" op="equ" fact="0.05"/>
      </dgm:constrLst>
      <dgm:ruleLst/>
      <dgm:forEach name="Name4" axis="ch" ptType="node" step="2">
        <dgm:layoutNode name="composite1">
          <dgm:alg type="composite">
            <dgm:param type="ar" val="0.943"/>
          </dgm:alg>
          <dgm:shape xmlns:r="http://schemas.openxmlformats.org/officeDocument/2006/relationships" r:blip="">
            <dgm:adjLst/>
          </dgm:shape>
          <dgm:presOf/>
          <dgm:choose name="Name5">
            <dgm:if name="Name6" func="var" arg="dir" op="equ" val="norm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 refType="w" fact="0.2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35"/>
              </dgm:constrLst>
            </dgm:if>
            <dgm:else name="Name7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 refType="w" fact="0.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 refType="w" fact="0.1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65"/>
              </dgm:constrLst>
            </dgm:else>
          </dgm:choose>
          <dgm:ruleLst/>
          <dgm:layoutNode name="dummyNode1">
            <dgm:alg type="sp"/>
            <dgm:shape xmlns:r="http://schemas.openxmlformats.org/officeDocument/2006/relationships" type="rect" r:blip="" hideGeom="1">
              <dgm:adjLst/>
            </dgm:shape>
            <dgm:presOf/>
            <dgm:constrLst/>
            <dgm:ruleLst/>
          </dgm:layoutNode>
          <dgm:layoutNode name="childNode1" styleLbl="bgAcc1">
            <dgm:varLst>
              <dgm:bulletEnabled val="1"/>
            </dgm:varLst>
            <dgm:alg type="sp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/>
            <dgm:ruleLst/>
          </dgm:layoutNode>
          <dgm:layoutNode name="childNode1tx" styleLbl="bgAcc1">
            <dgm:varLst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 hideGeom="1">
              <dgm:adjLst>
                <dgm:adj idx="1" val="0.1"/>
              </dgm:adjLst>
            </dgm:shape>
            <dgm:presOf axis="des" ptType="node"/>
            <dgm:constrLst>
              <dgm:constr type="secFontSz" val="65"/>
              <dgm:constr type="primFontSz" refType="secFontSz"/>
              <dgm:constr type="tMarg" refType="secFontSz" fact="0.15"/>
              <dgm:constr type="bMarg" refType="secFontSz" fact="0.15"/>
              <dgm:constr type="lMarg" refType="secFontSz" fact="0.15"/>
              <dgm:constr type="rMarg" refType="secFontSz" fact="0.15"/>
            </dgm:constrLst>
            <dgm:ruleLst>
              <dgm:rule type="secFontSz" val="5" fact="NaN" max="NaN"/>
            </dgm:ruleLst>
          </dgm:layoutNode>
          <dgm:layoutNode name="parentNode1" styleLbl="node1">
            <dgm:varLst>
              <dgm:chMax val="1"/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1"/>
              <dgm:constr type="bMarg" refType="primFontSz" fact="0.1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  <dgm:layoutNode name="connSite1" moveWith="childNode1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layoutNode>
        <dgm:forEach name="Name8" axis="followSib" ptType="sibTrans" cnt="1">
          <dgm:layoutNode name="Name9">
            <dgm:alg type="conn">
              <dgm:param type="connRout" val="curve"/>
              <dgm:param type="srcNode" val="parentNode1"/>
              <dgm:param type="dstNode" val="connSite2"/>
              <dgm:param type="begPts" val="bCtr"/>
              <dgm:param type="endPts" val="bCtr"/>
            </dgm:alg>
            <dgm:shape xmlns:r="http://schemas.openxmlformats.org/officeDocument/2006/relationships" type="conn" r:blip="" zOrderOff="-2">
              <dgm:adjLst/>
            </dgm:shape>
            <dgm:presOf axis="self"/>
            <dgm:choose name="Name10">
              <dgm:if name="Name11" func="var" arg="dir" op="equ" val="norm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-1.15"/>
                  <dgm:constr type="begPad"/>
                  <dgm:constr type="endPad"/>
                </dgm:constrLst>
              </dgm:if>
              <dgm:else name="Name12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1.15"/>
                  <dgm:constr type="begPad"/>
                  <dgm:constr type="endPad"/>
                </dgm:constrLst>
              </dgm:else>
            </dgm:choose>
            <dgm:ruleLst/>
          </dgm:layoutNode>
        </dgm:forEach>
        <dgm:forEach name="Name13" axis="followSib" ptType="node" cnt="1">
          <dgm:layoutNode name="composite2">
            <dgm:alg type="composite">
              <dgm:param type="ar" val="0.943"/>
            </dgm:alg>
            <dgm:shape xmlns:r="http://schemas.openxmlformats.org/officeDocument/2006/relationships" r:blip="">
              <dgm:adjLst/>
            </dgm:shape>
            <dgm:presOf/>
            <dgm:choose name="Name14">
              <dgm:if name="Name15" func="var" arg="dir" op="equ" val="norm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 refType="w" fact="0.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25"/>
                </dgm:constrLst>
              </dgm:if>
              <dgm:else name="Name16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 refType="w" fact="0.1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 refType="w" fact="0.1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85"/>
                </dgm:constrLst>
              </dgm:else>
            </dgm:choose>
            <dgm:ruleLst/>
            <dgm:layoutNode name="dummyNode2">
              <dgm:alg type="sp"/>
              <dgm:shape xmlns:r="http://schemas.openxmlformats.org/officeDocument/2006/relationships" type="rect" r:blip="" hideGeom="1">
                <dgm:adjLst/>
              </dgm:shape>
              <dgm:presOf/>
              <dgm:constrLst/>
              <dgm:ruleLst/>
            </dgm:layoutNode>
            <dgm:layoutNode name="childNode2" styleLbl="bgAcc1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des" ptType="node"/>
              <dgm:constrLst/>
              <dgm:ruleLst/>
            </dgm:layoutNode>
            <dgm:layoutNode name="childNode2tx" styleLbl="bgAcc1">
              <dgm:varLst>
                <dgm:bulletEnabled val="1"/>
              </dgm:varLst>
              <dgm:alg type="tx">
                <dgm:param type="stBulletLvl" val="1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15"/>
                <dgm:constr type="bMarg" refType="secFontSz" fact="0.15"/>
                <dgm:constr type="lMarg" refType="secFontSz" fact="0.15"/>
                <dgm:constr type="rMarg" refType="secFontSz" fact="0.15"/>
              </dgm:constrLst>
              <dgm:ruleLst>
                <dgm:rule type="secFontSz" val="5" fact="NaN" max="NaN"/>
              </dgm:ruleLst>
            </dgm:layoutNode>
            <dgm:layoutNode name="parentNode2" styleLbl="node1">
              <dgm:varLst>
                <dgm:chMax val="0"/>
                <dgm:bulletEnabled val="1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connSite2" moveWith="childNode2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layoutNode>
          <dgm:forEach name="Name17" axis="followSib" ptType="sibTrans" cnt="1">
            <dgm:layoutNode name="Name18">
              <dgm:alg type="conn">
                <dgm:param type="connRout" val="curve"/>
                <dgm:param type="srcNode" val="parentNode2"/>
                <dgm:param type="dstNode" val="connSite1"/>
                <dgm:param type="begPts" val="tCtr"/>
                <dgm:param type="endPts" val="tCtr"/>
              </dgm:alg>
              <dgm:shape xmlns:r="http://schemas.openxmlformats.org/officeDocument/2006/relationships" type="conn" r:blip="" zOrderOff="-2">
                <dgm:adjLst/>
              </dgm:shape>
              <dgm:presOf axis="self"/>
              <dgm:choose name="Name19">
                <dgm:if name="Name20" func="var" arg="dir" op="equ" val="norm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1.15"/>
                    <dgm:constr type="begPad"/>
                    <dgm:constr type="endPad"/>
                  </dgm:constrLst>
                </dgm:if>
                <dgm:else name="Name21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-1.15"/>
                    <dgm:constr type="begPad"/>
                    <dgm:constr type="endPad"/>
                  </dgm:constrLst>
                </dgm:else>
              </dgm:choose>
              <dgm:ruleLst/>
            </dgm:layoutNode>
          </dgm:forEach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3F3FA1-A488-4B4C-A3BB-A28058298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882</TotalTime>
  <Pages>31</Pages>
  <Words>1670</Words>
  <Characters>9525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Harrison</dc:creator>
  <cp:keywords/>
  <dc:description/>
  <cp:lastModifiedBy>Пользователь Windows</cp:lastModifiedBy>
  <cp:revision>96</cp:revision>
  <cp:lastPrinted>2023-01-25T13:40:00Z</cp:lastPrinted>
  <dcterms:created xsi:type="dcterms:W3CDTF">2023-01-19T05:36:00Z</dcterms:created>
  <dcterms:modified xsi:type="dcterms:W3CDTF">2026-02-03T08:38:00Z</dcterms:modified>
</cp:coreProperties>
</file>